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2F" w:rsidRDefault="00B125D9" w:rsidP="005A722F">
      <w:pPr>
        <w:widowControl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滋賀県立</w:t>
      </w:r>
      <w:r w:rsidR="005A722F" w:rsidRPr="005A722F">
        <w:rPr>
          <w:rFonts w:ascii="ＭＳ 明朝" w:eastAsia="ＭＳ 明朝" w:hAnsi="ＭＳ 明朝" w:cs="Times New Roman" w:hint="eastAsia"/>
          <w:kern w:val="0"/>
          <w:sz w:val="20"/>
          <w:szCs w:val="20"/>
        </w:rPr>
        <w:t>美術館</w:t>
      </w:r>
      <w:r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Vimeo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利用要領</w:t>
      </w:r>
    </w:p>
    <w:p w:rsidR="005A722F" w:rsidRDefault="005A722F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（目的）</w:t>
      </w:r>
    </w:p>
    <w:p w:rsidR="00564BD0" w:rsidRPr="00A43D68" w:rsidRDefault="00A43D68" w:rsidP="00A43D68">
      <w:pPr>
        <w:widowControl/>
        <w:ind w:left="200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第１</w:t>
      </w:r>
      <w:r w:rsidRPr="00A43D68">
        <w:rPr>
          <w:rFonts w:ascii="ＭＳ 明朝" w:eastAsia="ＭＳ 明朝" w:hAnsi="ＭＳ 明朝" w:cs="Times New Roman" w:hint="eastAsia"/>
          <w:kern w:val="0"/>
          <w:sz w:val="20"/>
          <w:szCs w:val="20"/>
        </w:rPr>
        <w:t>条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="005A722F" w:rsidRPr="00A43D68">
        <w:rPr>
          <w:rFonts w:ascii="ＭＳ 明朝" w:eastAsia="ＭＳ 明朝" w:hAnsi="ＭＳ 明朝" w:cs="Times New Roman"/>
          <w:kern w:val="0"/>
          <w:sz w:val="20"/>
          <w:szCs w:val="20"/>
        </w:rPr>
        <w:t>この要領は、</w:t>
      </w:r>
      <w:r w:rsidR="00B125D9">
        <w:rPr>
          <w:rFonts w:ascii="ＭＳ 明朝" w:eastAsia="ＭＳ 明朝" w:hAnsi="ＭＳ 明朝" w:cs="Times New Roman" w:hint="eastAsia"/>
          <w:kern w:val="0"/>
          <w:sz w:val="20"/>
          <w:szCs w:val="20"/>
        </w:rPr>
        <w:t>滋賀県立</w:t>
      </w:r>
      <w:r w:rsidR="00564BD0" w:rsidRPr="00A43D68">
        <w:rPr>
          <w:rFonts w:ascii="ＭＳ 明朝" w:eastAsia="ＭＳ 明朝" w:hAnsi="ＭＳ 明朝" w:cs="Times New Roman" w:hint="eastAsia"/>
          <w:kern w:val="0"/>
          <w:sz w:val="20"/>
          <w:szCs w:val="20"/>
        </w:rPr>
        <w:t>美術館</w:t>
      </w:r>
      <w:r w:rsidR="005A722F" w:rsidRPr="00A43D68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が </w:t>
      </w:r>
      <w:r w:rsidR="00B125D9">
        <w:rPr>
          <w:rFonts w:ascii="ＭＳ 明朝" w:eastAsia="ＭＳ 明朝" w:hAnsi="ＭＳ 明朝" w:cs="Times New Roman" w:hint="eastAsia"/>
          <w:kern w:val="0"/>
          <w:sz w:val="20"/>
          <w:szCs w:val="20"/>
        </w:rPr>
        <w:t>Vimeo</w:t>
      </w:r>
      <w:r w:rsidR="005A722F" w:rsidRPr="00A43D68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を県民等への情報伝達媒体として利用するために、必要な事項を定める。 </w:t>
      </w:r>
    </w:p>
    <w:p w:rsidR="005A722F" w:rsidRPr="00564BD0" w:rsidRDefault="005A722F" w:rsidP="00564BD0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64BD0">
        <w:rPr>
          <w:rFonts w:ascii="ＭＳ 明朝" w:eastAsia="ＭＳ 明朝" w:hAnsi="ＭＳ 明朝" w:cs="Times New Roman"/>
          <w:kern w:val="0"/>
          <w:sz w:val="20"/>
          <w:szCs w:val="20"/>
        </w:rPr>
        <w:t>（用語の定義）</w:t>
      </w:r>
    </w:p>
    <w:p w:rsidR="005A722F" w:rsidRDefault="005A722F" w:rsidP="00A43D68">
      <w:pPr>
        <w:widowControl/>
        <w:ind w:left="200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第２条</w:t>
      </w:r>
      <w:r w:rsidR="008B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この要領において、次の各号に掲げる用語の意義は、当該各号に定めるところによる。 </w:t>
      </w:r>
    </w:p>
    <w:p w:rsidR="00564BD0" w:rsidRPr="008B14C6" w:rsidRDefault="00B125D9" w:rsidP="008B14C6">
      <w:pPr>
        <w:pStyle w:val="a3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Vimeo</w:t>
      </w:r>
      <w:r w:rsidR="005A722F" w:rsidRPr="008B14C6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</w:t>
      </w:r>
    </w:p>
    <w:p w:rsidR="005A722F" w:rsidRPr="008B14C6" w:rsidRDefault="00B125D9" w:rsidP="008B14C6">
      <w:pPr>
        <w:widowControl/>
        <w:ind w:firstLineChars="200" w:firstLine="4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Vimeo</w:t>
      </w:r>
      <w:r w:rsidR="00473F1E">
        <w:rPr>
          <w:rFonts w:ascii="ＭＳ 明朝" w:eastAsia="ＭＳ 明朝" w:hAnsi="ＭＳ 明朝" w:cs="Times New Roman"/>
          <w:kern w:val="0"/>
          <w:sz w:val="20"/>
          <w:szCs w:val="20"/>
        </w:rPr>
        <w:t>,</w:t>
      </w:r>
      <w:r w:rsidR="00473F1E">
        <w:rPr>
          <w:rFonts w:ascii="ＭＳ 明朝" w:eastAsia="ＭＳ 明朝" w:hAnsi="ＭＳ 明朝" w:cs="Times New Roman" w:hint="eastAsia"/>
          <w:kern w:val="0"/>
          <w:sz w:val="20"/>
          <w:szCs w:val="20"/>
        </w:rPr>
        <w:t>LLC</w:t>
      </w:r>
      <w:r w:rsidR="005A722F" w:rsidRPr="008B14C6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がインターネットにおいて提供する情報サービスをいう。 </w:t>
      </w:r>
    </w:p>
    <w:p w:rsidR="00564BD0" w:rsidRPr="008B14C6" w:rsidRDefault="005A722F" w:rsidP="008B14C6">
      <w:pPr>
        <w:pStyle w:val="a3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B14C6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アカウント </w:t>
      </w:r>
    </w:p>
    <w:p w:rsidR="005A722F" w:rsidRPr="008B14C6" w:rsidRDefault="005A722F" w:rsidP="008B14C6">
      <w:pPr>
        <w:widowControl/>
        <w:ind w:leftChars="100" w:left="240"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B14C6">
        <w:rPr>
          <w:rFonts w:ascii="ＭＳ 明朝" w:eastAsia="ＭＳ 明朝" w:hAnsi="ＭＳ 明朝" w:cs="Times New Roman"/>
          <w:kern w:val="0"/>
          <w:sz w:val="20"/>
          <w:szCs w:val="20"/>
        </w:rPr>
        <w:t>個人や企業などが、</w:t>
      </w:r>
      <w:r w:rsidR="00B125D9">
        <w:rPr>
          <w:rFonts w:ascii="ＭＳ 明朝" w:eastAsia="ＭＳ 明朝" w:hAnsi="ＭＳ 明朝" w:cs="Times New Roman" w:hint="eastAsia"/>
          <w:kern w:val="0"/>
          <w:sz w:val="20"/>
          <w:szCs w:val="20"/>
        </w:rPr>
        <w:t>Vimeo</w:t>
      </w:r>
      <w:r w:rsidRPr="008B14C6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サービスを利用するために取得した権利およびユーザーネームをいう。 </w:t>
      </w:r>
    </w:p>
    <w:p w:rsidR="00564BD0" w:rsidRPr="00564BD0" w:rsidRDefault="005A722F" w:rsidP="008B14C6">
      <w:pPr>
        <w:pStyle w:val="a3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64BD0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公式アカウント </w:t>
      </w:r>
    </w:p>
    <w:p w:rsidR="00564BD0" w:rsidRPr="008B14C6" w:rsidRDefault="00B125D9" w:rsidP="008B14C6">
      <w:pPr>
        <w:widowControl/>
        <w:ind w:firstLineChars="200" w:firstLine="4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滋賀県立</w:t>
      </w:r>
      <w:r w:rsidR="00564BD0" w:rsidRPr="008B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>美術館</w:t>
      </w:r>
      <w:r w:rsidR="005A722F" w:rsidRPr="008B14C6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が運用する次のアカウントをいう。 </w:t>
      </w:r>
    </w:p>
    <w:p w:rsidR="00564BD0" w:rsidRPr="00B125D9" w:rsidRDefault="005A722F" w:rsidP="00B125D9">
      <w:pPr>
        <w:pStyle w:val="a3"/>
        <w:widowControl/>
        <w:ind w:leftChars="0" w:left="98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125D9">
        <w:rPr>
          <w:rFonts w:ascii="ＭＳ 明朝" w:eastAsia="ＭＳ 明朝" w:hAnsi="ＭＳ 明朝" w:cs="Times New Roman"/>
          <w:kern w:val="0"/>
          <w:sz w:val="20"/>
          <w:szCs w:val="20"/>
        </w:rPr>
        <w:t>ユーザーネーム：</w:t>
      </w:r>
      <w:r w:rsidR="00B125D9" w:rsidRPr="00B125D9">
        <w:rPr>
          <w:rFonts w:ascii="ＭＳ 明朝" w:eastAsia="ＭＳ 明朝" w:hAnsi="ＭＳ 明朝" w:cs="Times New Roman" w:hint="eastAsia"/>
          <w:kern w:val="0"/>
          <w:sz w:val="20"/>
          <w:szCs w:val="20"/>
        </w:rPr>
        <w:t>滋賀県立美術館</w:t>
      </w:r>
      <w:r w:rsidR="00B125D9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（SMoA）</w:t>
      </w:r>
      <w:r w:rsidRPr="00B125D9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</w:t>
      </w:r>
    </w:p>
    <w:p w:rsidR="00683F69" w:rsidRDefault="00683F69" w:rsidP="00683F69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8B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="00352630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5A722F" w:rsidRPr="00683F69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アドレス： </w:t>
      </w:r>
      <w:r w:rsidR="00352630" w:rsidRPr="00352630">
        <w:rPr>
          <w:rFonts w:ascii="ＭＳ 明朝" w:eastAsia="ＭＳ 明朝" w:hAnsi="ＭＳ 明朝" w:cs="Times New Roman"/>
          <w:kern w:val="0"/>
          <w:sz w:val="20"/>
          <w:szCs w:val="20"/>
        </w:rPr>
        <w:t>https://</w:t>
      </w:r>
      <w:r w:rsidR="00B125D9">
        <w:rPr>
          <w:rFonts w:ascii="ＭＳ 明朝" w:eastAsia="ＭＳ 明朝" w:hAnsi="ＭＳ 明朝" w:cs="Times New Roman"/>
          <w:kern w:val="0"/>
          <w:sz w:val="20"/>
          <w:szCs w:val="20"/>
        </w:rPr>
        <w:t>vimeo.com/shigamuseum</w:t>
      </w:r>
    </w:p>
    <w:p w:rsidR="00352630" w:rsidRPr="00683F69" w:rsidRDefault="00352630" w:rsidP="00683F69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A722F" w:rsidRDefault="005A722F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（運用管理者）</w:t>
      </w:r>
    </w:p>
    <w:p w:rsidR="005A722F" w:rsidRDefault="005A722F" w:rsidP="008B14C6">
      <w:pPr>
        <w:widowControl/>
        <w:ind w:left="200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第３条</w:t>
      </w:r>
      <w:r w:rsidR="00A43D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="00710224">
        <w:rPr>
          <w:rFonts w:ascii="ＭＳ 明朝" w:eastAsia="ＭＳ 明朝" w:hAnsi="ＭＳ 明朝" w:cs="Times New Roman"/>
          <w:kern w:val="0"/>
          <w:sz w:val="20"/>
          <w:szCs w:val="20"/>
        </w:rPr>
        <w:t>公式アカウントの運用管理は、</w:t>
      </w:r>
      <w:r w:rsidR="00710224">
        <w:rPr>
          <w:rFonts w:ascii="ＭＳ 明朝" w:eastAsia="ＭＳ 明朝" w:hAnsi="ＭＳ 明朝" w:cs="Times New Roman" w:hint="eastAsia"/>
          <w:kern w:val="0"/>
          <w:sz w:val="20"/>
          <w:szCs w:val="20"/>
        </w:rPr>
        <w:t>美術館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長（以下、「運用管理者」という。）が行う。 </w:t>
      </w:r>
    </w:p>
    <w:p w:rsidR="005A722F" w:rsidRDefault="005A722F" w:rsidP="008B14C6">
      <w:pPr>
        <w:widowControl/>
        <w:ind w:left="200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２</w:t>
      </w:r>
      <w:r w:rsidR="00A43D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運用管理者は、公式アカウントの適切な運用を行うため、次の各号に掲げる事務を処理する。 </w:t>
      </w:r>
    </w:p>
    <w:p w:rsidR="005A722F" w:rsidRDefault="008B14C6" w:rsidP="008B14C6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/>
          <w:kern w:val="0"/>
          <w:sz w:val="20"/>
          <w:szCs w:val="20"/>
        </w:rPr>
        <w:t xml:space="preserve">(1) 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公式アカウント上への情報の掲載および削除等の承認、指示 </w:t>
      </w:r>
    </w:p>
    <w:p w:rsidR="005A722F" w:rsidRDefault="008B14C6" w:rsidP="008B14C6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(2) 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ユーザー情報やパスワード等の管理 </w:t>
      </w:r>
    </w:p>
    <w:p w:rsidR="005A722F" w:rsidRDefault="008B14C6" w:rsidP="008B14C6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/>
          <w:kern w:val="0"/>
          <w:sz w:val="20"/>
          <w:szCs w:val="20"/>
        </w:rPr>
        <w:t xml:space="preserve">(3) 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掲載情報に関する問い合わせおよび苦情等への対応 </w:t>
      </w:r>
    </w:p>
    <w:p w:rsidR="00564BD0" w:rsidRDefault="008B14C6" w:rsidP="008B14C6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/>
          <w:kern w:val="0"/>
          <w:sz w:val="20"/>
          <w:szCs w:val="20"/>
        </w:rPr>
        <w:t xml:space="preserve">(4) 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その他、適切な運用を行うために必要な事項 </w:t>
      </w:r>
    </w:p>
    <w:p w:rsidR="005A722F" w:rsidRDefault="005A722F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（投稿者） </w:t>
      </w:r>
    </w:p>
    <w:p w:rsidR="005A722F" w:rsidRDefault="005A722F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第４条</w:t>
      </w:r>
      <w:r w:rsidR="008B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公式アカウントへの投稿は、運用管理者が指定した職員が行う。 </w:t>
      </w:r>
    </w:p>
    <w:p w:rsidR="005A722F" w:rsidRDefault="005A722F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（掲載情報）</w:t>
      </w:r>
    </w:p>
    <w:p w:rsidR="005A722F" w:rsidRDefault="005A722F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第５条</w:t>
      </w:r>
      <w:r w:rsidR="008B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公式アカウントでは次に掲げる情報を提供する。</w:t>
      </w:r>
    </w:p>
    <w:p w:rsidR="005A722F" w:rsidRDefault="008B14C6" w:rsidP="008B14C6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/>
          <w:kern w:val="0"/>
          <w:sz w:val="20"/>
          <w:szCs w:val="20"/>
        </w:rPr>
        <w:t xml:space="preserve">(1) </w:t>
      </w:r>
      <w:r w:rsidR="00473F1E">
        <w:rPr>
          <w:rFonts w:ascii="ＭＳ 明朝" w:eastAsia="ＭＳ 明朝" w:hAnsi="ＭＳ 明朝" w:cs="Times New Roman"/>
          <w:kern w:val="0"/>
          <w:sz w:val="20"/>
          <w:szCs w:val="20"/>
        </w:rPr>
        <w:t>滋賀県立</w:t>
      </w:r>
      <w:r w:rsidR="00564BD0" w:rsidRPr="00564BD0">
        <w:rPr>
          <w:rFonts w:ascii="ＭＳ 明朝" w:eastAsia="ＭＳ 明朝" w:hAnsi="ＭＳ 明朝" w:cs="Times New Roman"/>
          <w:kern w:val="0"/>
          <w:sz w:val="20"/>
          <w:szCs w:val="20"/>
        </w:rPr>
        <w:t>美術館の展覧会やイベント</w:t>
      </w:r>
      <w:r w:rsidR="00564BD0">
        <w:rPr>
          <w:rFonts w:ascii="ＭＳ 明朝" w:eastAsia="ＭＳ 明朝" w:hAnsi="ＭＳ 明朝" w:cs="Times New Roman" w:hint="eastAsia"/>
          <w:kern w:val="0"/>
          <w:sz w:val="20"/>
          <w:szCs w:val="20"/>
        </w:rPr>
        <w:t>に関する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情報 </w:t>
      </w:r>
    </w:p>
    <w:p w:rsidR="005A722F" w:rsidRDefault="008B14C6" w:rsidP="008B14C6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(2) 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その他運用管理者が適当と認めるもの </w:t>
      </w:r>
    </w:p>
    <w:p w:rsidR="005A722F" w:rsidRDefault="005A722F" w:rsidP="008B14C6">
      <w:pPr>
        <w:widowControl/>
        <w:ind w:left="200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２</w:t>
      </w:r>
      <w:r w:rsidR="008B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="00473F1E">
        <w:rPr>
          <w:rFonts w:ascii="ＭＳ 明朝" w:eastAsia="ＭＳ 明朝" w:hAnsi="ＭＳ 明朝" w:cs="Times New Roman" w:hint="eastAsia"/>
          <w:kern w:val="0"/>
          <w:sz w:val="20"/>
          <w:szCs w:val="20"/>
        </w:rPr>
        <w:t>滋賀県立</w:t>
      </w:r>
      <w:r w:rsidR="00564BD0">
        <w:rPr>
          <w:rFonts w:ascii="ＭＳ 明朝" w:eastAsia="ＭＳ 明朝" w:hAnsi="ＭＳ 明朝" w:cs="Times New Roman" w:hint="eastAsia"/>
          <w:kern w:val="0"/>
          <w:sz w:val="20"/>
          <w:szCs w:val="20"/>
        </w:rPr>
        <w:t>美術館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が別途定める「ソーシャルメディア利用ガイドライン」に基づき、適切な情報の提供に努める。 </w:t>
      </w:r>
    </w:p>
    <w:p w:rsidR="005A722F" w:rsidRDefault="005A722F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lastRenderedPageBreak/>
        <w:t>（禁止事項）</w:t>
      </w:r>
    </w:p>
    <w:p w:rsidR="005A722F" w:rsidRDefault="005A722F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 第６条</w:t>
      </w:r>
      <w:r w:rsidR="008B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公式アカウントでは、次の各号に該当する利用者からのコメントを禁止する。</w:t>
      </w:r>
    </w:p>
    <w:p w:rsidR="005A722F" w:rsidRDefault="006A4964" w:rsidP="00EE3445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(1) 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法令等に違反し、または違反するおそれがあるもの </w:t>
      </w:r>
    </w:p>
    <w:p w:rsidR="005A722F" w:rsidRDefault="006A4964" w:rsidP="00EE3445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(2) 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公の秩序または善良の風俗に反するもの </w:t>
      </w:r>
    </w:p>
    <w:p w:rsidR="005A722F" w:rsidRDefault="00EE3445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="006A4964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(3) 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人種、思想、信条等を差別し、または差別を助長させるもの </w:t>
      </w:r>
    </w:p>
    <w:p w:rsidR="005A722F" w:rsidRDefault="006A4964" w:rsidP="00EE3445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(4) 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本人の承諾なく個人情報を掲載する等プライバシーを侵害するもの </w:t>
      </w:r>
    </w:p>
    <w:p w:rsidR="005A722F" w:rsidRDefault="006A4964" w:rsidP="00EE3445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/>
          <w:kern w:val="0"/>
          <w:sz w:val="20"/>
          <w:szCs w:val="20"/>
        </w:rPr>
        <w:t xml:space="preserve">(5) 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特定の個人、企業、団体等を誹謗中傷するもの </w:t>
      </w:r>
    </w:p>
    <w:p w:rsidR="005A722F" w:rsidRDefault="006A4964" w:rsidP="00EE3445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/>
          <w:kern w:val="0"/>
          <w:sz w:val="20"/>
          <w:szCs w:val="20"/>
        </w:rPr>
        <w:t xml:space="preserve">(6) 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広告、宣伝、勧誘、営業活動その他営利を目的とするもの </w:t>
      </w:r>
    </w:p>
    <w:p w:rsidR="005A722F" w:rsidRDefault="006A4964" w:rsidP="00EE3445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/>
          <w:kern w:val="0"/>
          <w:sz w:val="20"/>
          <w:szCs w:val="20"/>
        </w:rPr>
        <w:t xml:space="preserve">(7) 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政治または宗教の活動を目的とするもの </w:t>
      </w:r>
    </w:p>
    <w:p w:rsidR="005A722F" w:rsidRDefault="006A4964" w:rsidP="00EE3445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/>
          <w:kern w:val="0"/>
          <w:sz w:val="20"/>
          <w:szCs w:val="20"/>
        </w:rPr>
        <w:t xml:space="preserve">(8) 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虚偽や事実と異なる内容を含むもの </w:t>
      </w:r>
    </w:p>
    <w:p w:rsidR="005A722F" w:rsidRDefault="006A4964" w:rsidP="00EE3445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/>
          <w:kern w:val="0"/>
          <w:sz w:val="20"/>
          <w:szCs w:val="20"/>
        </w:rPr>
        <w:t xml:space="preserve">(9) 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わいせつな表現を含むもの </w:t>
      </w:r>
    </w:p>
    <w:p w:rsidR="005A722F" w:rsidRDefault="006A4964" w:rsidP="00EE3445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/>
          <w:kern w:val="0"/>
          <w:sz w:val="20"/>
          <w:szCs w:val="20"/>
        </w:rPr>
        <w:t>(10)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掲載記事と無関係なもの </w:t>
      </w:r>
    </w:p>
    <w:p w:rsidR="005A722F" w:rsidRDefault="006A4964" w:rsidP="00EE3445">
      <w:pPr>
        <w:widowControl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/>
          <w:kern w:val="0"/>
          <w:sz w:val="20"/>
          <w:szCs w:val="20"/>
        </w:rPr>
        <w:t>(11)</w:t>
      </w:r>
      <w:r w:rsidR="005A722F"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その他、運用管理者が不適切と判断するもの </w:t>
      </w:r>
    </w:p>
    <w:p w:rsidR="005A722F" w:rsidRDefault="005A722F" w:rsidP="008B14C6">
      <w:pPr>
        <w:widowControl/>
        <w:ind w:left="200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２</w:t>
      </w:r>
      <w:r w:rsidR="008B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利用者からのコメントについて、運用管理者が前項の各号に該当すると判断した場合は、コメントの投稿者に断りなく、コメントの全部または一部を削除する。</w:t>
      </w:r>
    </w:p>
    <w:p w:rsidR="005A722F" w:rsidRDefault="005A722F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（著作権）</w:t>
      </w:r>
    </w:p>
    <w:p w:rsidR="005A722F" w:rsidRDefault="005A722F" w:rsidP="008B14C6">
      <w:pPr>
        <w:widowControl/>
        <w:ind w:left="200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第７条</w:t>
      </w:r>
      <w:r w:rsidR="008B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公式アカウントに掲載されている写真、イラスト、音声、動画および掲載情報等の著</w:t>
      </w:r>
      <w:r w:rsidR="00DB4C3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作権は、</w:t>
      </w:r>
      <w:r w:rsidR="00683F69" w:rsidRPr="00683F69">
        <w:rPr>
          <w:rFonts w:ascii="ＭＳ 明朝" w:eastAsia="ＭＳ 明朝" w:hAnsi="ＭＳ 明朝" w:cs="Times New Roman" w:hint="eastAsia"/>
          <w:kern w:val="0"/>
          <w:sz w:val="20"/>
          <w:szCs w:val="20"/>
        </w:rPr>
        <w:t>滋賀県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または正当な権利を有するものに帰属する。</w:t>
      </w:r>
    </w:p>
    <w:p w:rsidR="005A722F" w:rsidRDefault="005A722F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（アカウント運用者の明示）</w:t>
      </w:r>
    </w:p>
    <w:p w:rsidR="005A722F" w:rsidRDefault="005A722F" w:rsidP="008B14C6">
      <w:pPr>
        <w:widowControl/>
        <w:ind w:left="200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第８条</w:t>
      </w:r>
      <w:r w:rsidR="008B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なりすましによる誤情報の流布を防ぐために、公式アカウントのアドレス等を滋賀県</w:t>
      </w:r>
      <w:r w:rsidR="00DB4C3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公式ホームページ上に明示する。</w:t>
      </w:r>
    </w:p>
    <w:p w:rsidR="005A722F" w:rsidRDefault="005A722F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（免責事項）</w:t>
      </w:r>
    </w:p>
    <w:p w:rsidR="005A722F" w:rsidRDefault="005A722F" w:rsidP="008B14C6">
      <w:pPr>
        <w:widowControl/>
        <w:ind w:left="200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第９条 滋賀県は、公式アカウントに投稿された利用者からのコメントについて、一切の責任</w:t>
      </w:r>
      <w:r w:rsidR="008B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 xml:space="preserve">負わない。 </w:t>
      </w:r>
    </w:p>
    <w:p w:rsidR="00DB4C39" w:rsidRDefault="005A722F" w:rsidP="008B14C6">
      <w:pPr>
        <w:widowControl/>
        <w:ind w:left="200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２</w:t>
      </w:r>
      <w:r w:rsidR="008B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滋賀県は、コメントの投稿者間、もしくはコメントの投稿者と第三者間のトラブルによって、コメントの投稿者または第三者に生じたいかなる損害について、一切の責任を 負わない。</w:t>
      </w:r>
    </w:p>
    <w:p w:rsidR="005A722F" w:rsidRDefault="005A722F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（その他）</w:t>
      </w:r>
    </w:p>
    <w:p w:rsidR="005A722F" w:rsidRDefault="005A722F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第</w:t>
      </w:r>
      <w:r w:rsidR="008B14C6">
        <w:rPr>
          <w:rFonts w:ascii="ＭＳ 明朝" w:eastAsia="ＭＳ 明朝" w:hAnsi="ＭＳ 明朝" w:cs="Times New Roman"/>
          <w:kern w:val="0"/>
          <w:sz w:val="20"/>
          <w:szCs w:val="20"/>
        </w:rPr>
        <w:t>10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条</w:t>
      </w:r>
      <w:r w:rsidR="008B14C6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="00710224">
        <w:rPr>
          <w:rFonts w:ascii="ＭＳ 明朝" w:eastAsia="ＭＳ 明朝" w:hAnsi="ＭＳ 明朝" w:cs="Times New Roman"/>
          <w:kern w:val="0"/>
          <w:sz w:val="20"/>
          <w:szCs w:val="20"/>
        </w:rPr>
        <w:t>この要領に定めのない事項は</w:t>
      </w:r>
      <w:r w:rsidR="00CC0860" w:rsidRPr="00CC0860">
        <w:rPr>
          <w:rFonts w:ascii="ＭＳ 明朝" w:eastAsia="ＭＳ 明朝" w:hAnsi="ＭＳ 明朝" w:cs="Times New Roman" w:hint="eastAsia"/>
          <w:kern w:val="0"/>
          <w:sz w:val="20"/>
          <w:szCs w:val="20"/>
        </w:rPr>
        <w:t>運用管理者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が別に定める。</w:t>
      </w:r>
    </w:p>
    <w:p w:rsidR="005A722F" w:rsidRPr="008B14C6" w:rsidRDefault="005A722F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A722F" w:rsidRDefault="005A722F" w:rsidP="005A722F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付 則 本要領は、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令和</w:t>
      </w:r>
      <w:r w:rsidR="00AD674E">
        <w:rPr>
          <w:rFonts w:ascii="ＭＳ 明朝" w:eastAsia="ＭＳ 明朝" w:hAnsi="ＭＳ 明朝" w:cs="Times New Roman" w:hint="eastAsia"/>
          <w:kern w:val="0"/>
          <w:sz w:val="20"/>
          <w:szCs w:val="20"/>
        </w:rPr>
        <w:t>３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年</w:t>
      </w:r>
      <w:r w:rsidR="00AD674E">
        <w:rPr>
          <w:rFonts w:ascii="ＭＳ 明朝" w:eastAsia="ＭＳ 明朝" w:hAnsi="ＭＳ 明朝" w:cs="Times New Roman" w:hint="eastAsia"/>
          <w:kern w:val="0"/>
          <w:sz w:val="20"/>
          <w:szCs w:val="20"/>
        </w:rPr>
        <w:t>４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月</w:t>
      </w:r>
      <w:r w:rsidR="002A62C8">
        <w:rPr>
          <w:rFonts w:ascii="ＭＳ 明朝" w:eastAsia="ＭＳ 明朝" w:hAnsi="ＭＳ 明朝" w:cs="Times New Roman" w:hint="eastAsia"/>
          <w:kern w:val="0"/>
          <w:sz w:val="20"/>
          <w:szCs w:val="20"/>
        </w:rPr>
        <w:t>１</w:t>
      </w:r>
      <w:r w:rsidR="00AD674E">
        <w:rPr>
          <w:rFonts w:ascii="ＭＳ 明朝" w:eastAsia="ＭＳ 明朝" w:hAnsi="ＭＳ 明朝" w:cs="Times New Roman" w:hint="eastAsia"/>
          <w:kern w:val="0"/>
          <w:sz w:val="20"/>
          <w:szCs w:val="20"/>
        </w:rPr>
        <w:t>４</w:t>
      </w:r>
      <w:r w:rsidRPr="005A722F">
        <w:rPr>
          <w:rFonts w:ascii="ＭＳ 明朝" w:eastAsia="ＭＳ 明朝" w:hAnsi="ＭＳ 明朝" w:cs="Times New Roman"/>
          <w:kern w:val="0"/>
          <w:sz w:val="20"/>
          <w:szCs w:val="20"/>
        </w:rPr>
        <w:t>日から施行する。</w:t>
      </w:r>
    </w:p>
    <w:p w:rsidR="00417C3D" w:rsidRPr="00B125D9" w:rsidRDefault="00417C3D" w:rsidP="00B125D9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sectPr w:rsidR="00417C3D" w:rsidRPr="00B125D9" w:rsidSect="00F00A2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8D6" w:rsidRDefault="00CA58D6" w:rsidP="00114390">
      <w:r>
        <w:separator/>
      </w:r>
    </w:p>
  </w:endnote>
  <w:endnote w:type="continuationSeparator" w:id="0">
    <w:p w:rsidR="00CA58D6" w:rsidRDefault="00CA58D6" w:rsidP="0011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8D6" w:rsidRDefault="00CA58D6" w:rsidP="00114390">
      <w:r>
        <w:separator/>
      </w:r>
    </w:p>
  </w:footnote>
  <w:footnote w:type="continuationSeparator" w:id="0">
    <w:p w:rsidR="00CA58D6" w:rsidRDefault="00CA58D6" w:rsidP="0011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E4E47"/>
    <w:multiLevelType w:val="hybridMultilevel"/>
    <w:tmpl w:val="0584E052"/>
    <w:lvl w:ilvl="0" w:tplc="853605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74F24348"/>
    <w:multiLevelType w:val="hybridMultilevel"/>
    <w:tmpl w:val="6C4E59E6"/>
    <w:lvl w:ilvl="0" w:tplc="6AD86F0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379A6808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7D1F4F7E"/>
    <w:multiLevelType w:val="hybridMultilevel"/>
    <w:tmpl w:val="33A0F5E2"/>
    <w:lvl w:ilvl="0" w:tplc="BB9E1112">
      <w:start w:val="1"/>
      <w:numFmt w:val="decimalFullWidth"/>
      <w:lvlText w:val="第%1条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7" w:tentative="1">
      <w:start w:val="1"/>
      <w:numFmt w:val="aiueoFullWidth"/>
      <w:lvlText w:val="(%5)"/>
      <w:lvlJc w:val="left"/>
      <w:pPr>
        <w:ind w:left="25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7" w:tentative="1">
      <w:start w:val="1"/>
      <w:numFmt w:val="aiueoFullWidth"/>
      <w:lvlText w:val="(%8)"/>
      <w:lvlJc w:val="left"/>
      <w:pPr>
        <w:ind w:left="39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AB"/>
    <w:rsid w:val="00114390"/>
    <w:rsid w:val="002A62C8"/>
    <w:rsid w:val="00352630"/>
    <w:rsid w:val="0040396E"/>
    <w:rsid w:val="00417C3D"/>
    <w:rsid w:val="00473F1E"/>
    <w:rsid w:val="00502BBF"/>
    <w:rsid w:val="00556D1D"/>
    <w:rsid w:val="00564BD0"/>
    <w:rsid w:val="005854D5"/>
    <w:rsid w:val="005A722F"/>
    <w:rsid w:val="0063380F"/>
    <w:rsid w:val="00683F69"/>
    <w:rsid w:val="006A4964"/>
    <w:rsid w:val="00710224"/>
    <w:rsid w:val="008B14C6"/>
    <w:rsid w:val="00A43D68"/>
    <w:rsid w:val="00AD674E"/>
    <w:rsid w:val="00B125D9"/>
    <w:rsid w:val="00BA722B"/>
    <w:rsid w:val="00CA58D6"/>
    <w:rsid w:val="00CC0860"/>
    <w:rsid w:val="00DB4C39"/>
    <w:rsid w:val="00EE3445"/>
    <w:rsid w:val="00F00A27"/>
    <w:rsid w:val="00F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DB64F4C5-94AA-475A-8337-5FE30FEB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D0"/>
    <w:pPr>
      <w:ind w:leftChars="400" w:left="960"/>
    </w:pPr>
  </w:style>
  <w:style w:type="character" w:styleId="a4">
    <w:name w:val="Hyperlink"/>
    <w:basedOn w:val="a0"/>
    <w:uiPriority w:val="99"/>
    <w:unhideWhenUsed/>
    <w:rsid w:val="00683F6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4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390"/>
  </w:style>
  <w:style w:type="paragraph" w:styleId="a7">
    <w:name w:val="footer"/>
    <w:basedOn w:val="a"/>
    <w:link w:val="a8"/>
    <w:uiPriority w:val="99"/>
    <w:unhideWhenUsed/>
    <w:rsid w:val="00114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滋賀県立近代美術館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健生</dc:creator>
  <cp:keywords/>
  <dc:description/>
  <cp:lastModifiedBy>上原　健一</cp:lastModifiedBy>
  <cp:revision>2</cp:revision>
  <cp:lastPrinted>2020-06-26T07:57:00Z</cp:lastPrinted>
  <dcterms:created xsi:type="dcterms:W3CDTF">2021-06-02T06:59:00Z</dcterms:created>
  <dcterms:modified xsi:type="dcterms:W3CDTF">2021-06-02T06:59:00Z</dcterms:modified>
</cp:coreProperties>
</file>