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487934">
        <w:rPr>
          <w:rFonts w:asciiTheme="minorEastAsia" w:eastAsiaTheme="minorEastAsia" w:hAnsiTheme="minorEastAsia" w:hint="eastAsia"/>
        </w:rPr>
        <w:t>５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487934">
        <w:rPr>
          <w:rFonts w:asciiTheme="minorEastAsia" w:eastAsiaTheme="minorEastAsia" w:hAnsiTheme="minorEastAsia" w:hint="eastAsia"/>
        </w:rPr>
        <w:t>14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 xml:space="preserve">滋賀県水環境技術等開発支援補助金　</w:t>
      </w:r>
      <w:r w:rsidR="00487934">
        <w:rPr>
          <w:rFonts w:asciiTheme="majorEastAsia" w:eastAsiaTheme="majorEastAsia" w:hAnsiTheme="majorEastAsia" w:hint="eastAsia"/>
        </w:rPr>
        <w:t>遅延等報告書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487934">
        <w:rPr>
          <w:rFonts w:asciiTheme="minorEastAsia" w:eastAsiaTheme="minorEastAsia" w:hAnsiTheme="minorEastAsia" w:hint="eastAsia"/>
        </w:rPr>
        <w:t>報告者</w:t>
      </w:r>
      <w:r>
        <w:rPr>
          <w:rFonts w:asciiTheme="minorEastAsia" w:eastAsiaTheme="minorEastAsia" w:hAnsiTheme="minorEastAsia" w:hint="eastAsia"/>
        </w:rPr>
        <w:t>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487934" w:rsidRDefault="00487934" w:rsidP="004879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月　　日付け滋環政第　　　号で交付決定があった補助事業の遅延等について、</w:t>
      </w:r>
      <w:r w:rsidRPr="00487934">
        <w:rPr>
          <w:rFonts w:asciiTheme="minorEastAsia" w:eastAsiaTheme="minorEastAsia" w:hAnsiTheme="minorEastAsia" w:hint="eastAsia"/>
        </w:rPr>
        <w:t>滋賀県水環境技術等開発支援補助金</w:t>
      </w:r>
      <w:r>
        <w:rPr>
          <w:rFonts w:asciiTheme="minorEastAsia" w:eastAsiaTheme="minorEastAsia" w:hAnsiTheme="minorEastAsia" w:hint="eastAsia"/>
        </w:rPr>
        <w:t>交付要綱第14条の規定により下記のとおり報告します。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487934" w:rsidRDefault="00487934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補助事業の進捗状況</w:t>
      </w:r>
    </w:p>
    <w:p w:rsidR="00487934" w:rsidRDefault="00487934" w:rsidP="00BC33AB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87934" w:rsidRDefault="00487934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補助事業に要した経費</w:t>
      </w:r>
    </w:p>
    <w:p w:rsidR="00487934" w:rsidRPr="00487934" w:rsidRDefault="00487934" w:rsidP="00BC33AB">
      <w:pPr>
        <w:rPr>
          <w:rFonts w:asciiTheme="minorEastAsia" w:eastAsiaTheme="minorEastAsia" w:hAnsiTheme="minorEastAsia"/>
        </w:rPr>
      </w:pPr>
    </w:p>
    <w:p w:rsidR="00487934" w:rsidRDefault="00487934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遅延等の内容および原因</w:t>
      </w:r>
    </w:p>
    <w:p w:rsidR="00487934" w:rsidRDefault="00487934" w:rsidP="00BC33AB">
      <w:pPr>
        <w:rPr>
          <w:rFonts w:asciiTheme="minorEastAsia" w:eastAsiaTheme="minorEastAsia" w:hAnsiTheme="minorEastAsia"/>
        </w:rPr>
      </w:pPr>
    </w:p>
    <w:p w:rsidR="00487934" w:rsidRDefault="00487934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遅延等に対して講じた措置</w:t>
      </w:r>
    </w:p>
    <w:p w:rsidR="00487934" w:rsidRDefault="00487934" w:rsidP="00BC33AB">
      <w:pPr>
        <w:rPr>
          <w:rFonts w:asciiTheme="minorEastAsia" w:eastAsiaTheme="minorEastAsia" w:hAnsiTheme="minorEastAsia"/>
        </w:rPr>
      </w:pPr>
    </w:p>
    <w:p w:rsidR="00487934" w:rsidRDefault="00487934" w:rsidP="00BC33AB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５　補助事業の遂行および完了の予定</w:t>
      </w:r>
    </w:p>
    <w:sectPr w:rsidR="00487934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223D9C"/>
    <w:rsid w:val="00334444"/>
    <w:rsid w:val="00357E88"/>
    <w:rsid w:val="00487934"/>
    <w:rsid w:val="004D50DA"/>
    <w:rsid w:val="005F56CB"/>
    <w:rsid w:val="00603100"/>
    <w:rsid w:val="00862AB5"/>
    <w:rsid w:val="008D47AB"/>
    <w:rsid w:val="00AD101D"/>
    <w:rsid w:val="00BC33AB"/>
    <w:rsid w:val="00CC79BA"/>
    <w:rsid w:val="00E124E2"/>
    <w:rsid w:val="00E6278E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6</cp:revision>
  <dcterms:created xsi:type="dcterms:W3CDTF">2021-04-05T01:40:00Z</dcterms:created>
  <dcterms:modified xsi:type="dcterms:W3CDTF">2021-04-05T09:58:00Z</dcterms:modified>
</cp:coreProperties>
</file>