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bookmarkStart w:id="0" w:name="_GoBack"/>
      <w:bookmarkEnd w:id="0"/>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A824E9">
              <w:rPr>
                <w:rFonts w:asciiTheme="minorEastAsia" w:eastAsiaTheme="minorEastAsia" w:hAnsiTheme="minorEastAsia" w:hint="eastAsia"/>
                <w:spacing w:val="30"/>
                <w:kern w:val="0"/>
                <w:sz w:val="21"/>
                <w:fitText w:val="772" w:id="1005830410"/>
              </w:rPr>
              <w:t>変更</w:t>
            </w:r>
            <w:r w:rsidRPr="00A824E9">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A824E9">
              <w:rPr>
                <w:rFonts w:asciiTheme="minorEastAsia" w:eastAsiaTheme="minorEastAsia" w:hAnsiTheme="minorEastAsia" w:hint="eastAsia"/>
                <w:spacing w:val="30"/>
                <w:kern w:val="0"/>
                <w:sz w:val="21"/>
                <w:fitText w:val="772" w:id="1005830411"/>
              </w:rPr>
              <w:t>変更</w:t>
            </w:r>
            <w:r w:rsidRPr="00A824E9">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654B97">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654B97">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E67F56" w:rsidRPr="0009482D" w:rsidRDefault="0048655B" w:rsidP="00E67F56">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7456" behindDoc="0" locked="0" layoutInCell="1" allowOverlap="1" wp14:anchorId="3611D728" wp14:editId="6577ECD9">
                <wp:simplePos x="0" y="0"/>
                <wp:positionH relativeFrom="column">
                  <wp:posOffset>4940300</wp:posOffset>
                </wp:positionH>
                <wp:positionV relativeFrom="paragraph">
                  <wp:posOffset>-101600</wp:posOffset>
                </wp:positionV>
                <wp:extent cx="1379855" cy="249555"/>
                <wp:effectExtent l="0" t="0" r="10795" b="17145"/>
                <wp:wrapNone/>
                <wp:docPr id="4" name="テキスト ボックス 4"/>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654B97" w:rsidRPr="00956982" w:rsidRDefault="00654B97"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1D728" id="_x0000_t202" coordsize="21600,21600" o:spt="202" path="m,l,21600r21600,l21600,xe">
                <v:stroke joinstyle="miter"/>
                <v:path gradientshapeok="t" o:connecttype="rect"/>
              </v:shapetype>
              <v:shape id="テキスト ボックス 4" o:spid="_x0000_s1026" type="#_x0000_t202" style="position:absolute;left:0;text-align:left;margin-left:389pt;margin-top:-8pt;width:108.6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4WcwIAAMkEAAAOAAAAZHJzL2Uyb0RvYy54bWysVM1uEzEQviPxDpbvdNPQQBt1U4VWQUhV&#10;W6lFPTteb7PC6zG2k91wbCTEQ/AKiDPPkxfhs5NNacsJkYMz4/n1N9/s8Ulba7ZQzldkcr6/1+NM&#10;GUlFZe5y/vFm8uqQMx+EKYQmo3K+VJ6fjF6+OG7sUPVpRrpQjiGJ8cPG5nwWgh1mmZczVQu/R1YZ&#10;GEtytQhQ3V1WONEge62zfq/3JmvIFdaRVN7j9mxj5KOUvyyVDJdl6VVgOufoLaTTpXMaz2x0LIZ3&#10;TthZJbdtiH/oohaVQdFdqjMRBJu76lmqupKOPJVhT1KdUVlWUqU34DX7vSevuZ4Jq9JbAI63O5j8&#10;/0srLxZXjlVFzg84M6LGiNarr+v7H+v7X+vVN7ZefV+vVuv7n9DZQYSrsX6IqGuLuNC+oxZj7+49&#10;LiMKbenq+I/3MdgB/HIHtmoDkzHo9dujw8GAMwlb/+BoABnps4do63x4r6hmUci5wzATxmJx7sPG&#10;tXOJxTzpqphUWidl6U+1YwuBuYMuBTWcaeEDLnM+Sb9ttUdh2rAGrQ0O3w5SqUfGWGyXdKqF/PQ8&#10;BdrXJjagEvm2jUbMNthEKbTTNkHe73CbUrEEnI42/PRWTioUO0fDV8KBkEAQSxYucZSa0CJtJc5m&#10;5L787T76gyewctaA4Dn3n+fCKeDwwYBBcRs6wXXCtBPMvD4lYLeP9bUyiQhwQXdi6ai+xe6NYxWY&#10;hJGolfPQiadhs2bYXanG4+QEzlsRzs21lTF1xCmCetPeCme3Yw4gyAV11BfDJ9Pe+MZIQ+N5oLJK&#10;VIi4blAEhaKCfUlk2u52XMg/9eT18AUa/QYAAP//AwBQSwMEFAAGAAgAAAAhABrkx7/hAAAACgEA&#10;AA8AAABkcnMvZG93bnJldi54bWxMj81OwzAQhO9IvIO1SNxap436F7KpoBISHFtA4uja2yRtbIfY&#10;ScPbs5zgNqsZzX6Tb0fbiIG6UHuHMJsmIMhpb2pXIry/PU/WIEJUzqjGO0L4pgDb4vYmV5nxV7en&#10;4RBLwSUuZAqhirHNpAy6IqvC1Lfk2Dv5zqrIZ1dK06krl9tGzpNkKa2qHX+oVEu7ivTl0FuE81m/&#10;7p76j0U51F8vtdWnz/1FIt7fjY8PICKN8S8Mv/iMDgUzHX3vTBANwmq15i0RYTJbsuDEZrNIQRwR&#10;5mkKssjl/wnFDwAAAP//AwBQSwECLQAUAAYACAAAACEAtoM4kv4AAADhAQAAEwAAAAAAAAAAAAAA&#10;AAAAAAAAW0NvbnRlbnRfVHlwZXNdLnhtbFBLAQItABQABgAIAAAAIQA4/SH/1gAAAJQBAAALAAAA&#10;AAAAAAAAAAAAAC8BAABfcmVscy8ucmVsc1BLAQItABQABgAIAAAAIQAvUE4WcwIAAMkEAAAOAAAA&#10;AAAAAAAAAAAAAC4CAABkcnMvZTJvRG9jLnhtbFBLAQItABQABgAIAAAAIQAa5Me/4QAAAAoBAAAP&#10;AAAAAAAAAAAAAAAAAM0EAABkcnMvZG93bnJldi54bWxQSwUGAAAAAAQABADzAAAA2wUAAAAA&#10;" fillcolor="window" strokeweight="1.25pt">
                <v:textbox inset="0,0,0,0">
                  <w:txbxContent>
                    <w:p w:rsidR="00654B97" w:rsidRPr="00956982" w:rsidRDefault="00654B97"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様式第六号（第九条の二関係）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rsidR="00E67F56" w:rsidRPr="0009482D" w:rsidRDefault="00E67F56" w:rsidP="00E67F56">
            <w:pPr>
              <w:wordWrap w:val="0"/>
              <w:autoSpaceDE w:val="0"/>
              <w:autoSpaceDN w:val="0"/>
              <w:spacing w:line="73" w:lineRule="exact"/>
              <w:jc w:val="right"/>
              <w:rPr>
                <w:rFonts w:asciiTheme="minorEastAsia" w:eastAsiaTheme="minorEastAsia" w:hAnsiTheme="minorEastAsia"/>
                <w:sz w:val="21"/>
                <w:szCs w:val="20"/>
              </w:rPr>
            </w:pP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1"/>
              </w:rPr>
            </w:pPr>
          </w:p>
          <w:p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rsidTr="00BE317A">
        <w:trPr>
          <w:cantSplit/>
          <w:trHeight w:hRule="exact" w:val="3040"/>
        </w:trPr>
        <w:tc>
          <w:tcPr>
            <w:tcW w:w="3544" w:type="dxa"/>
            <w:tcBorders>
              <w:top w:val="single" w:sz="4" w:space="0" w:color="auto"/>
              <w:left w:val="single" w:sz="12" w:space="0" w:color="auto"/>
              <w:bottom w:val="single" w:sz="4" w:space="0" w:color="auto"/>
            </w:tcBorders>
            <w:vAlign w:val="center"/>
          </w:tcPr>
          <w:p w:rsidR="00E67F56" w:rsidRPr="0009482D" w:rsidRDefault="00E67F56" w:rsidP="00E67F56">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『水銀含有ばいじん等を含む・除く』　　　　　以上　　　　項目</w:t>
            </w:r>
          </w:p>
          <w:p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rsidTr="00E67F56">
        <w:trPr>
          <w:cantSplit/>
          <w:trHeight w:val="822"/>
        </w:trPr>
        <w:tc>
          <w:tcPr>
            <w:tcW w:w="3544" w:type="dxa"/>
            <w:vMerge w:val="restart"/>
            <w:tcBorders>
              <w:top w:val="single" w:sz="4" w:space="0" w:color="auto"/>
              <w:left w:val="single" w:sz="12" w:space="0" w:color="auto"/>
            </w:tcBorders>
            <w:vAlign w:val="center"/>
          </w:tcPr>
          <w:p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E67F56" w:rsidRPr="0009482D" w:rsidRDefault="00E67F56" w:rsidP="00E67F56">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48655B">
        <w:trPr>
          <w:cantSplit/>
          <w:trHeight w:hRule="exact" w:val="915"/>
        </w:trPr>
        <w:tc>
          <w:tcPr>
            <w:tcW w:w="3544" w:type="dxa"/>
            <w:vMerge/>
            <w:tcBorders>
              <w:left w:val="single" w:sz="12" w:space="0" w:color="auto"/>
              <w:bottom w:val="single" w:sz="4" w:space="0" w:color="auto"/>
            </w:tcBorders>
          </w:tcPr>
          <w:p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E67F56" w:rsidRPr="0009482D" w:rsidRDefault="00E67F56" w:rsidP="00E67F56">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B434B0">
        <w:trPr>
          <w:cantSplit/>
          <w:trHeight w:hRule="exact" w:val="674"/>
        </w:trPr>
        <w:tc>
          <w:tcPr>
            <w:tcW w:w="3544" w:type="dxa"/>
            <w:tcBorders>
              <w:top w:val="single" w:sz="4" w:space="0" w:color="auto"/>
              <w:left w:val="single" w:sz="12" w:space="0" w:color="auto"/>
              <w:bottom w:val="single" w:sz="4" w:space="0" w:color="auto"/>
            </w:tcBorders>
            <w:vAlign w:val="center"/>
          </w:tcPr>
          <w:p w:rsidR="002624B4" w:rsidRPr="0009482D" w:rsidRDefault="002624B4" w:rsidP="00BE317A">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2624B4" w:rsidRPr="0009482D" w:rsidRDefault="002624B4" w:rsidP="0048655B">
            <w:pPr>
              <w:autoSpaceDE w:val="0"/>
              <w:autoSpaceDN w:val="0"/>
              <w:spacing w:line="226" w:lineRule="exact"/>
              <w:rPr>
                <w:rFonts w:asciiTheme="minorEastAsia" w:eastAsiaTheme="minorEastAsia" w:hAnsiTheme="minorEastAsia"/>
                <w:sz w:val="21"/>
                <w:szCs w:val="20"/>
              </w:rPr>
            </w:pPr>
          </w:p>
        </w:tc>
      </w:tr>
      <w:tr w:rsidR="0009482D" w:rsidRPr="0009482D" w:rsidTr="00BE317A">
        <w:trPr>
          <w:cantSplit/>
          <w:trHeight w:hRule="exact" w:val="2683"/>
        </w:trPr>
        <w:tc>
          <w:tcPr>
            <w:tcW w:w="3544" w:type="dxa"/>
            <w:tcBorders>
              <w:top w:val="single" w:sz="4" w:space="0" w:color="auto"/>
              <w:left w:val="single" w:sz="12" w:space="0" w:color="auto"/>
              <w:bottom w:val="single" w:sz="4" w:space="0" w:color="auto"/>
            </w:tcBorders>
            <w:vAlign w:val="center"/>
          </w:tcPr>
          <w:p w:rsidR="0048655B" w:rsidRPr="0009482D" w:rsidRDefault="00E67F56" w:rsidP="0048655B">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rsidTr="00B4325C">
        <w:trPr>
          <w:cantSplit/>
          <w:trHeight w:hRule="exact" w:val="776"/>
        </w:trPr>
        <w:tc>
          <w:tcPr>
            <w:tcW w:w="3544" w:type="dxa"/>
            <w:tcBorders>
              <w:top w:val="single" w:sz="4" w:space="0" w:color="auto"/>
              <w:left w:val="single" w:sz="12" w:space="0" w:color="auto"/>
              <w:bottom w:val="single" w:sz="12" w:space="0" w:color="auto"/>
            </w:tcBorders>
            <w:vAlign w:val="center"/>
          </w:tcPr>
          <w:p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8963"/>
              </w:rPr>
              <w:t>事務処理</w:t>
            </w:r>
            <w:r w:rsidRPr="0009482D">
              <w:rPr>
                <w:rFonts w:asciiTheme="minorEastAsia" w:eastAsiaTheme="minorEastAsia" w:hAnsiTheme="minorEastAsia" w:hint="eastAsia"/>
                <w:spacing w:val="30"/>
                <w:kern w:val="0"/>
                <w:sz w:val="21"/>
                <w:szCs w:val="20"/>
                <w:fitText w:val="2916" w:id="1749288963"/>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A824E9" w:rsidRPr="0009482D" w:rsidRDefault="007F4FAC" w:rsidP="00A824E9">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spacing w:val="2"/>
          <w:sz w:val="21"/>
          <w:szCs w:val="20"/>
        </w:rPr>
        <w:br w:type="page"/>
      </w:r>
      <w:r w:rsidR="00A824E9" w:rsidRPr="0009482D">
        <w:rPr>
          <w:rFonts w:asciiTheme="minorEastAsia" w:eastAsiaTheme="minorEastAsia" w:hAnsiTheme="minorEastAsia" w:hint="eastAsia"/>
          <w:bCs/>
          <w:kern w:val="0"/>
          <w:sz w:val="22"/>
          <w:szCs w:val="22"/>
        </w:rPr>
        <w:t>[様式補５]</w:t>
      </w:r>
    </w:p>
    <w:p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sz w:val="22"/>
          <w:szCs w:val="22"/>
        </w:rPr>
      </w:pPr>
    </w:p>
    <w:p w:rsidR="00A824E9" w:rsidRPr="0009482D" w:rsidRDefault="00A824E9" w:rsidP="00A824E9">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A824E9" w:rsidRPr="0009482D" w:rsidTr="003714CB">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A824E9" w:rsidRPr="0009482D"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A824E9" w:rsidRPr="0009482D"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A824E9" w:rsidRPr="0009482D"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A824E9" w:rsidRPr="0009482D" w:rsidTr="003714CB">
        <w:trPr>
          <w:trHeight w:val="542"/>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A824E9" w:rsidRPr="0009482D" w:rsidTr="003714CB">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A824E9" w:rsidRPr="0009482D" w:rsidTr="003714CB">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A824E9" w:rsidRPr="0009482D" w:rsidTr="003714CB">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p>
        </w:tc>
      </w:tr>
      <w:tr w:rsidR="00A824E9" w:rsidRPr="0009482D" w:rsidTr="003714CB">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A824E9" w:rsidRPr="0009482D"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rsidR="00A824E9" w:rsidRPr="0009482D"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rsidR="007F4FAC"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Pr="006D18B3">
        <w:rPr>
          <w:rFonts w:asciiTheme="minorEastAsia" w:eastAsiaTheme="minorEastAsia" w:hAnsiTheme="minorEastAsia" w:hint="eastAsia"/>
          <w:bCs/>
          <w:kern w:val="0"/>
          <w:sz w:val="22"/>
          <w:szCs w:val="22"/>
        </w:rPr>
        <w:t>（第２面）は旧様式〔別紙２〕、（</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rsidR="00A824E9" w:rsidRPr="0009482D" w:rsidRDefault="00A824E9" w:rsidP="00A824E9">
      <w:pPr>
        <w:widowControl/>
        <w:jc w:val="left"/>
        <w:rPr>
          <w:rFonts w:asciiTheme="minorEastAsia" w:eastAsiaTheme="minorEastAsia" w:hAnsiTheme="minorEastAsia" w:hint="eastAsia"/>
          <w:spacing w:val="2"/>
          <w:sz w:val="21"/>
          <w:szCs w:val="20"/>
        </w:rPr>
      </w:pP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112"/>
                <w:kern w:val="0"/>
                <w:sz w:val="21"/>
                <w:fitText w:val="1512" w:id="1518074115"/>
              </w:rPr>
              <w:t>自己資</w:t>
            </w:r>
            <w:r w:rsidRPr="00654B97">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6"/>
              </w:rPr>
              <w:t>借入</w:t>
            </w:r>
            <w:r w:rsidRPr="00654B97">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7"/>
              </w:rPr>
              <w:t>その</w:t>
            </w:r>
            <w:r w:rsidRPr="00654B97">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D34596" w:rsidRPr="00A824E9" w:rsidRDefault="00D34596" w:rsidP="00A824E9">
      <w:pPr>
        <w:widowControl/>
        <w:jc w:val="left"/>
        <w:rPr>
          <w:rFonts w:asciiTheme="minorEastAsia" w:eastAsiaTheme="minorEastAsia" w:hAnsiTheme="minorEastAsia" w:hint="eastAsia"/>
        </w:rPr>
      </w:pPr>
    </w:p>
    <w:sectPr w:rsidR="00D34596" w:rsidRPr="00A824E9"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97" w:rsidRDefault="00654B97" w:rsidP="00160686">
      <w:r>
        <w:separator/>
      </w:r>
    </w:p>
  </w:endnote>
  <w:endnote w:type="continuationSeparator" w:id="0">
    <w:p w:rsidR="00654B97" w:rsidRDefault="00654B9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97" w:rsidRDefault="00654B97" w:rsidP="00160686">
      <w:r>
        <w:separator/>
      </w:r>
    </w:p>
  </w:footnote>
  <w:footnote w:type="continuationSeparator" w:id="0">
    <w:p w:rsidR="00654B97" w:rsidRDefault="00654B9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4B97"/>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24E9"/>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8F4A-0E2B-46D9-8851-CCCB03A6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702</Words>
  <Characters>4003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2021-03-29T10:31:00Z</dcterms:created>
  <dcterms:modified xsi:type="dcterms:W3CDTF">2021-03-29T10:31:00Z</dcterms:modified>
</cp:coreProperties>
</file>