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62" w:rsidRDefault="00D76662" w:rsidP="00D76662">
      <w:pPr>
        <w:wordWrap w:val="0"/>
        <w:overflowPunct w:val="0"/>
        <w:autoSpaceDE w:val="0"/>
        <w:autoSpaceDN w:val="0"/>
        <w:snapToGrid w:val="0"/>
        <w:spacing w:line="360" w:lineRule="auto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７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３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D76662" w:rsidTr="00800695">
        <w:trPr>
          <w:cantSplit/>
          <w:trHeight w:hRule="exact" w:val="5029"/>
        </w:trPr>
        <w:tc>
          <w:tcPr>
            <w:tcW w:w="8508" w:type="dxa"/>
            <w:vAlign w:val="center"/>
          </w:tcPr>
          <w:p w:rsidR="00D76662" w:rsidRDefault="00D76662" w:rsidP="0080069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職員団体解散届出</w:t>
            </w:r>
            <w:r>
              <w:rPr>
                <w:rFonts w:hAnsi="Century" w:hint="eastAsia"/>
                <w:snapToGrid w:val="0"/>
              </w:rPr>
              <w:t>書</w:t>
            </w:r>
          </w:p>
          <w:p w:rsidR="00D76662" w:rsidRDefault="00D76662" w:rsidP="0080069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  <w:p w:rsidR="00D76662" w:rsidRDefault="00D76662" w:rsidP="0080069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D76662" w:rsidRPr="006A6B16" w:rsidRDefault="00D76662" w:rsidP="0080069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A80393" w:rsidRPr="006A6B16">
              <w:rPr>
                <w:rFonts w:cs="Times New Roman" w:hint="eastAsia"/>
                <w:snapToGrid w:val="0"/>
              </w:rPr>
              <w:t>（宛</w:t>
            </w:r>
            <w:r w:rsidRPr="006A6B16">
              <w:rPr>
                <w:rFonts w:cs="Times New Roman" w:hint="eastAsia"/>
                <w:snapToGrid w:val="0"/>
              </w:rPr>
              <w:t>先）</w:t>
            </w:r>
          </w:p>
          <w:p w:rsidR="00D76662" w:rsidRPr="006A6B16" w:rsidRDefault="00D76662" w:rsidP="0080069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6A6B16">
              <w:rPr>
                <w:rFonts w:hAnsi="Century" w:hint="eastAsia"/>
                <w:snapToGrid w:val="0"/>
              </w:rPr>
              <w:t xml:space="preserve">　滋賀県人事委員会委員長</w:t>
            </w:r>
          </w:p>
          <w:p w:rsidR="00D76662" w:rsidRPr="006A6B16" w:rsidRDefault="00D76662" w:rsidP="0080069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  <w:p w:rsidR="00D76662" w:rsidRPr="006A6B16" w:rsidRDefault="00D76662" w:rsidP="0080069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6A6B16">
              <w:rPr>
                <w:rFonts w:ascii="?l?r ??fc" w:hAnsi="Century" w:hint="eastAsia"/>
                <w:snapToGrid w:val="0"/>
              </w:rPr>
              <w:t>（</w:t>
            </w:r>
            <w:r w:rsidRPr="006A6B16">
              <w:rPr>
                <w:rFonts w:hAnsi="Century" w:hint="eastAsia"/>
                <w:snapToGrid w:val="0"/>
              </w:rPr>
              <w:t>職員団体の名称</w:t>
            </w:r>
            <w:r w:rsidRPr="006A6B16">
              <w:rPr>
                <w:rFonts w:ascii="?l?r ??fc" w:hAnsi="Century" w:hint="eastAsia"/>
                <w:snapToGrid w:val="0"/>
              </w:rPr>
              <w:t>）</w:t>
            </w:r>
            <w:r w:rsidRPr="006A6B16">
              <w:rPr>
                <w:rFonts w:hAnsi="Century" w:hint="eastAsia"/>
                <w:snapToGrid w:val="0"/>
              </w:rPr>
              <w:t xml:space="preserve">　　　　　　　　　　　</w:t>
            </w:r>
          </w:p>
          <w:p w:rsidR="00D76662" w:rsidRPr="00D76662" w:rsidRDefault="00D76662" w:rsidP="0080069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  <w:color w:val="FF0000"/>
                <w:u w:val="single"/>
              </w:rPr>
            </w:pPr>
            <w:r w:rsidRPr="006A6B16">
              <w:rPr>
                <w:rFonts w:ascii="?l?r ??fc" w:hAnsi="Century" w:hint="eastAsia"/>
                <w:snapToGrid w:val="0"/>
              </w:rPr>
              <w:t>（</w:t>
            </w:r>
            <w:r w:rsidRPr="006A6B16">
              <w:rPr>
                <w:rFonts w:hAnsi="Century" w:hint="eastAsia"/>
                <w:snapToGrid w:val="0"/>
              </w:rPr>
              <w:t>代表者役職・氏名</w:t>
            </w:r>
            <w:r w:rsidRPr="006A6B16">
              <w:rPr>
                <w:rFonts w:ascii="?l?r ??fc" w:hAnsi="Century" w:hint="eastAsia"/>
                <w:snapToGrid w:val="0"/>
              </w:rPr>
              <w:t>）</w:t>
            </w:r>
            <w:r w:rsidRPr="006A6B16">
              <w:rPr>
                <w:rFonts w:hAnsi="Century" w:hint="eastAsia"/>
                <w:snapToGrid w:val="0"/>
              </w:rPr>
              <w:t xml:space="preserve">　　　　　　　　　　</w:t>
            </w:r>
          </w:p>
          <w:p w:rsidR="00D76662" w:rsidRDefault="00D76662" w:rsidP="0080069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  <w:p w:rsidR="00D76662" w:rsidRDefault="00D76662" w:rsidP="0080069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滋賀県人事委員会が　　　年　　　月　　　日付けで登録した上記職員団体は　　　年　　　月　　　日に解散したので、届け出ます。</w:t>
            </w:r>
          </w:p>
        </w:tc>
      </w:tr>
    </w:tbl>
    <w:p w:rsidR="00D76662" w:rsidRDefault="00D76662" w:rsidP="00D76662">
      <w:pPr>
        <w:wordWrap w:val="0"/>
        <w:overflowPunct w:val="0"/>
        <w:autoSpaceDE w:val="0"/>
        <w:autoSpaceDN w:val="0"/>
        <w:snapToGrid w:val="0"/>
        <w:spacing w:line="400" w:lineRule="exact"/>
        <w:ind w:left="420" w:hanging="420"/>
        <w:textAlignment w:val="center"/>
        <w:rPr>
          <w:rFonts w:cs="Times New Roman"/>
          <w:snapToGrid w:val="0"/>
        </w:rPr>
      </w:pPr>
    </w:p>
    <w:p w:rsidR="00D60786" w:rsidRDefault="00D60786" w:rsidP="00D76662">
      <w:pPr>
        <w:wordWrap w:val="0"/>
        <w:overflowPunct w:val="0"/>
        <w:autoSpaceDE w:val="0"/>
        <w:autoSpaceDN w:val="0"/>
        <w:snapToGrid w:val="0"/>
        <w:spacing w:line="400" w:lineRule="exact"/>
        <w:textAlignment w:val="center"/>
        <w:rPr>
          <w:rFonts w:cs="Times New Roman"/>
          <w:snapToGrid w:val="0"/>
        </w:rPr>
      </w:pPr>
    </w:p>
    <w:sectPr w:rsidR="00D60786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86" w:rsidRDefault="00D607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0786" w:rsidRDefault="00D607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86" w:rsidRDefault="00D607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0786" w:rsidRDefault="00D607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6"/>
    <w:rsid w:val="004F2E12"/>
    <w:rsid w:val="006117EC"/>
    <w:rsid w:val="006A6B16"/>
    <w:rsid w:val="00A80393"/>
    <w:rsid w:val="00A823F4"/>
    <w:rsid w:val="00D60786"/>
    <w:rsid w:val="00D7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17A644-01CB-48FC-8111-E79EAC27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卓知</dc:creator>
  <cp:keywords/>
  <dc:description/>
  <cp:lastModifiedBy>北川　卓知</cp:lastModifiedBy>
  <cp:revision>4</cp:revision>
  <dcterms:created xsi:type="dcterms:W3CDTF">2021-03-02T04:42:00Z</dcterms:created>
  <dcterms:modified xsi:type="dcterms:W3CDTF">2021-03-29T06:29:00Z</dcterms:modified>
</cp:coreProperties>
</file>