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</w:t>
      </w:r>
      <w:r w:rsidRPr="00E2757B">
        <w:rPr>
          <w:rFonts w:ascii="ＭＳ ゴシック" w:eastAsia="ＭＳ ゴシック" w:hAnsi="ＭＳ ゴシック" w:hint="eastAsia"/>
        </w:rPr>
        <w:t xml:space="preserve">　　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</w:t>
      </w:r>
      <w:r w:rsidRPr="00E2757B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様式20</w:t>
      </w:r>
    </w:p>
    <w:p w:rsidR="009C1EBA" w:rsidRPr="00E2757B" w:rsidRDefault="009C1EB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地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位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承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継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届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出</w:t>
      </w:r>
      <w:r w:rsidRPr="00E2757B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2757B">
        <w:rPr>
          <w:rFonts w:ascii="ＭＳ ゴシック" w:eastAsia="ＭＳ ゴシック" w:hAnsi="ＭＳ ゴシック" w:hint="eastAsia"/>
          <w:spacing w:val="13"/>
          <w:sz w:val="28"/>
          <w:szCs w:val="28"/>
        </w:rPr>
        <w:t>書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                    </w:t>
      </w:r>
      <w:r w:rsidRPr="00E2757B">
        <w:rPr>
          <w:rFonts w:ascii="ＭＳ ゴシック" w:eastAsia="ＭＳ ゴシック" w:hAnsi="ＭＳ ゴシック" w:hint="eastAsia"/>
        </w:rPr>
        <w:t xml:space="preserve">　　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</w:t>
      </w:r>
      <w:r w:rsidRPr="00E2757B">
        <w:rPr>
          <w:rFonts w:ascii="ＭＳ ゴシック" w:eastAsia="ＭＳ ゴシック" w:hAnsi="ＭＳ ゴシック" w:hint="eastAsia"/>
        </w:rPr>
        <w:t>年　　　月　　　日</w:t>
      </w:r>
    </w:p>
    <w:p w:rsidR="009C1EBA" w:rsidRPr="00E2757B" w:rsidRDefault="00086FA9" w:rsidP="00086FA9">
      <w:pPr>
        <w:pStyle w:val="a3"/>
        <w:ind w:firstLineChars="100" w:firstLine="210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0"/>
        </w:rPr>
        <w:t>（</w:t>
      </w:r>
      <w:r w:rsidR="000D0917">
        <w:rPr>
          <w:rFonts w:ascii="ＭＳ ゴシック" w:eastAsia="ＭＳ ゴシック" w:hAnsi="ＭＳ ゴシック" w:hint="eastAsia"/>
          <w:spacing w:val="0"/>
        </w:rPr>
        <w:t>宛</w:t>
      </w:r>
      <w:r w:rsidRPr="00E2757B">
        <w:rPr>
          <w:rFonts w:ascii="ＭＳ ゴシック" w:eastAsia="ＭＳ ゴシック" w:hAnsi="ＭＳ ゴシック" w:hint="eastAsia"/>
          <w:spacing w:val="0"/>
        </w:rPr>
        <w:t>先）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         </w:t>
      </w:r>
      <w:r w:rsidRPr="00E2757B">
        <w:rPr>
          <w:rFonts w:ascii="ＭＳ ゴシック" w:eastAsia="ＭＳ ゴシック" w:hAnsi="ＭＳ ゴシック" w:hint="eastAsia"/>
        </w:rPr>
        <w:t xml:space="preserve">　　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>承継人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>住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>所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             </w:t>
      </w:r>
      <w:r w:rsidRPr="00E2757B">
        <w:rPr>
          <w:rFonts w:ascii="ＭＳ ゴシック" w:eastAsia="ＭＳ ゴシック" w:hAnsi="ＭＳ ゴシック" w:hint="eastAsia"/>
        </w:rPr>
        <w:t xml:space="preserve">　　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E2757B">
        <w:rPr>
          <w:rFonts w:ascii="ＭＳ ゴシック" w:eastAsia="ＭＳ ゴシック" w:hAnsi="ＭＳ ゴシック" w:hint="eastAsia"/>
        </w:rPr>
        <w:t>氏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 xml:space="preserve">名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</w:t>
      </w:r>
      <w:r w:rsidR="000D0917">
        <w:rPr>
          <w:rFonts w:ascii="ＭＳ ゴシック" w:eastAsia="ＭＳ ゴシック" w:hAnsi="ＭＳ ゴシック" w:hint="eastAsia"/>
        </w:rPr>
        <w:t xml:space="preserve">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 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5"/>
        </w:rPr>
        <w:t xml:space="preserve">                                    </w:t>
      </w:r>
      <w:r w:rsidRPr="00E2757B">
        <w:rPr>
          <w:rFonts w:ascii="ＭＳ ゴシック" w:eastAsia="ＭＳ ゴシック" w:hAnsi="ＭＳ ゴシック" w:hint="eastAsia"/>
        </w:rPr>
        <w:t xml:space="preserve">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 xml:space="preserve">　　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>電</w:t>
      </w:r>
      <w:r w:rsidRPr="00E2757B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2757B">
        <w:rPr>
          <w:rFonts w:ascii="ＭＳ ゴシック" w:eastAsia="ＭＳ ゴシック" w:hAnsi="ＭＳ ゴシック" w:hint="eastAsia"/>
        </w:rPr>
        <w:t>話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</w:p>
    <w:p w:rsidR="009C1EBA" w:rsidRPr="00E2757B" w:rsidRDefault="009C1EBA">
      <w:pPr>
        <w:pStyle w:val="a3"/>
        <w:rPr>
          <w:rFonts w:ascii="ＭＳ ゴシック" w:eastAsia="ＭＳ ゴシック" w:hAnsi="ＭＳ ゴシック"/>
        </w:rPr>
      </w:pPr>
      <w:r w:rsidRPr="00E2757B">
        <w:rPr>
          <w:rFonts w:ascii="ＭＳ ゴシック" w:eastAsia="ＭＳ ゴシック" w:hAnsi="ＭＳ ゴシック" w:hint="eastAsia"/>
        </w:rPr>
        <w:t xml:space="preserve">　都市計画法第44条の規定により、開発（建築）許可に基づく地位を承継しましたので、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</w:rPr>
        <w:t>滋賀県都市計画法施行細則第９条の規定により下記のとおり届け出ます。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</w:p>
    <w:p w:rsidR="009C1EBA" w:rsidRPr="00E2757B" w:rsidRDefault="009C1EB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</w:rPr>
        <w:t>記</w:t>
      </w:r>
    </w:p>
    <w:p w:rsidR="009C1EBA" w:rsidRPr="00E2757B" w:rsidRDefault="009C1EBA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5800"/>
      </w:tblGrid>
      <w:tr w:rsidR="009C1EBA" w:rsidRPr="00E2757B">
        <w:trPr>
          <w:trHeight w:hRule="exact" w:val="846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１　許　　可　　番　　号</w:t>
            </w:r>
          </w:p>
        </w:tc>
        <w:tc>
          <w:tcPr>
            <w:tcW w:w="5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 xml:space="preserve">　　　　　年　　　月　　　日　　第　　　　　号</w:t>
            </w:r>
          </w:p>
        </w:tc>
      </w:tr>
      <w:tr w:rsidR="009C1EBA" w:rsidRPr="00E2757B">
        <w:trPr>
          <w:trHeight w:hRule="exact" w:val="1264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</w:p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２　被　　承　　継　　人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</w:p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</w:tr>
      <w:tr w:rsidR="009C1EBA" w:rsidRPr="00E2757B">
        <w:trPr>
          <w:trHeight w:hRule="exact" w:val="739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66261B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437328128"/>
              </w:rPr>
              <w:t>承継の原</w:t>
            </w:r>
            <w:r w:rsidRPr="0066261B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437328128"/>
              </w:rPr>
              <w:t>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9C1EBA" w:rsidRPr="00E2757B">
        <w:trPr>
          <w:trHeight w:hRule="exact" w:val="1269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４　開発区域に含まれる地域</w:t>
            </w:r>
          </w:p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2757B">
              <w:rPr>
                <w:rFonts w:ascii="ＭＳ ゴシック" w:eastAsia="ＭＳ ゴシック" w:hAnsi="ＭＳ ゴシック" w:hint="eastAsia"/>
              </w:rPr>
              <w:t>の名称および面積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EBA" w:rsidRPr="00E2757B">
        <w:trPr>
          <w:trHeight w:hRule="exact" w:val="84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５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66261B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437327872"/>
              </w:rPr>
              <w:t>承継年月</w:t>
            </w:r>
            <w:r w:rsidRPr="0066261B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437327872"/>
              </w:rPr>
              <w:t>日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2757B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9C1EBA" w:rsidRPr="00E2757B">
        <w:trPr>
          <w:trHeight w:hRule="exact" w:val="84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※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="00B638F3" w:rsidRPr="0066261B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27871"/>
              </w:rPr>
              <w:t>土木事務所</w:t>
            </w:r>
            <w:r w:rsidRPr="0066261B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27871"/>
              </w:rPr>
              <w:t>受付番</w:t>
            </w:r>
            <w:r w:rsidRPr="0066261B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7327871"/>
              </w:rPr>
              <w:t>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2757B">
              <w:rPr>
                <w:rFonts w:ascii="ＭＳ ゴシック" w:eastAsia="ＭＳ ゴシック" w:hAnsi="ＭＳ ゴシック" w:hint="eastAsia"/>
              </w:rPr>
              <w:t>年　　　月　　　日　　第　　　　　号</w:t>
            </w:r>
          </w:p>
        </w:tc>
      </w:tr>
      <w:tr w:rsidR="009C1EBA" w:rsidRPr="00E2757B">
        <w:trPr>
          <w:trHeight w:hRule="exact" w:val="850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</w:rPr>
              <w:t>※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66261B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27870"/>
              </w:rPr>
              <w:t>県庁受付番</w:t>
            </w:r>
            <w:r w:rsidRPr="0066261B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27870"/>
              </w:rPr>
              <w:t>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C1EBA" w:rsidRPr="00E2757B" w:rsidRDefault="009C1EBA">
            <w:pPr>
              <w:rPr>
                <w:rFonts w:ascii="ＭＳ ゴシック" w:eastAsia="ＭＳ ゴシック" w:hAnsi="ＭＳ ゴシック"/>
              </w:rPr>
            </w:pPr>
            <w:r w:rsidRPr="00E2757B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2757B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2757B">
              <w:rPr>
                <w:rFonts w:ascii="ＭＳ ゴシック" w:eastAsia="ＭＳ ゴシック" w:hAnsi="ＭＳ ゴシック" w:hint="eastAsia"/>
              </w:rPr>
              <w:t>年　　　月　　　日　　第　　　　　号</w:t>
            </w:r>
          </w:p>
        </w:tc>
      </w:tr>
    </w:tbl>
    <w:p w:rsidR="009C1EBA" w:rsidRPr="00E2757B" w:rsidRDefault="009C1EBA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9C1EBA" w:rsidRPr="00E2757B" w:rsidRDefault="009C1EBA">
      <w:pPr>
        <w:pStyle w:val="a3"/>
        <w:spacing w:line="318" w:lineRule="exact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注１　※印のある欄は記入しないこと。</w:t>
      </w:r>
    </w:p>
    <w:p w:rsidR="009C1EBA" w:rsidRPr="00E2757B" w:rsidRDefault="009C1EBA">
      <w:pPr>
        <w:pStyle w:val="a3"/>
        <w:spacing w:line="318" w:lineRule="exact"/>
        <w:rPr>
          <w:rFonts w:ascii="ＭＳ ゴシック" w:eastAsia="ＭＳ ゴシック" w:hAnsi="ＭＳ ゴシック"/>
          <w:spacing w:val="0"/>
        </w:rPr>
      </w:pPr>
      <w:r w:rsidRPr="00E2757B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  </w:t>
      </w:r>
      <w:r w:rsidRPr="00E2757B">
        <w:rPr>
          <w:rFonts w:ascii="ＭＳ ゴシック" w:eastAsia="ＭＳ ゴシック" w:hAnsi="ＭＳ ゴシック" w:hint="eastAsia"/>
          <w:spacing w:val="7"/>
          <w:sz w:val="16"/>
          <w:szCs w:val="16"/>
        </w:rPr>
        <w:t>２</w:t>
      </w:r>
      <w:r w:rsidRPr="00E2757B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</w:t>
      </w:r>
      <w:r w:rsidRPr="00E2757B">
        <w:rPr>
          <w:rFonts w:ascii="ＭＳ ゴシック" w:eastAsia="ＭＳ ゴシック" w:hAnsi="ＭＳ ゴシック" w:hint="eastAsia"/>
          <w:spacing w:val="7"/>
          <w:sz w:val="16"/>
          <w:szCs w:val="16"/>
        </w:rPr>
        <w:t>承継の原因が相続の場合は承継者の戸籍謄本等を、合併の場合は合併後の登記簿謄本を添付すること。</w:t>
      </w:r>
    </w:p>
    <w:p w:rsidR="009C1EBA" w:rsidRPr="00E2757B" w:rsidRDefault="009C1EBA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9C1EBA" w:rsidRPr="00E2757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A9"/>
    <w:rsid w:val="00086FA9"/>
    <w:rsid w:val="000D0917"/>
    <w:rsid w:val="0066261B"/>
    <w:rsid w:val="008B7924"/>
    <w:rsid w:val="009C1EBA"/>
    <w:rsid w:val="00B638F3"/>
    <w:rsid w:val="00E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DB70D-3375-419F-B90F-C0536B5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B63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様式20</vt:lpstr>
      <vt:lpstr>                                               　　　                   様式20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様式20</dc:title>
  <dc:subject/>
  <dc:creator>滋賀県</dc:creator>
  <cp:keywords/>
  <dc:description/>
  <cp:lastModifiedBy>山本　洸太</cp:lastModifiedBy>
  <cp:revision>5</cp:revision>
  <cp:lastPrinted>2021-03-12T10:32:00Z</cp:lastPrinted>
  <dcterms:created xsi:type="dcterms:W3CDTF">2021-02-15T07:53:00Z</dcterms:created>
  <dcterms:modified xsi:type="dcterms:W3CDTF">2021-03-12T10:32:00Z</dcterms:modified>
</cp:coreProperties>
</file>