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  <w:t xml:space="preserve">別紙様式３－２</w:t>
      </w:r>
    </w:p>
    <w:p>
      <w:pPr>
        <w:spacing w:before="0" w:after="0" w:line="240"/>
        <w:ind w:right="480" w:left="0" w:firstLine="0"/>
        <w:jc w:val="right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  <w:t xml:space="preserve">　</w:t>
      </w:r>
    </w:p>
    <w:p>
      <w:pPr>
        <w:spacing w:before="0" w:after="0" w:line="240"/>
        <w:ind w:right="0" w:left="0" w:firstLine="0"/>
        <w:jc w:val="center"/>
        <w:rPr>
          <w:rFonts w:ascii="Century" w:hAnsi="Century" w:cs="Century" w:eastAsia="Century"/>
          <w:color w:val="auto"/>
          <w:spacing w:val="0"/>
          <w:position w:val="0"/>
          <w:sz w:val="28"/>
          <w:shd w:fill="auto" w:val="clear"/>
        </w:rPr>
      </w:pPr>
      <w:r>
        <w:rPr>
          <w:rFonts w:ascii="Century" w:hAnsi="Century" w:cs="Century" w:eastAsia="Century"/>
          <w:color w:val="auto"/>
          <w:spacing w:val="0"/>
          <w:position w:val="0"/>
          <w:sz w:val="28"/>
          <w:shd w:fill="auto" w:val="clear"/>
        </w:rPr>
        <w:t xml:space="preserve">生活機能チェックシート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680"/>
        <w:gridCol w:w="2520"/>
        <w:gridCol w:w="1260"/>
        <w:gridCol w:w="1041"/>
        <w:gridCol w:w="1370"/>
        <w:gridCol w:w="1159"/>
      </w:tblGrid>
      <w:tr>
        <w:trPr>
          <w:trHeight w:val="510" w:hRule="auto"/>
          <w:jc w:val="center"/>
        </w:trPr>
        <w:tc>
          <w:tcPr>
            <w:tcW w:w="16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利用者氏名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生年月日</w:t>
            </w:r>
          </w:p>
        </w:tc>
        <w:tc>
          <w:tcPr>
            <w:tcW w:w="2411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年　 月　 日</w:t>
            </w:r>
          </w:p>
        </w:tc>
        <w:tc>
          <w:tcPr>
            <w:tcW w:w="11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男・女</w:t>
            </w:r>
          </w:p>
        </w:tc>
      </w:tr>
      <w:tr>
        <w:trPr>
          <w:trHeight w:val="510" w:hRule="auto"/>
          <w:jc w:val="center"/>
        </w:trPr>
        <w:tc>
          <w:tcPr>
            <w:tcW w:w="16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評価日</w:t>
            </w:r>
          </w:p>
        </w:tc>
        <w:tc>
          <w:tcPr>
            <w:tcW w:w="4821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令和　 年 　月 　日(  )     :   ～   ：</w:t>
            </w:r>
          </w:p>
        </w:tc>
        <w:tc>
          <w:tcPr>
            <w:tcW w:w="13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要介護度</w:t>
            </w:r>
          </w:p>
        </w:tc>
        <w:tc>
          <w:tcPr>
            <w:tcW w:w="11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168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評価スタッフ</w:t>
            </w:r>
          </w:p>
        </w:tc>
        <w:tc>
          <w:tcPr>
            <w:tcW w:w="25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26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職種</w:t>
            </w:r>
          </w:p>
        </w:tc>
        <w:tc>
          <w:tcPr>
            <w:tcW w:w="357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924"/>
        <w:gridCol w:w="1164"/>
        <w:gridCol w:w="2418"/>
        <w:gridCol w:w="567"/>
        <w:gridCol w:w="1843"/>
        <w:gridCol w:w="2094"/>
      </w:tblGrid>
      <w:tr>
        <w:trPr>
          <w:trHeight w:val="567" w:hRule="auto"/>
          <w:jc w:val="center"/>
        </w:trPr>
        <w:tc>
          <w:tcPr>
            <w:tcW w:w="9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項目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レベル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課題</w:t>
            </w:r>
          </w:p>
        </w:tc>
        <w:tc>
          <w:tcPr>
            <w:tcW w:w="1843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環境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6"/>
                <w:shd w:fill="auto" w:val="clear"/>
              </w:rPr>
              <w:t xml:space="preserve">(実施場所・補助具等)</w:t>
            </w:r>
          </w:p>
        </w:tc>
        <w:tc>
          <w:tcPr>
            <w:tcW w:w="20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状況･生活課題</w:t>
            </w: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ＡＤＬ</w:t>
            </w: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食事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・自立（10）　・一部介助（5）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・全介助（0）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9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椅子とベッド間の移乗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・自立(15)　・監視下（10）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・座れるが移れない（5）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・全介助(5)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整容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・自立（5）　・一部介助(0)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・全介助(0)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トイレ動作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・自立（10）　・一部介助（5）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・全介助（0）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入浴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・自立（5）　・一部介助(0)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・全介助(0)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平地歩行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・自立（15）　・歩行器等（10）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・車椅子操作が可能（5）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・全介助(0)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階段昇降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・自立（10）　・一部介助（5）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・全介助（0）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更衣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・自立（10）　・一部介助（5）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・全介助（0）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排便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コントロール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・自立（10）　・一部介助（5）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・全介助（0）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排尿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コントロール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・自立（10）　・一部介助（5）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・全介助（0）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9" w:hRule="auto"/>
          <w:jc w:val="center"/>
        </w:trPr>
        <w:tc>
          <w:tcPr>
            <w:tcW w:w="92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ＩＡＤＬ</w:t>
            </w: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調理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　　  ・見守り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・一部介助　・全介助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9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09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洗濯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　　  ・見守り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・一部介助　・全介助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9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掃除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　　  ・見守り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・一部介助　・全介助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1843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209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309" w:hRule="auto"/>
          <w:jc w:val="center"/>
        </w:trPr>
        <w:tc>
          <w:tcPr>
            <w:tcW w:w="92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項目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レベル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課題</w:t>
            </w:r>
          </w:p>
        </w:tc>
        <w:tc>
          <w:tcPr>
            <w:tcW w:w="393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状況・生活課題</w:t>
            </w: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起居動作</w:t>
            </w: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寝返り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　　  ・見守り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・一部介助　・全介助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3937" w:type="dxa"/>
            <w:gridSpan w:val="2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起き上がり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　　  ・見守り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・一部介助　・全介助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3937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座位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　　  ・見守り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・一部介助　・全介助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3937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510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立ち上がり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　　  ・見守り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・一部介助　・全介助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3937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64" w:hRule="auto"/>
          <w:jc w:val="center"/>
        </w:trPr>
        <w:tc>
          <w:tcPr>
            <w:tcW w:w="924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16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立位</w:t>
            </w:r>
          </w:p>
        </w:tc>
        <w:tc>
          <w:tcPr>
            <w:tcW w:w="241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・自立　　  ・見守り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・一部介助　・全介助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有・無</w:t>
            </w:r>
          </w:p>
        </w:tc>
        <w:tc>
          <w:tcPr>
            <w:tcW w:w="3937" w:type="dxa"/>
            <w:gridSpan w:val="2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28" w:type="dxa"/>
              <w:right w:w="2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