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2C" w:rsidRPr="000636F8" w:rsidRDefault="00166C9B" w:rsidP="00166C9B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0636F8">
        <w:rPr>
          <w:rFonts w:ascii="ＭＳ ゴシック" w:eastAsia="ＭＳ ゴシック" w:hAnsi="ＭＳ ゴシック" w:hint="eastAsia"/>
        </w:rPr>
        <w:t>（別紙様式第１号）</w:t>
      </w:r>
    </w:p>
    <w:p w:rsidR="00BE5303" w:rsidRPr="000636F8" w:rsidRDefault="00BE5303" w:rsidP="00166C9B">
      <w:pPr>
        <w:rPr>
          <w:rFonts w:ascii="ＭＳ ゴシック" w:eastAsia="ＭＳ ゴシック" w:hAnsi="ＭＳ ゴシック"/>
        </w:rPr>
      </w:pPr>
    </w:p>
    <w:p w:rsidR="00166C9B" w:rsidRPr="000636F8" w:rsidRDefault="00166C9B" w:rsidP="00166C9B">
      <w:pPr>
        <w:jc w:val="center"/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>滋賀県ワーク・ライフ・バランス推進企業登録</w:t>
      </w:r>
      <w:r w:rsidR="00501DA0">
        <w:rPr>
          <w:rFonts w:ascii="ＭＳ ゴシック" w:eastAsia="ＭＳ ゴシック" w:hAnsi="ＭＳ ゴシック" w:hint="eastAsia"/>
        </w:rPr>
        <w:t xml:space="preserve">　</w:t>
      </w:r>
      <w:r w:rsidRPr="000636F8">
        <w:rPr>
          <w:rFonts w:ascii="ＭＳ ゴシック" w:eastAsia="ＭＳ ゴシック" w:hAnsi="ＭＳ ゴシック" w:hint="eastAsia"/>
        </w:rPr>
        <w:t>申込書</w:t>
      </w:r>
    </w:p>
    <w:p w:rsidR="00BE5303" w:rsidRPr="000636F8" w:rsidRDefault="00BE5303" w:rsidP="00166C9B">
      <w:pPr>
        <w:jc w:val="center"/>
        <w:rPr>
          <w:rFonts w:ascii="ＭＳ ゴシック" w:eastAsia="ＭＳ ゴシック" w:hAnsi="ＭＳ ゴシック"/>
        </w:rPr>
      </w:pPr>
    </w:p>
    <w:p w:rsidR="00166C9B" w:rsidRPr="000636F8" w:rsidRDefault="00166C9B" w:rsidP="00166C9B">
      <w:pPr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年　　　　月　　　　日</w:t>
      </w:r>
    </w:p>
    <w:p w:rsidR="00166C9B" w:rsidRPr="000636F8" w:rsidRDefault="00166C9B" w:rsidP="00166C9B">
      <w:pPr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>（あて先）</w:t>
      </w:r>
    </w:p>
    <w:p w:rsidR="00166C9B" w:rsidRPr="000636F8" w:rsidRDefault="00166C9B" w:rsidP="00166C9B">
      <w:pPr>
        <w:ind w:firstLineChars="100" w:firstLine="210"/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>滋　賀　県　知　事</w:t>
      </w:r>
    </w:p>
    <w:p w:rsidR="00166C9B" w:rsidRPr="000636F8" w:rsidRDefault="00166C9B" w:rsidP="00166C9B">
      <w:pPr>
        <w:ind w:firstLineChars="1700" w:firstLine="3570"/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>企業の</w:t>
      </w:r>
      <w:r w:rsidRPr="000636F8">
        <w:rPr>
          <w:rFonts w:ascii="ＭＳ ゴシック" w:eastAsia="ＭＳ ゴシック" w:hAnsi="ＭＳ ゴシック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166C9B" w:rsidRPr="000636F8">
              <w:rPr>
                <w:rFonts w:ascii="ＭＳ ゴシック" w:eastAsia="ＭＳ ゴシック" w:hAnsi="ＭＳ ゴシック"/>
                <w:sz w:val="16"/>
              </w:rPr>
              <w:t>ふりがな</w:t>
            </w:r>
          </w:rt>
          <w:rubyBase>
            <w:r w:rsidR="00166C9B" w:rsidRPr="000636F8">
              <w:rPr>
                <w:rFonts w:ascii="ＭＳ ゴシック" w:eastAsia="ＭＳ ゴシック" w:hAnsi="ＭＳ ゴシック"/>
              </w:rPr>
              <w:t>名称</w:t>
            </w:r>
          </w:rubyBase>
        </w:ruby>
      </w:r>
    </w:p>
    <w:p w:rsidR="00166C9B" w:rsidRPr="000636F8" w:rsidRDefault="00166C9B" w:rsidP="00166C9B">
      <w:pPr>
        <w:ind w:firstLineChars="1700" w:firstLine="3570"/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 xml:space="preserve">代表者の氏名　　　　　　　　　　　　</w:t>
      </w:r>
    </w:p>
    <w:p w:rsidR="00137D2C" w:rsidRDefault="00137D2C" w:rsidP="00166C9B">
      <w:pPr>
        <w:jc w:val="center"/>
        <w:rPr>
          <w:rFonts w:ascii="ＭＳ ゴシック" w:eastAsia="ＭＳ ゴシック" w:hAnsi="ＭＳ ゴシック"/>
        </w:rPr>
      </w:pPr>
    </w:p>
    <w:p w:rsidR="00166C9B" w:rsidRDefault="00166C9B" w:rsidP="00166C9B">
      <w:pPr>
        <w:jc w:val="center"/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>下記のとおり登録を申し込みます。</w:t>
      </w:r>
    </w:p>
    <w:p w:rsidR="00137D2C" w:rsidRPr="000636F8" w:rsidRDefault="00137D2C" w:rsidP="00166C9B">
      <w:pPr>
        <w:jc w:val="center"/>
        <w:rPr>
          <w:rFonts w:ascii="ＭＳ ゴシック" w:eastAsia="ＭＳ ゴシック" w:hAnsi="ＭＳ ゴシック"/>
        </w:rPr>
      </w:pPr>
    </w:p>
    <w:p w:rsidR="00166C9B" w:rsidRDefault="00166C9B" w:rsidP="00166C9B">
      <w:pPr>
        <w:pStyle w:val="a3"/>
      </w:pPr>
      <w:r w:rsidRPr="000636F8">
        <w:rPr>
          <w:rFonts w:hint="eastAsia"/>
        </w:rPr>
        <w:t>記</w:t>
      </w:r>
    </w:p>
    <w:p w:rsidR="00137D2C" w:rsidRPr="00817624" w:rsidRDefault="00137D2C" w:rsidP="00CB34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257"/>
        <w:gridCol w:w="6954"/>
      </w:tblGrid>
      <w:tr w:rsidR="00166C9B" w:rsidRPr="000636F8" w:rsidTr="00CB3435">
        <w:trPr>
          <w:trHeight w:val="1801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企</w:t>
            </w: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業</w:t>
            </w: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概</w:t>
            </w: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所在地等</w:t>
            </w:r>
          </w:p>
        </w:tc>
        <w:tc>
          <w:tcPr>
            <w:tcW w:w="6954" w:type="dxa"/>
            <w:shd w:val="clear" w:color="auto" w:fill="auto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〒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 xml:space="preserve">　電話番号　　　　　　　　　　　FAX番号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 xml:space="preserve">　ﾎｰﾑﾍﾟｰｼﾞｱﾄﾞﾚｽ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6C9B" w:rsidRPr="000636F8" w:rsidTr="00CB3435">
        <w:trPr>
          <w:trHeight w:val="1239"/>
        </w:trPr>
        <w:tc>
          <w:tcPr>
            <w:tcW w:w="509" w:type="dxa"/>
            <w:vMerge/>
            <w:shd w:val="clear" w:color="auto" w:fill="auto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業　　種</w:t>
            </w:r>
          </w:p>
        </w:tc>
        <w:tc>
          <w:tcPr>
            <w:tcW w:w="6954" w:type="dxa"/>
            <w:shd w:val="clear" w:color="auto" w:fill="auto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１　製造業　　　　５　卸売・小売業　　　９　医療・福祉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２　建設業　　　　６　金融・保険業　　　10　複合サービス業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３　情報通信業　　７　不動産業　　　　　11　サービス業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４　運輸業　　　　８　飲食店・宿泊業　　12　その他（　　　　　）</w:t>
            </w:r>
          </w:p>
        </w:tc>
      </w:tr>
      <w:tr w:rsidR="00166C9B" w:rsidRPr="000636F8" w:rsidTr="00CB3435">
        <w:trPr>
          <w:trHeight w:val="433"/>
        </w:trPr>
        <w:tc>
          <w:tcPr>
            <w:tcW w:w="509" w:type="dxa"/>
            <w:vMerge/>
            <w:shd w:val="clear" w:color="auto" w:fill="auto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 xml:space="preserve">　　　　　　　　　名 （うち男性　　　　　名、女性　　　　　名）</w:t>
            </w:r>
          </w:p>
        </w:tc>
      </w:tr>
      <w:tr w:rsidR="00166C9B" w:rsidRPr="000636F8" w:rsidTr="00CB3435">
        <w:trPr>
          <w:trHeight w:val="1152"/>
        </w:trPr>
        <w:tc>
          <w:tcPr>
            <w:tcW w:w="509" w:type="dxa"/>
            <w:vMerge/>
            <w:shd w:val="clear" w:color="auto" w:fill="auto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66C9B" w:rsidRPr="000636F8" w:rsidRDefault="00166C9B" w:rsidP="001A5600">
            <w:pPr>
              <w:jc w:val="center"/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>担 当 者</w:t>
            </w:r>
          </w:p>
        </w:tc>
        <w:tc>
          <w:tcPr>
            <w:tcW w:w="6954" w:type="dxa"/>
            <w:shd w:val="clear" w:color="auto" w:fill="auto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 xml:space="preserve"> 所　属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 xml:space="preserve"> 氏　名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 xml:space="preserve"> 電話番号　　　　　　　　　　　FAX番号</w:t>
            </w:r>
          </w:p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  <w:r w:rsidRPr="000636F8">
              <w:rPr>
                <w:rFonts w:ascii="ＭＳ ゴシック" w:eastAsia="ＭＳ ゴシック" w:hAnsi="ＭＳ ゴシック" w:hint="eastAsia"/>
              </w:rPr>
              <w:t xml:space="preserve"> ﾒｰﾙｱﾄﾞﾚｽ</w:t>
            </w:r>
          </w:p>
        </w:tc>
      </w:tr>
      <w:tr w:rsidR="00166C9B" w:rsidRPr="000636F8" w:rsidTr="00CB3435">
        <w:trPr>
          <w:cantSplit/>
          <w:trHeight w:val="2506"/>
        </w:trPr>
        <w:tc>
          <w:tcPr>
            <w:tcW w:w="509" w:type="dxa"/>
            <w:shd w:val="clear" w:color="auto" w:fill="auto"/>
            <w:textDirection w:val="tbRlV"/>
            <w:vAlign w:val="center"/>
          </w:tcPr>
          <w:p w:rsidR="00166C9B" w:rsidRPr="000636F8" w:rsidRDefault="00492871" w:rsidP="00CB343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92871">
              <w:rPr>
                <w:rFonts w:ascii="ＭＳ ゴシック" w:eastAsia="ＭＳ ゴシック" w:hAnsi="ＭＳ ゴシック" w:hint="eastAsia"/>
              </w:rPr>
              <w:t>企業のピーアール</w:t>
            </w:r>
          </w:p>
        </w:tc>
        <w:tc>
          <w:tcPr>
            <w:tcW w:w="8211" w:type="dxa"/>
            <w:gridSpan w:val="2"/>
            <w:shd w:val="clear" w:color="auto" w:fill="auto"/>
          </w:tcPr>
          <w:p w:rsidR="00166C9B" w:rsidRPr="000636F8" w:rsidRDefault="00166C9B" w:rsidP="00166C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6C9B" w:rsidRPr="000636F8" w:rsidRDefault="00166C9B" w:rsidP="00166C9B">
      <w:pPr>
        <w:rPr>
          <w:rFonts w:ascii="ＭＳ ゴシック" w:eastAsia="ＭＳ ゴシック" w:hAnsi="ＭＳ ゴシック"/>
        </w:rPr>
      </w:pPr>
      <w:r w:rsidRPr="000636F8">
        <w:rPr>
          <w:rFonts w:ascii="ＭＳ ゴシック" w:eastAsia="ＭＳ ゴシック" w:hAnsi="ＭＳ ゴシック" w:hint="eastAsia"/>
        </w:rPr>
        <w:t>※ 添付書類</w:t>
      </w:r>
    </w:p>
    <w:p w:rsidR="00166C9B" w:rsidRPr="000636F8" w:rsidRDefault="00166C9B" w:rsidP="00166C9B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0636F8">
        <w:rPr>
          <w:rFonts w:ascii="ＭＳ ゴシック" w:eastAsia="ＭＳ ゴシック" w:hAnsi="ＭＳ ゴシック" w:hint="eastAsia"/>
          <w:sz w:val="18"/>
          <w:szCs w:val="18"/>
        </w:rPr>
        <w:t>１　一般事業主行動計画</w:t>
      </w:r>
    </w:p>
    <w:p w:rsidR="00D32A97" w:rsidRDefault="00166C9B" w:rsidP="00CB343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0636F8">
        <w:rPr>
          <w:rFonts w:ascii="ＭＳ ゴシック" w:eastAsia="ＭＳ ゴシック" w:hAnsi="ＭＳ ゴシック" w:hint="eastAsia"/>
          <w:sz w:val="18"/>
          <w:szCs w:val="18"/>
        </w:rPr>
        <w:t>２　地方労働局で受付された</w:t>
      </w:r>
      <w:r w:rsidR="00D32A97">
        <w:rPr>
          <w:rFonts w:ascii="ＭＳ ゴシック" w:eastAsia="ＭＳ ゴシック" w:hAnsi="ＭＳ ゴシック" w:hint="eastAsia"/>
          <w:sz w:val="18"/>
          <w:szCs w:val="18"/>
        </w:rPr>
        <w:t>次世代育成支援対策推進法に基づく</w:t>
      </w:r>
      <w:r w:rsidRPr="000636F8">
        <w:rPr>
          <w:rFonts w:ascii="ＭＳ ゴシック" w:eastAsia="ＭＳ ゴシック" w:hAnsi="ＭＳ ゴシック" w:hint="eastAsia"/>
          <w:sz w:val="18"/>
          <w:szCs w:val="18"/>
        </w:rPr>
        <w:t>一般事業主行動計画策定・変更届の写</w:t>
      </w:r>
    </w:p>
    <w:p w:rsidR="00166C9B" w:rsidRPr="000636F8" w:rsidRDefault="00D32A97" w:rsidP="00CB3435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66C9B" w:rsidRPr="000636F8">
        <w:rPr>
          <w:rFonts w:ascii="ＭＳ ゴシック" w:eastAsia="ＭＳ ゴシック" w:hAnsi="ＭＳ ゴシック" w:hint="eastAsia"/>
          <w:sz w:val="18"/>
          <w:szCs w:val="18"/>
        </w:rPr>
        <w:t>３　法第15条の2に基づき、基準に適合する認定一般事業主の認定を受けている場合は、「</w:t>
      </w:r>
      <w:r w:rsidR="00C17570">
        <w:rPr>
          <w:rFonts w:ascii="ＭＳ ゴシック" w:eastAsia="ＭＳ ゴシック" w:hAnsi="ＭＳ ゴシック" w:hint="eastAsia"/>
          <w:sz w:val="18"/>
          <w:szCs w:val="18"/>
        </w:rPr>
        <w:t>企業のピーアール</w:t>
      </w:r>
      <w:r w:rsidR="00166C9B" w:rsidRPr="000636F8">
        <w:rPr>
          <w:rFonts w:ascii="ＭＳ ゴシック" w:eastAsia="ＭＳ ゴシック" w:hAnsi="ＭＳ ゴシック" w:hint="eastAsia"/>
          <w:sz w:val="18"/>
          <w:szCs w:val="18"/>
        </w:rPr>
        <w:t>」の欄にその旨を記載することにより１および２の添付に代える。</w:t>
      </w:r>
    </w:p>
    <w:p w:rsidR="00166C9B" w:rsidRPr="000636F8" w:rsidRDefault="00D32A97" w:rsidP="00CB3435">
      <w:pPr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66C9B" w:rsidRPr="000636F8">
        <w:rPr>
          <w:rFonts w:ascii="ＭＳ ゴシック" w:eastAsia="ＭＳ ゴシック" w:hAnsi="ＭＳ ゴシック" w:hint="eastAsia"/>
          <w:sz w:val="18"/>
          <w:szCs w:val="18"/>
        </w:rPr>
        <w:t>※　企業概要(担当者に関する記載は除く)、行動計画の内容等については県のホームページ等で公表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66C9B" w:rsidRPr="000636F8">
        <w:rPr>
          <w:rFonts w:ascii="ＭＳ ゴシック" w:eastAsia="ＭＳ ゴシック" w:hAnsi="ＭＳ ゴシック" w:hint="eastAsia"/>
          <w:sz w:val="18"/>
          <w:szCs w:val="18"/>
        </w:rPr>
        <w:t xml:space="preserve">させていただきますので、あらかじめご了承ください。　　</w:t>
      </w:r>
    </w:p>
    <w:sectPr w:rsidR="00166C9B" w:rsidRPr="000636F8" w:rsidSect="00137D2C">
      <w:pgSz w:w="11906" w:h="16838" w:code="9"/>
      <w:pgMar w:top="1531" w:right="1701" w:bottom="153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10" w:rsidRDefault="003C5B10" w:rsidP="00C123DD">
      <w:r>
        <w:separator/>
      </w:r>
    </w:p>
  </w:endnote>
  <w:endnote w:type="continuationSeparator" w:id="0">
    <w:p w:rsidR="003C5B10" w:rsidRDefault="003C5B10" w:rsidP="00C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10" w:rsidRDefault="003C5B10" w:rsidP="00C123DD">
      <w:r>
        <w:separator/>
      </w:r>
    </w:p>
  </w:footnote>
  <w:footnote w:type="continuationSeparator" w:id="0">
    <w:p w:rsidR="003C5B10" w:rsidRDefault="003C5B10" w:rsidP="00C1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91B"/>
    <w:multiLevelType w:val="hybridMultilevel"/>
    <w:tmpl w:val="D480C9A0"/>
    <w:lvl w:ilvl="0" w:tplc="DC121E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13526"/>
    <w:multiLevelType w:val="hybridMultilevel"/>
    <w:tmpl w:val="AC00EB0E"/>
    <w:lvl w:ilvl="0" w:tplc="3ED4B01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A90"/>
    <w:rsid w:val="00020D0B"/>
    <w:rsid w:val="00034123"/>
    <w:rsid w:val="000636F8"/>
    <w:rsid w:val="00102257"/>
    <w:rsid w:val="00137D2C"/>
    <w:rsid w:val="00166C9B"/>
    <w:rsid w:val="00187B35"/>
    <w:rsid w:val="001A4DD0"/>
    <w:rsid w:val="001A5600"/>
    <w:rsid w:val="0022402B"/>
    <w:rsid w:val="00345722"/>
    <w:rsid w:val="003C5B10"/>
    <w:rsid w:val="003F48A3"/>
    <w:rsid w:val="0041519E"/>
    <w:rsid w:val="00415EDB"/>
    <w:rsid w:val="00492871"/>
    <w:rsid w:val="004B4FF7"/>
    <w:rsid w:val="004C06C4"/>
    <w:rsid w:val="0050044C"/>
    <w:rsid w:val="00501DA0"/>
    <w:rsid w:val="00506409"/>
    <w:rsid w:val="00566519"/>
    <w:rsid w:val="00571551"/>
    <w:rsid w:val="00580C4A"/>
    <w:rsid w:val="005A28E2"/>
    <w:rsid w:val="005B2AB2"/>
    <w:rsid w:val="005E4003"/>
    <w:rsid w:val="006305F1"/>
    <w:rsid w:val="00632AC6"/>
    <w:rsid w:val="00641332"/>
    <w:rsid w:val="006D7AD0"/>
    <w:rsid w:val="006E101F"/>
    <w:rsid w:val="00736234"/>
    <w:rsid w:val="00741532"/>
    <w:rsid w:val="00767852"/>
    <w:rsid w:val="00817624"/>
    <w:rsid w:val="0084142C"/>
    <w:rsid w:val="00862E4B"/>
    <w:rsid w:val="00950246"/>
    <w:rsid w:val="00953E07"/>
    <w:rsid w:val="00953E20"/>
    <w:rsid w:val="0097616D"/>
    <w:rsid w:val="00995A66"/>
    <w:rsid w:val="009B2F2A"/>
    <w:rsid w:val="009D1C91"/>
    <w:rsid w:val="00A650E8"/>
    <w:rsid w:val="00A9506F"/>
    <w:rsid w:val="00AC6E41"/>
    <w:rsid w:val="00AC7E36"/>
    <w:rsid w:val="00AD00AB"/>
    <w:rsid w:val="00B059A9"/>
    <w:rsid w:val="00B9504A"/>
    <w:rsid w:val="00BE5303"/>
    <w:rsid w:val="00C123DD"/>
    <w:rsid w:val="00C17570"/>
    <w:rsid w:val="00C31D4F"/>
    <w:rsid w:val="00C67613"/>
    <w:rsid w:val="00CB3435"/>
    <w:rsid w:val="00CC10D2"/>
    <w:rsid w:val="00CE4116"/>
    <w:rsid w:val="00D063C8"/>
    <w:rsid w:val="00D11A90"/>
    <w:rsid w:val="00D22D5B"/>
    <w:rsid w:val="00D32A97"/>
    <w:rsid w:val="00D47056"/>
    <w:rsid w:val="00D63E0D"/>
    <w:rsid w:val="00DC464E"/>
    <w:rsid w:val="00DF2CB9"/>
    <w:rsid w:val="00E431BF"/>
    <w:rsid w:val="00EC0E1C"/>
    <w:rsid w:val="00EC664E"/>
    <w:rsid w:val="00F1511F"/>
    <w:rsid w:val="00F37048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F93D4-9028-4E70-9939-3319E2FE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1A90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D11A90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6D7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2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23DD"/>
    <w:rPr>
      <w:kern w:val="2"/>
      <w:sz w:val="21"/>
      <w:szCs w:val="24"/>
    </w:rPr>
  </w:style>
  <w:style w:type="paragraph" w:styleId="a8">
    <w:name w:val="footer"/>
    <w:basedOn w:val="a"/>
    <w:link w:val="a9"/>
    <w:rsid w:val="00C12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3DD"/>
    <w:rPr>
      <w:kern w:val="2"/>
      <w:sz w:val="21"/>
      <w:szCs w:val="24"/>
    </w:rPr>
  </w:style>
  <w:style w:type="paragraph" w:styleId="aa">
    <w:name w:val="Balloon Text"/>
    <w:basedOn w:val="a"/>
    <w:link w:val="ab"/>
    <w:rsid w:val="00D3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32A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（別紙様式第１号）</vt:lpstr>
      <vt:lpstr>（別紙様式第１号）</vt:lpstr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（別紙様式第１号）</dc:title>
  <dc:subject/>
  <dc:creator>滋賀県</dc:creator>
  <cp:keywords/>
  <cp:lastModifiedBy>中山　実貴</cp:lastModifiedBy>
  <cp:revision>8</cp:revision>
  <cp:lastPrinted>2021-03-02T02:46:00Z</cp:lastPrinted>
  <dcterms:created xsi:type="dcterms:W3CDTF">2021-02-22T09:54:00Z</dcterms:created>
  <dcterms:modified xsi:type="dcterms:W3CDTF">2021-03-10T00:42:00Z</dcterms:modified>
</cp:coreProperties>
</file>