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10" w:rsidRPr="008A44CB" w:rsidRDefault="00283C19" w:rsidP="004B2410">
      <w:pPr>
        <w:rPr>
          <w:rFonts w:asciiTheme="minorEastAsia" w:eastAsiaTheme="minorEastAsia" w:hAnsiTheme="minorEastAsia"/>
          <w:sz w:val="22"/>
          <w:szCs w:val="22"/>
        </w:rPr>
      </w:pPr>
      <w:r w:rsidRPr="008A44CB">
        <w:rPr>
          <w:rFonts w:asciiTheme="minorEastAsia" w:eastAsiaTheme="minorEastAsia" w:hAnsiTheme="minorEastAsia" w:hint="eastAsia"/>
          <w:sz w:val="22"/>
          <w:szCs w:val="22"/>
        </w:rPr>
        <w:t>参考様式第2</w:t>
      </w:r>
      <w:r w:rsidR="004B2410" w:rsidRPr="008A44CB">
        <w:rPr>
          <w:rFonts w:asciiTheme="minorEastAsia" w:eastAsiaTheme="minorEastAsia" w:hAnsiTheme="minorEastAsia" w:hint="eastAsia"/>
          <w:sz w:val="22"/>
          <w:szCs w:val="22"/>
        </w:rPr>
        <w:t>号</w:t>
      </w:r>
    </w:p>
    <w:p w:rsidR="004B2410" w:rsidRPr="004B2410" w:rsidRDefault="004B2410" w:rsidP="004B241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4B2410" w:rsidTr="004B2410">
        <w:trPr>
          <w:trHeight w:val="10698"/>
        </w:trPr>
        <w:tc>
          <w:tcPr>
            <w:tcW w:w="9268" w:type="dxa"/>
            <w:shd w:val="clear" w:color="auto" w:fill="auto"/>
          </w:tcPr>
          <w:p w:rsidR="004B2410" w:rsidRDefault="004B2410" w:rsidP="005468B9"/>
          <w:p w:rsidR="004B2410" w:rsidRPr="00A931BD" w:rsidRDefault="004B2410" w:rsidP="005468B9">
            <w:pPr>
              <w:jc w:val="center"/>
              <w:rPr>
                <w:sz w:val="28"/>
                <w:szCs w:val="28"/>
              </w:rPr>
            </w:pPr>
            <w:r w:rsidRPr="00A931BD">
              <w:rPr>
                <w:rFonts w:hint="eastAsia"/>
                <w:sz w:val="28"/>
                <w:szCs w:val="28"/>
              </w:rPr>
              <w:t>勤務実態証明書</w:t>
            </w:r>
          </w:p>
          <w:p w:rsidR="004B2410" w:rsidRDefault="004B2410" w:rsidP="005468B9"/>
          <w:p w:rsidR="004B2410" w:rsidRDefault="004B2410" w:rsidP="005468B9"/>
          <w:p w:rsidR="00556CD6" w:rsidRDefault="004B2410" w:rsidP="005468B9">
            <w:r>
              <w:rPr>
                <w:rFonts w:hint="eastAsia"/>
              </w:rPr>
              <w:t xml:space="preserve">　</w:t>
            </w:r>
            <w:r w:rsidR="006D21F2">
              <w:rPr>
                <w:rFonts w:hint="eastAsia"/>
              </w:rPr>
              <w:t xml:space="preserve">　　</w:t>
            </w:r>
            <w:r>
              <w:rPr>
                <w:rFonts w:hint="eastAsia"/>
              </w:rPr>
              <w:t xml:space="preserve">　　年　　月　　日を審査基準日とする経営事項審査申請書（建設業法施行規則別記様式第</w:t>
            </w:r>
            <w:r>
              <w:rPr>
                <w:rFonts w:hint="eastAsia"/>
              </w:rPr>
              <w:t>25</w:t>
            </w:r>
            <w:r>
              <w:rPr>
                <w:rFonts w:hint="eastAsia"/>
              </w:rPr>
              <w:t>号の</w:t>
            </w:r>
            <w:r w:rsidR="00B32E38">
              <w:rPr>
                <w:rFonts w:hint="eastAsia"/>
              </w:rPr>
              <w:t>14</w:t>
            </w:r>
            <w:r>
              <w:rPr>
                <w:rFonts w:hint="eastAsia"/>
              </w:rPr>
              <w:t>・別紙２）記載の技術職員</w:t>
            </w:r>
            <w:r w:rsidR="00556CD6">
              <w:rPr>
                <w:rFonts w:hint="eastAsia"/>
              </w:rPr>
              <w:t>については審査基準日以前に</w:t>
            </w:r>
            <w:r w:rsidR="00556CD6">
              <w:rPr>
                <w:rFonts w:hint="eastAsia"/>
              </w:rPr>
              <w:t>6</w:t>
            </w:r>
            <w:r w:rsidR="00556CD6">
              <w:rPr>
                <w:rFonts w:hint="eastAsia"/>
              </w:rPr>
              <w:t>か月を超える雇用期間があり</w:t>
            </w:r>
            <w:r w:rsidR="00892D15">
              <w:rPr>
                <w:rFonts w:hint="eastAsia"/>
              </w:rPr>
              <w:t>、</w:t>
            </w:r>
            <w:r>
              <w:rPr>
                <w:rFonts w:hint="eastAsia"/>
              </w:rPr>
              <w:t>下記</w:t>
            </w:r>
            <w:r w:rsidR="00892D15">
              <w:rPr>
                <w:rFonts w:hint="eastAsia"/>
              </w:rPr>
              <w:t>①～④に該当しないこと</w:t>
            </w:r>
            <w:r w:rsidR="00556CD6">
              <w:rPr>
                <w:rFonts w:hint="eastAsia"/>
              </w:rPr>
              <w:t>を</w:t>
            </w:r>
            <w:r>
              <w:rPr>
                <w:rFonts w:hint="eastAsia"/>
              </w:rPr>
              <w:t>証明します</w:t>
            </w:r>
            <w:r w:rsidR="00556CD6">
              <w:rPr>
                <w:rFonts w:hint="eastAsia"/>
              </w:rPr>
              <w:t>。</w:t>
            </w:r>
            <w:bookmarkStart w:id="0" w:name="_GoBack"/>
            <w:bookmarkEnd w:id="0"/>
          </w:p>
          <w:p w:rsidR="004B2410" w:rsidRDefault="00556CD6" w:rsidP="00556CD6">
            <w:pPr>
              <w:ind w:firstLineChars="100" w:firstLine="240"/>
            </w:pPr>
            <w:r>
              <w:rPr>
                <w:rFonts w:hint="eastAsia"/>
              </w:rPr>
              <w:t>また</w:t>
            </w:r>
            <w:r w:rsidR="00913575">
              <w:rPr>
                <w:rFonts w:hint="eastAsia"/>
              </w:rPr>
              <w:t>別紙３項番</w:t>
            </w:r>
            <w:r w:rsidR="00913575">
              <w:rPr>
                <w:rFonts w:hint="eastAsia"/>
              </w:rPr>
              <w:t>53</w:t>
            </w:r>
            <w:r w:rsidR="00913575">
              <w:rPr>
                <w:rFonts w:hint="eastAsia"/>
              </w:rPr>
              <w:t>、</w:t>
            </w:r>
            <w:r w:rsidR="00913575">
              <w:rPr>
                <w:rFonts w:hint="eastAsia"/>
              </w:rPr>
              <w:t>54</w:t>
            </w:r>
            <w:r w:rsidR="00913575">
              <w:rPr>
                <w:rFonts w:hint="eastAsia"/>
              </w:rPr>
              <w:t>に計上した場合、当該公認会計士、</w:t>
            </w:r>
            <w:r w:rsidR="00FB4A6A">
              <w:rPr>
                <w:rFonts w:hint="eastAsia"/>
              </w:rPr>
              <w:t>税理士、</w:t>
            </w:r>
            <w:r w:rsidR="00913575">
              <w:rPr>
                <w:rFonts w:hint="eastAsia"/>
              </w:rPr>
              <w:t>１</w:t>
            </w:r>
            <w:r w:rsidR="00C21521">
              <w:rPr>
                <w:rFonts w:hint="eastAsia"/>
              </w:rPr>
              <w:t>級・</w:t>
            </w:r>
            <w:r w:rsidR="00913575">
              <w:rPr>
                <w:rFonts w:hint="eastAsia"/>
              </w:rPr>
              <w:t>２級登録経理試験合格者等</w:t>
            </w:r>
            <w:r>
              <w:rPr>
                <w:rFonts w:hint="eastAsia"/>
              </w:rPr>
              <w:t>は下記</w:t>
            </w:r>
            <w:r w:rsidR="00892D15">
              <w:rPr>
                <w:rFonts w:hint="eastAsia"/>
              </w:rPr>
              <w:t>①～④に該当しない</w:t>
            </w:r>
            <w:r>
              <w:rPr>
                <w:rFonts w:hint="eastAsia"/>
              </w:rPr>
              <w:t>ことを証明します。</w:t>
            </w:r>
          </w:p>
          <w:p w:rsidR="004B2410" w:rsidRPr="006D21F2" w:rsidRDefault="004B2410" w:rsidP="005468B9"/>
          <w:p w:rsidR="004B2410" w:rsidRPr="004F6D05" w:rsidRDefault="004B2410" w:rsidP="005468B9"/>
          <w:p w:rsidR="004B2410" w:rsidRDefault="004B2410" w:rsidP="005468B9">
            <w:pPr>
              <w:jc w:val="center"/>
            </w:pPr>
            <w:r>
              <w:rPr>
                <w:rFonts w:hint="eastAsia"/>
              </w:rPr>
              <w:t>記</w:t>
            </w:r>
          </w:p>
          <w:p w:rsidR="004B2410" w:rsidRDefault="004B2410" w:rsidP="005468B9"/>
          <w:p w:rsidR="00A24351" w:rsidRDefault="00A24351" w:rsidP="00A24351">
            <w:r>
              <w:rPr>
                <w:rFonts w:hint="eastAsia"/>
              </w:rPr>
              <w:t xml:space="preserve">　①</w:t>
            </w:r>
            <w:r w:rsidR="004B2410">
              <w:rPr>
                <w:rFonts w:hint="eastAsia"/>
              </w:rPr>
              <w:t>最低賃金</w:t>
            </w:r>
            <w:r>
              <w:rPr>
                <w:rFonts w:hint="eastAsia"/>
              </w:rPr>
              <w:t>法の規定を満たさない者</w:t>
            </w:r>
          </w:p>
          <w:p w:rsidR="004B2410" w:rsidRDefault="004B2410" w:rsidP="005468B9">
            <w:r>
              <w:rPr>
                <w:rFonts w:hint="eastAsia"/>
              </w:rPr>
              <w:t xml:space="preserve">　②</w:t>
            </w:r>
            <w:r w:rsidR="008908E3">
              <w:rPr>
                <w:rFonts w:hint="eastAsia"/>
              </w:rPr>
              <w:t>１カ月の勤務日数または１日の勤務時間が、他</w:t>
            </w:r>
            <w:r>
              <w:rPr>
                <w:rFonts w:hint="eastAsia"/>
              </w:rPr>
              <w:t>の従業員と比較して短い者</w:t>
            </w:r>
          </w:p>
          <w:p w:rsidR="004B2410" w:rsidRDefault="004B2410" w:rsidP="00C85B71">
            <w:pPr>
              <w:ind w:left="480" w:hangingChars="200" w:hanging="480"/>
            </w:pPr>
            <w:r>
              <w:rPr>
                <w:rFonts w:hint="eastAsia"/>
              </w:rPr>
              <w:t xml:space="preserve">　③高年齢者雇用安定法に基づく継続雇用制度の適用により雇用される者を除き、雇用期間に限りがある者</w:t>
            </w:r>
          </w:p>
          <w:p w:rsidR="00C85B71" w:rsidRPr="004F6D05" w:rsidRDefault="00C85B71" w:rsidP="00C85B71">
            <w:pPr>
              <w:ind w:left="480" w:hangingChars="200" w:hanging="480"/>
            </w:pPr>
            <w:r>
              <w:rPr>
                <w:rFonts w:hint="eastAsia"/>
              </w:rPr>
              <w:t xml:space="preserve">　④監査役</w:t>
            </w:r>
          </w:p>
          <w:p w:rsidR="004B2410" w:rsidRDefault="004B2410" w:rsidP="005468B9"/>
          <w:p w:rsidR="004B2410" w:rsidRDefault="004B2410" w:rsidP="005468B9">
            <w:r>
              <w:rPr>
                <w:rFonts w:hint="eastAsia"/>
              </w:rPr>
              <w:t xml:space="preserve">　</w:t>
            </w:r>
          </w:p>
          <w:p w:rsidR="004B2410" w:rsidRDefault="006D21F2" w:rsidP="005468B9">
            <w:r>
              <w:rPr>
                <w:rFonts w:hint="eastAsia"/>
              </w:rPr>
              <w:t>令和</w:t>
            </w:r>
            <w:r w:rsidR="004B2410">
              <w:rPr>
                <w:rFonts w:hint="eastAsia"/>
              </w:rPr>
              <w:t xml:space="preserve">　　年　　月　　日</w:t>
            </w:r>
          </w:p>
          <w:p w:rsidR="004B2410" w:rsidRDefault="004B2410" w:rsidP="004B2410">
            <w:pPr>
              <w:ind w:firstLineChars="1450" w:firstLine="3480"/>
            </w:pPr>
            <w:r>
              <w:rPr>
                <w:rFonts w:hint="eastAsia"/>
              </w:rPr>
              <w:t>所在地</w:t>
            </w:r>
          </w:p>
          <w:p w:rsidR="004B2410" w:rsidRDefault="004B2410" w:rsidP="004B2410">
            <w:pPr>
              <w:ind w:firstLineChars="1600" w:firstLine="3840"/>
            </w:pPr>
            <w:r>
              <w:rPr>
                <w:rFonts w:hint="eastAsia"/>
              </w:rPr>
              <w:t xml:space="preserve">　</w:t>
            </w:r>
          </w:p>
          <w:p w:rsidR="004B2410" w:rsidRDefault="004B2410" w:rsidP="004B2410">
            <w:pPr>
              <w:ind w:firstLineChars="1600" w:firstLine="3840"/>
            </w:pPr>
          </w:p>
          <w:p w:rsidR="004B2410" w:rsidRDefault="004B2410" w:rsidP="004B2410">
            <w:pPr>
              <w:ind w:firstLineChars="1500" w:firstLine="3600"/>
            </w:pPr>
            <w:r>
              <w:rPr>
                <w:rFonts w:hint="eastAsia"/>
              </w:rPr>
              <w:t>商号・名称</w:t>
            </w:r>
          </w:p>
          <w:p w:rsidR="004B2410" w:rsidRDefault="004B2410" w:rsidP="004B2410">
            <w:pPr>
              <w:ind w:firstLineChars="1500" w:firstLine="3600"/>
            </w:pPr>
          </w:p>
          <w:p w:rsidR="004B2410" w:rsidRPr="00A931BD" w:rsidRDefault="004B2410" w:rsidP="005468B9">
            <w:pPr>
              <w:rPr>
                <w:u w:val="single"/>
              </w:rPr>
            </w:pPr>
            <w:r>
              <w:rPr>
                <w:rFonts w:hint="eastAsia"/>
              </w:rPr>
              <w:t xml:space="preserve">　　　　　　　　　　　　　　　</w:t>
            </w:r>
            <w:r w:rsidR="001B121C">
              <w:rPr>
                <w:rFonts w:hint="eastAsia"/>
                <w:u w:val="single"/>
              </w:rPr>
              <w:t xml:space="preserve">代表者氏名　　　　　　　　　　　　　　　</w:t>
            </w:r>
            <w:r w:rsidRPr="00A931BD">
              <w:rPr>
                <w:rFonts w:hint="eastAsia"/>
                <w:u w:val="single"/>
              </w:rPr>
              <w:t xml:space="preserve">　　</w:t>
            </w:r>
          </w:p>
          <w:p w:rsidR="004B2410" w:rsidRDefault="004B2410" w:rsidP="005468B9">
            <w:r>
              <w:rPr>
                <w:rFonts w:hint="eastAsia"/>
              </w:rPr>
              <w:t xml:space="preserve">　　　　　　　　　　　　　　　　</w:t>
            </w:r>
          </w:p>
          <w:p w:rsidR="004B2410" w:rsidRDefault="004B2410" w:rsidP="005468B9"/>
        </w:tc>
      </w:tr>
    </w:tbl>
    <w:p w:rsidR="004B2410" w:rsidRDefault="004B2410" w:rsidP="004B2410">
      <w:pPr>
        <w:ind w:right="1864"/>
        <w:rPr>
          <w:u w:val="single"/>
        </w:rPr>
      </w:pPr>
    </w:p>
    <w:p w:rsidR="00EC1F72" w:rsidRPr="003D38CC" w:rsidRDefault="00EC1F72"/>
    <w:sectPr w:rsidR="00EC1F72" w:rsidRPr="003D38CC" w:rsidSect="004B24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10"/>
    <w:rsid w:val="001B121C"/>
    <w:rsid w:val="00283C19"/>
    <w:rsid w:val="003D38CC"/>
    <w:rsid w:val="004B2410"/>
    <w:rsid w:val="00556CD6"/>
    <w:rsid w:val="006D21F2"/>
    <w:rsid w:val="008908E3"/>
    <w:rsid w:val="00892D15"/>
    <w:rsid w:val="008A44CB"/>
    <w:rsid w:val="00913575"/>
    <w:rsid w:val="00A24351"/>
    <w:rsid w:val="00B32E38"/>
    <w:rsid w:val="00C21521"/>
    <w:rsid w:val="00C85B71"/>
    <w:rsid w:val="00EC1F72"/>
    <w:rsid w:val="00FB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FD587C4-9496-4DFF-9736-54CB0425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1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鵜飼　克典</cp:lastModifiedBy>
  <cp:revision>2</cp:revision>
  <dcterms:created xsi:type="dcterms:W3CDTF">2021-02-05T05:42:00Z</dcterms:created>
  <dcterms:modified xsi:type="dcterms:W3CDTF">2021-02-05T05:42:00Z</dcterms:modified>
</cp:coreProperties>
</file>