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02" w:rsidRDefault="000D1702">
      <w:bookmarkStart w:id="0" w:name="_GoBack"/>
      <w:bookmarkEnd w:id="0"/>
    </w:p>
    <w:p w:rsidR="000D1702" w:rsidRDefault="000D1702"/>
    <w:p w:rsidR="000D1702" w:rsidRDefault="00C20257">
      <w:pPr>
        <w:jc w:val="center"/>
      </w:pPr>
      <w:r>
        <w:rPr>
          <w:rFonts w:hint="eastAsia"/>
        </w:rPr>
        <w:t>実施期日に定期検査を受けることができない旨の届出書</w:t>
      </w:r>
    </w:p>
    <w:p w:rsidR="000D1702" w:rsidRDefault="000D1702"/>
    <w:p w:rsidR="000D1702" w:rsidRDefault="00C20257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:rsidR="000D1702" w:rsidRDefault="000D1702">
      <w:pPr>
        <w:pStyle w:val="a3"/>
      </w:pPr>
    </w:p>
    <w:p w:rsidR="000D1702" w:rsidRDefault="00CA3E93">
      <w:r>
        <w:rPr>
          <w:rFonts w:hint="eastAsia"/>
        </w:rPr>
        <w:t>（あて先）</w:t>
      </w:r>
    </w:p>
    <w:p w:rsidR="000D1702" w:rsidRDefault="004F4685">
      <w:pPr>
        <w:ind w:firstLineChars="200" w:firstLine="420"/>
      </w:pPr>
      <w:r>
        <w:rPr>
          <w:rFonts w:hint="eastAsia"/>
        </w:rPr>
        <w:t>滋賀県知事</w:t>
      </w:r>
    </w:p>
    <w:p w:rsidR="000D1702" w:rsidRDefault="000D1702"/>
    <w:p w:rsidR="000D1702" w:rsidRDefault="000D1702">
      <w:pPr>
        <w:pStyle w:val="a3"/>
      </w:pPr>
    </w:p>
    <w:p w:rsidR="000D1702" w:rsidRDefault="00C20257">
      <w:pPr>
        <w:ind w:leftChars="1687" w:left="3543"/>
      </w:pPr>
      <w:r>
        <w:rPr>
          <w:rFonts w:hint="eastAsia"/>
        </w:rPr>
        <w:t>届出者　住所</w:t>
      </w:r>
    </w:p>
    <w:p w:rsidR="000D1702" w:rsidRDefault="00C20257">
      <w:pPr>
        <w:ind w:leftChars="1687" w:left="3543" w:firstLineChars="400" w:firstLine="840"/>
      </w:pPr>
      <w:r>
        <w:rPr>
          <w:rFonts w:hint="eastAsia"/>
        </w:rPr>
        <w:t xml:space="preserve">氏名（名称及び代表者の氏名）　　　</w:t>
      </w:r>
    </w:p>
    <w:p w:rsidR="000D1702" w:rsidRPr="004F4685" w:rsidRDefault="000D1702">
      <w:pPr>
        <w:ind w:leftChars="1687" w:left="3543" w:firstLineChars="400" w:firstLine="840"/>
      </w:pPr>
    </w:p>
    <w:p w:rsidR="000D1702" w:rsidRDefault="00C20257">
      <w:pPr>
        <w:spacing w:afterLines="50" w:after="180"/>
        <w:ind w:leftChars="1687" w:left="3543" w:firstLineChars="400" w:firstLine="840"/>
      </w:pPr>
      <w:r>
        <w:rPr>
          <w:rFonts w:hint="eastAsia"/>
        </w:rPr>
        <w:t>電話番号</w:t>
      </w:r>
    </w:p>
    <w:p w:rsidR="000D1702" w:rsidRDefault="00C20257">
      <w:pPr>
        <w:spacing w:line="240" w:lineRule="exact"/>
        <w:ind w:leftChars="1687" w:left="3543" w:firstLineChars="400" w:firstLine="840"/>
      </w:pPr>
      <w:r>
        <w:rPr>
          <w:rFonts w:hint="eastAsia"/>
        </w:rPr>
        <w:t>特定計量器を</w:t>
      </w:r>
    </w:p>
    <w:p w:rsidR="000D1702" w:rsidRDefault="00C20257">
      <w:pPr>
        <w:spacing w:line="240" w:lineRule="exact"/>
        <w:ind w:leftChars="1687" w:left="3543" w:firstLineChars="400" w:firstLine="840"/>
      </w:pPr>
      <w:r>
        <w:rPr>
          <w:rFonts w:hint="eastAsia"/>
        </w:rPr>
        <w:t>使用して行う</w:t>
      </w:r>
    </w:p>
    <w:p w:rsidR="000D1702" w:rsidRDefault="00C20257">
      <w:pPr>
        <w:spacing w:line="240" w:lineRule="exact"/>
        <w:ind w:leftChars="1687" w:left="3543" w:firstLineChars="400" w:firstLine="840"/>
      </w:pPr>
      <w:r>
        <w:rPr>
          <w:rFonts w:hint="eastAsia"/>
        </w:rPr>
        <w:t>事業の業種</w:t>
      </w:r>
    </w:p>
    <w:p w:rsidR="000D1702" w:rsidRDefault="000D1702">
      <w:pPr>
        <w:ind w:firstLineChars="400" w:firstLine="840"/>
      </w:pPr>
    </w:p>
    <w:p w:rsidR="000D1702" w:rsidRDefault="000D1702">
      <w:pPr>
        <w:ind w:firstLineChars="400" w:firstLine="840"/>
      </w:pPr>
    </w:p>
    <w:p w:rsidR="000D1702" w:rsidRDefault="00C20257">
      <w:pPr>
        <w:ind w:leftChars="202" w:left="424" w:rightChars="201" w:right="422" w:firstLineChars="100" w:firstLine="210"/>
      </w:pPr>
      <w:r>
        <w:rPr>
          <w:rFonts w:hint="eastAsia"/>
        </w:rPr>
        <w:t>次のとおり、定期検査を実施期日に受けることができないので、計量法第</w:t>
      </w:r>
      <w:r>
        <w:rPr>
          <w:rFonts w:hint="eastAsia"/>
        </w:rPr>
        <w:t>21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項の規定により届け出ます。</w:t>
      </w:r>
    </w:p>
    <w:p w:rsidR="000D1702" w:rsidRDefault="000D1702">
      <w:pPr>
        <w:ind w:firstLineChars="400" w:firstLine="840"/>
      </w:pPr>
    </w:p>
    <w:p w:rsidR="000D1702" w:rsidRDefault="00C20257">
      <w:pPr>
        <w:ind w:firstLineChars="202" w:firstLine="424"/>
      </w:pPr>
      <w:r>
        <w:rPr>
          <w:rFonts w:hint="eastAsia"/>
        </w:rPr>
        <w:t>１　定期検査を受けることができない特定計量器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119"/>
        <w:gridCol w:w="2120"/>
        <w:gridCol w:w="2120"/>
      </w:tblGrid>
      <w:tr w:rsidR="000D1702">
        <w:tc>
          <w:tcPr>
            <w:tcW w:w="1650" w:type="dxa"/>
          </w:tcPr>
          <w:p w:rsidR="000D1702" w:rsidRDefault="00C20257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175" w:type="dxa"/>
          </w:tcPr>
          <w:p w:rsidR="000D1702" w:rsidRDefault="00C20257">
            <w:pPr>
              <w:jc w:val="center"/>
            </w:pPr>
            <w:r>
              <w:rPr>
                <w:rFonts w:hint="eastAsia"/>
              </w:rPr>
              <w:t>型式又は能力</w:t>
            </w:r>
          </w:p>
        </w:tc>
        <w:tc>
          <w:tcPr>
            <w:tcW w:w="2176" w:type="dxa"/>
          </w:tcPr>
          <w:p w:rsidR="000D1702" w:rsidRDefault="00C20257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176" w:type="dxa"/>
          </w:tcPr>
          <w:p w:rsidR="000D1702" w:rsidRDefault="00C2025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D1702">
        <w:trPr>
          <w:trHeight w:val="1935"/>
        </w:trPr>
        <w:tc>
          <w:tcPr>
            <w:tcW w:w="1650" w:type="dxa"/>
          </w:tcPr>
          <w:p w:rsidR="000D1702" w:rsidRDefault="000D1702"/>
        </w:tc>
        <w:tc>
          <w:tcPr>
            <w:tcW w:w="2175" w:type="dxa"/>
          </w:tcPr>
          <w:p w:rsidR="000D1702" w:rsidRDefault="000D1702"/>
        </w:tc>
        <w:tc>
          <w:tcPr>
            <w:tcW w:w="2176" w:type="dxa"/>
          </w:tcPr>
          <w:p w:rsidR="000D1702" w:rsidRDefault="000D1702"/>
        </w:tc>
        <w:tc>
          <w:tcPr>
            <w:tcW w:w="2176" w:type="dxa"/>
          </w:tcPr>
          <w:p w:rsidR="000D1702" w:rsidRDefault="000D1702"/>
        </w:tc>
      </w:tr>
    </w:tbl>
    <w:p w:rsidR="000D1702" w:rsidRDefault="00C20257">
      <w:pPr>
        <w:ind w:firstLineChars="202" w:firstLine="424"/>
      </w:pPr>
      <w:r>
        <w:rPr>
          <w:rFonts w:hint="eastAsia"/>
        </w:rPr>
        <w:t>２　定期検査を受けることができない理由</w:t>
      </w:r>
    </w:p>
    <w:p w:rsidR="000D1702" w:rsidRDefault="000D1702">
      <w:pPr>
        <w:ind w:firstLineChars="202" w:firstLine="424"/>
      </w:pPr>
    </w:p>
    <w:p w:rsidR="000D1702" w:rsidRDefault="000D1702">
      <w:pPr>
        <w:ind w:firstLineChars="202" w:firstLine="424"/>
      </w:pPr>
    </w:p>
    <w:p w:rsidR="000D1702" w:rsidRDefault="00C20257">
      <w:pPr>
        <w:ind w:firstLineChars="202" w:firstLine="424"/>
      </w:pPr>
      <w:r>
        <w:rPr>
          <w:rFonts w:hint="eastAsia"/>
        </w:rPr>
        <w:t>３　定期検査を希望する期日</w:t>
      </w:r>
    </w:p>
    <w:p w:rsidR="000D1702" w:rsidRDefault="000D1702">
      <w:pPr>
        <w:ind w:firstLineChars="202" w:firstLine="424"/>
      </w:pPr>
    </w:p>
    <w:p w:rsidR="000D1702" w:rsidRDefault="000D1702">
      <w:pPr>
        <w:ind w:firstLineChars="400" w:firstLine="840"/>
      </w:pPr>
    </w:p>
    <w:p w:rsidR="000D1702" w:rsidRDefault="000D1702">
      <w:pPr>
        <w:ind w:firstLineChars="400" w:firstLine="840"/>
      </w:pPr>
    </w:p>
    <w:p w:rsidR="000D1702" w:rsidRDefault="00C20257">
      <w:pPr>
        <w:ind w:firstLineChars="202" w:firstLine="424"/>
      </w:pPr>
      <w:r>
        <w:rPr>
          <w:rFonts w:hint="eastAsia"/>
        </w:rPr>
        <w:t>備考</w:t>
      </w:r>
    </w:p>
    <w:p w:rsidR="000D1702" w:rsidRDefault="0065674A">
      <w:pPr>
        <w:ind w:firstLineChars="202" w:firstLine="424"/>
      </w:pPr>
      <w:r>
        <w:rPr>
          <w:rFonts w:hint="eastAsia"/>
        </w:rPr>
        <w:t>１　用紙の大きさは、日本産業</w:t>
      </w:r>
      <w:r w:rsidR="00C20257">
        <w:rPr>
          <w:rFonts w:hint="eastAsia"/>
        </w:rPr>
        <w:t>規格</w:t>
      </w:r>
      <w:r w:rsidR="00C20257">
        <w:rPr>
          <w:rFonts w:hint="eastAsia"/>
        </w:rPr>
        <w:t>A4</w:t>
      </w:r>
      <w:r w:rsidR="00C20257">
        <w:rPr>
          <w:rFonts w:hint="eastAsia"/>
        </w:rPr>
        <w:t>とすること。</w:t>
      </w:r>
    </w:p>
    <w:p w:rsidR="00C20257" w:rsidRDefault="00C20257" w:rsidP="004F4685">
      <w:pPr>
        <w:ind w:firstLineChars="202" w:firstLine="424"/>
        <w:rPr>
          <w:rFonts w:hint="eastAsia"/>
        </w:rPr>
      </w:pPr>
      <w:r>
        <w:rPr>
          <w:rFonts w:hint="eastAsia"/>
        </w:rPr>
        <w:t>２　定期検査を希望する期日は３日以上選定すること。</w:t>
      </w:r>
    </w:p>
    <w:sectPr w:rsidR="00C20257">
      <w:headerReference w:type="default" r:id="rId7"/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4B" w:rsidRDefault="0064684B" w:rsidP="004F4685">
      <w:r>
        <w:separator/>
      </w:r>
    </w:p>
  </w:endnote>
  <w:endnote w:type="continuationSeparator" w:id="0">
    <w:p w:rsidR="0064684B" w:rsidRDefault="0064684B" w:rsidP="004F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4B" w:rsidRDefault="0064684B" w:rsidP="004F4685">
      <w:r>
        <w:separator/>
      </w:r>
    </w:p>
  </w:footnote>
  <w:footnote w:type="continuationSeparator" w:id="0">
    <w:p w:rsidR="0064684B" w:rsidRDefault="0064684B" w:rsidP="004F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685" w:rsidRDefault="004F4685" w:rsidP="004F4685">
    <w:pPr>
      <w:rPr>
        <w:rFonts w:hint="eastAsia"/>
      </w:rPr>
    </w:pPr>
    <w:r>
      <w:rPr>
        <w:rFonts w:hint="eastAsia"/>
      </w:rPr>
      <w:t>様式第１４（第</w:t>
    </w:r>
    <w:r>
      <w:rPr>
        <w:rFonts w:hint="eastAsia"/>
      </w:rPr>
      <w:t>40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33"/>
    <w:rsid w:val="000C4B33"/>
    <w:rsid w:val="000D1702"/>
    <w:rsid w:val="004F4685"/>
    <w:rsid w:val="0064684B"/>
    <w:rsid w:val="0065674A"/>
    <w:rsid w:val="00C20257"/>
    <w:rsid w:val="00C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4B595A-FF08-4BD5-B0E4-3AC740B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F4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68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4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6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EF42-D8F9-4A9D-B64B-056B5C76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様式第１４（第40条関係）</vt:lpstr>
      <vt:lpstr>様式第１４（第40条関係）</vt:lpstr>
    </vt:vector>
  </TitlesOfParts>
  <Company>滋賀県行政情報ネットワーク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様式第１４（第40条関係）</dc:title>
  <dc:creator>滋賀県</dc:creator>
  <cp:lastModifiedBy>丸山　貢</cp:lastModifiedBy>
  <cp:revision>2</cp:revision>
  <cp:lastPrinted>2004-06-18T03:37:00Z</cp:lastPrinted>
  <dcterms:created xsi:type="dcterms:W3CDTF">2021-01-14T11:52:00Z</dcterms:created>
  <dcterms:modified xsi:type="dcterms:W3CDTF">2021-01-14T11:52:00Z</dcterms:modified>
</cp:coreProperties>
</file>