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5A" w:rsidRDefault="0036355A" w:rsidP="00584BE1">
      <w:pPr>
        <w:pStyle w:val="a3"/>
        <w:spacing w:line="440" w:lineRule="exact"/>
        <w:rPr>
          <w:rFonts w:ascii="ＭＳ Ｐゴシック" w:eastAsia="ＭＳ Ｐゴシック" w:hAnsi="ＭＳ Ｐゴシック"/>
          <w:sz w:val="36"/>
          <w:szCs w:val="36"/>
        </w:rPr>
      </w:pPr>
    </w:p>
    <w:p w:rsidR="0036355A" w:rsidRDefault="0036355A" w:rsidP="00C1588D">
      <w:pPr>
        <w:pStyle w:val="a3"/>
        <w:spacing w:line="440" w:lineRule="exact"/>
        <w:jc w:val="center"/>
        <w:rPr>
          <w:rFonts w:ascii="ＭＳ Ｐゴシック" w:eastAsia="ＭＳ Ｐゴシック" w:hAnsi="ＭＳ Ｐゴシック"/>
          <w:sz w:val="36"/>
          <w:szCs w:val="36"/>
        </w:rPr>
      </w:pPr>
    </w:p>
    <w:p w:rsidR="0036355A" w:rsidRDefault="0036355A" w:rsidP="00C1588D">
      <w:pPr>
        <w:pStyle w:val="a3"/>
        <w:spacing w:line="440" w:lineRule="exact"/>
        <w:jc w:val="center"/>
        <w:rPr>
          <w:rFonts w:ascii="ＭＳ Ｐゴシック" w:eastAsia="ＭＳ Ｐゴシック" w:hAnsi="ＭＳ Ｐゴシック"/>
          <w:sz w:val="36"/>
          <w:szCs w:val="36"/>
        </w:rPr>
      </w:pPr>
    </w:p>
    <w:p w:rsidR="00AA09E7" w:rsidRPr="00C1588D" w:rsidRDefault="00C1588D" w:rsidP="00C1588D">
      <w:pPr>
        <w:pStyle w:val="a3"/>
        <w:spacing w:line="440" w:lineRule="exact"/>
        <w:jc w:val="center"/>
        <w:rPr>
          <w:rFonts w:ascii="ＭＳ Ｐゴシック" w:eastAsia="ＭＳ Ｐゴシック" w:hAnsi="ＭＳ Ｐゴシック"/>
          <w:sz w:val="36"/>
          <w:szCs w:val="36"/>
        </w:rPr>
      </w:pPr>
      <w:r w:rsidRPr="00C1588D">
        <w:rPr>
          <w:rFonts w:ascii="ＭＳ Ｐゴシック" w:eastAsia="ＭＳ Ｐゴシック" w:hAnsi="ＭＳ Ｐゴシック" w:hint="eastAsia"/>
          <w:sz w:val="36"/>
          <w:szCs w:val="36"/>
        </w:rPr>
        <w:t>新型コロナウイルス感染症対策経営力強化</w:t>
      </w:r>
      <w:r w:rsidR="00967765" w:rsidRPr="00C1588D">
        <w:rPr>
          <w:rFonts w:ascii="ＭＳ Ｐゴシック" w:eastAsia="ＭＳ Ｐゴシック" w:hAnsi="ＭＳ Ｐゴシック" w:hint="eastAsia"/>
          <w:sz w:val="36"/>
          <w:szCs w:val="36"/>
        </w:rPr>
        <w:t>補助金</w:t>
      </w:r>
    </w:p>
    <w:p w:rsidR="00AA09E7" w:rsidRDefault="00AA09E7" w:rsidP="00AA09E7">
      <w:pPr>
        <w:pStyle w:val="a3"/>
        <w:spacing w:line="440" w:lineRule="exact"/>
        <w:jc w:val="center"/>
        <w:rPr>
          <w:rFonts w:ascii="ＭＳ Ｐゴシック" w:eastAsia="ＭＳ Ｐゴシック" w:hAnsi="ＭＳ Ｐゴシック"/>
          <w:sz w:val="44"/>
          <w:szCs w:val="44"/>
        </w:rPr>
      </w:pPr>
    </w:p>
    <w:p w:rsidR="008905BB" w:rsidRDefault="00C1588D" w:rsidP="00AA09E7">
      <w:pPr>
        <w:pStyle w:val="a3"/>
        <w:spacing w:line="440" w:lineRule="exact"/>
        <w:jc w:val="center"/>
        <w:rPr>
          <w:rFonts w:ascii="ＭＳ Ｐゴシック" w:eastAsia="ＭＳ Ｐゴシック" w:hAnsi="ＭＳ Ｐゴシック" w:cs="ＭＳ Ｐゴシック"/>
          <w:sz w:val="36"/>
          <w:szCs w:val="36"/>
        </w:rPr>
      </w:pPr>
      <w:r w:rsidRPr="00C1588D">
        <w:rPr>
          <w:rFonts w:ascii="ＭＳ Ｐゴシック" w:eastAsia="ＭＳ Ｐゴシック" w:hAnsi="ＭＳ Ｐゴシック" w:cs="ＭＳ Ｐゴシック" w:hint="eastAsia"/>
          <w:sz w:val="36"/>
          <w:szCs w:val="36"/>
        </w:rPr>
        <w:t>募集要領</w:t>
      </w:r>
    </w:p>
    <w:p w:rsidR="0036355A" w:rsidRDefault="0036355A" w:rsidP="00AA09E7">
      <w:pPr>
        <w:pStyle w:val="a3"/>
        <w:spacing w:line="440" w:lineRule="exact"/>
        <w:jc w:val="center"/>
        <w:rPr>
          <w:rFonts w:ascii="ＭＳ Ｐゴシック" w:eastAsia="ＭＳ Ｐゴシック" w:hAnsi="ＭＳ Ｐゴシック" w:cs="ＭＳ Ｐゴシック"/>
          <w:sz w:val="36"/>
          <w:szCs w:val="36"/>
        </w:rPr>
      </w:pPr>
    </w:p>
    <w:p w:rsidR="0036355A" w:rsidRDefault="0036355A" w:rsidP="00AA09E7">
      <w:pPr>
        <w:pStyle w:val="a3"/>
        <w:spacing w:line="440" w:lineRule="exact"/>
        <w:jc w:val="center"/>
        <w:rPr>
          <w:rFonts w:ascii="ＭＳ Ｐゴシック" w:eastAsia="ＭＳ Ｐゴシック" w:hAnsi="ＭＳ Ｐゴシック" w:cs="ＭＳ Ｐゴシック"/>
          <w:sz w:val="36"/>
          <w:szCs w:val="36"/>
        </w:rPr>
      </w:pPr>
    </w:p>
    <w:p w:rsidR="0036355A" w:rsidRDefault="0036355A" w:rsidP="00AA09E7">
      <w:pPr>
        <w:pStyle w:val="a3"/>
        <w:spacing w:line="440" w:lineRule="exact"/>
        <w:jc w:val="center"/>
        <w:rPr>
          <w:rFonts w:ascii="ＭＳ Ｐゴシック" w:eastAsia="ＭＳ Ｐゴシック" w:hAnsi="ＭＳ Ｐゴシック" w:cs="ＭＳ Ｐゴシック"/>
          <w:sz w:val="36"/>
          <w:szCs w:val="36"/>
        </w:rPr>
      </w:pPr>
    </w:p>
    <w:p w:rsidR="0036355A" w:rsidRPr="00C1588D" w:rsidRDefault="0036355A" w:rsidP="00AA09E7">
      <w:pPr>
        <w:pStyle w:val="a3"/>
        <w:spacing w:line="440" w:lineRule="exact"/>
        <w:jc w:val="center"/>
        <w:rPr>
          <w:rFonts w:ascii="ＭＳ Ｐゴシック" w:eastAsia="ＭＳ Ｐゴシック" w:hAnsi="ＭＳ Ｐゴシック"/>
          <w:sz w:val="36"/>
          <w:szCs w:val="36"/>
        </w:rPr>
      </w:pPr>
    </w:p>
    <w:tbl>
      <w:tblPr>
        <w:tblW w:w="9140" w:type="dxa"/>
        <w:tblInd w:w="13" w:type="dxa"/>
        <w:tblLayout w:type="fixed"/>
        <w:tblCellMar>
          <w:left w:w="13" w:type="dxa"/>
          <w:right w:w="13" w:type="dxa"/>
        </w:tblCellMar>
        <w:tblLook w:val="0000" w:firstRow="0" w:lastRow="0" w:firstColumn="0" w:lastColumn="0" w:noHBand="0" w:noVBand="0"/>
      </w:tblPr>
      <w:tblGrid>
        <w:gridCol w:w="49"/>
        <w:gridCol w:w="9023"/>
        <w:gridCol w:w="68"/>
      </w:tblGrid>
      <w:tr w:rsidR="00C1588D" w:rsidTr="005D2B70">
        <w:trPr>
          <w:trHeight w:hRule="exact" w:val="9370"/>
        </w:trPr>
        <w:tc>
          <w:tcPr>
            <w:tcW w:w="49" w:type="dxa"/>
            <w:tcBorders>
              <w:top w:val="nil"/>
              <w:left w:val="nil"/>
              <w:bottom w:val="nil"/>
              <w:right w:val="nil"/>
            </w:tcBorders>
          </w:tcPr>
          <w:p w:rsidR="00C1588D" w:rsidRDefault="00C1588D" w:rsidP="0036355A">
            <w:pPr>
              <w:pStyle w:val="a3"/>
              <w:spacing w:before="205"/>
            </w:pPr>
          </w:p>
        </w:tc>
        <w:tc>
          <w:tcPr>
            <w:tcW w:w="9023" w:type="dxa"/>
            <w:tcBorders>
              <w:top w:val="single" w:sz="4" w:space="0" w:color="000000"/>
              <w:left w:val="single" w:sz="4" w:space="0" w:color="000000"/>
              <w:bottom w:val="single" w:sz="4" w:space="0" w:color="000000"/>
              <w:right w:val="single" w:sz="4" w:space="0" w:color="000000"/>
            </w:tcBorders>
          </w:tcPr>
          <w:p w:rsidR="00C1588D" w:rsidRDefault="00C1588D" w:rsidP="0036355A">
            <w:pPr>
              <w:pStyle w:val="a3"/>
              <w:rPr>
                <w:rFonts w:cs="Times New Roman"/>
              </w:rPr>
            </w:pPr>
          </w:p>
          <w:p w:rsidR="00C1588D" w:rsidRPr="00612D37" w:rsidRDefault="00C1588D" w:rsidP="0036355A">
            <w:pPr>
              <w:pStyle w:val="a3"/>
              <w:rPr>
                <w:rFonts w:asciiTheme="majorEastAsia" w:eastAsiaTheme="majorEastAsia" w:hAnsiTheme="majorEastAsia" w:cs="Times New Roman"/>
                <w:sz w:val="24"/>
                <w:szCs w:val="24"/>
              </w:rPr>
            </w:pPr>
            <w:r>
              <w:rPr>
                <w:rFonts w:cs="Times New Roman" w:hint="eastAsia"/>
              </w:rPr>
              <w:t xml:space="preserve">　</w:t>
            </w:r>
            <w:r w:rsidR="003C08FE" w:rsidRPr="00612D37">
              <w:rPr>
                <w:rFonts w:asciiTheme="majorEastAsia" w:eastAsiaTheme="majorEastAsia" w:hAnsiTheme="majorEastAsia" w:cs="Times New Roman" w:hint="eastAsia"/>
                <w:sz w:val="24"/>
                <w:szCs w:val="24"/>
              </w:rPr>
              <w:t>申請受付</w:t>
            </w:r>
            <w:r w:rsidRPr="00612D37">
              <w:rPr>
                <w:rFonts w:asciiTheme="majorEastAsia" w:eastAsiaTheme="majorEastAsia" w:hAnsiTheme="majorEastAsia" w:cs="Times New Roman" w:hint="eastAsia"/>
                <w:sz w:val="24"/>
                <w:szCs w:val="24"/>
              </w:rPr>
              <w:t>期間</w:t>
            </w:r>
          </w:p>
          <w:p w:rsidR="00C1588D" w:rsidRPr="00612D37" w:rsidRDefault="008E46E7" w:rsidP="00612D37">
            <w:pPr>
              <w:pStyle w:val="a3"/>
              <w:ind w:firstLineChars="400" w:firstLine="960"/>
              <w:rPr>
                <w:rFonts w:asciiTheme="majorEastAsia" w:eastAsiaTheme="majorEastAsia" w:hAnsiTheme="majorEastAsia" w:cs="Times New Roman"/>
                <w:sz w:val="24"/>
                <w:szCs w:val="24"/>
                <w:u w:val="single"/>
              </w:rPr>
            </w:pPr>
            <w:r w:rsidRPr="00612D37">
              <w:rPr>
                <w:rFonts w:asciiTheme="majorEastAsia" w:eastAsiaTheme="majorEastAsia" w:hAnsiTheme="majorEastAsia" w:cs="Times New Roman" w:hint="eastAsia"/>
                <w:sz w:val="24"/>
                <w:szCs w:val="24"/>
                <w:u w:val="single"/>
              </w:rPr>
              <w:t>令和２年４月１日（水）　～　令和２年５月29日（金）</w:t>
            </w:r>
          </w:p>
          <w:p w:rsidR="00C1588D" w:rsidRPr="0036355A" w:rsidRDefault="00C1588D" w:rsidP="00612D37">
            <w:pPr>
              <w:pStyle w:val="a3"/>
              <w:ind w:right="1510" w:firstLineChars="400" w:firstLine="880"/>
              <w:rPr>
                <w:rFonts w:asciiTheme="minorEastAsia" w:eastAsiaTheme="minorEastAsia" w:hAnsiTheme="minorEastAsia" w:cs="ＭＳ ゴシック"/>
                <w:sz w:val="22"/>
                <w:szCs w:val="22"/>
              </w:rPr>
            </w:pPr>
            <w:r w:rsidRPr="002B7C70">
              <w:rPr>
                <w:rFonts w:asciiTheme="majorEastAsia" w:eastAsiaTheme="majorEastAsia" w:hAnsiTheme="majorEastAsia" w:cs="ＭＳ ゴシック" w:hint="eastAsia"/>
                <w:sz w:val="22"/>
                <w:szCs w:val="22"/>
              </w:rPr>
              <w:t>[受付時間は９時から１７時まで]（土・日曜日および祝日は除く）</w:t>
            </w:r>
          </w:p>
          <w:p w:rsidR="003C08FE" w:rsidRPr="003C08FE" w:rsidRDefault="003C08FE" w:rsidP="00C63DCB">
            <w:pPr>
              <w:pStyle w:val="a3"/>
              <w:jc w:val="left"/>
              <w:rPr>
                <w:rFonts w:ascii="ＭＳ ゴシック" w:eastAsia="ＭＳ ゴシック" w:hAnsi="ＭＳ ゴシック" w:cs="ＭＳ ゴシック"/>
                <w:sz w:val="22"/>
                <w:szCs w:val="22"/>
              </w:rPr>
            </w:pPr>
          </w:p>
          <w:p w:rsidR="00584BE1" w:rsidRDefault="007426EA" w:rsidP="00DC5453">
            <w:pPr>
              <w:pStyle w:val="a3"/>
              <w:numPr>
                <w:ilvl w:val="0"/>
                <w:numId w:val="11"/>
              </w:numPr>
              <w:jc w:val="left"/>
              <w:rPr>
                <w:rFonts w:ascii="ＭＳ ゴシック" w:eastAsia="ＭＳ ゴシック" w:hAnsi="ＭＳ ゴシック" w:cs="ＭＳ ゴシック"/>
                <w:sz w:val="22"/>
                <w:szCs w:val="22"/>
              </w:rPr>
            </w:pPr>
            <w:r w:rsidRPr="00584BE1">
              <w:rPr>
                <w:rFonts w:ascii="ＭＳ ゴシック" w:eastAsia="ＭＳ ゴシック" w:hAnsi="ＭＳ ゴシック" w:cs="ＭＳ ゴシック" w:hint="eastAsia"/>
                <w:sz w:val="22"/>
                <w:szCs w:val="22"/>
              </w:rPr>
              <w:t>持参・郵送の場合とも、受付最終日の１７時</w:t>
            </w:r>
            <w:r w:rsidR="00C1588D" w:rsidRPr="00584BE1">
              <w:rPr>
                <w:rFonts w:ascii="ＭＳ ゴシック" w:eastAsia="ＭＳ ゴシック" w:hAnsi="ＭＳ ゴシック" w:cs="ＭＳ ゴシック" w:hint="eastAsia"/>
                <w:sz w:val="22"/>
                <w:szCs w:val="22"/>
              </w:rPr>
              <w:t>までに必着のこと（消印有効ではあり</w:t>
            </w:r>
          </w:p>
          <w:p w:rsidR="00584BE1" w:rsidRDefault="00C1588D" w:rsidP="00927526">
            <w:pPr>
              <w:pStyle w:val="a3"/>
              <w:ind w:left="570"/>
              <w:jc w:val="left"/>
              <w:rPr>
                <w:rFonts w:ascii="ＭＳ ゴシック" w:eastAsia="ＭＳ ゴシック" w:hAnsi="ＭＳ ゴシック" w:cs="ＭＳ ゴシック"/>
                <w:sz w:val="22"/>
                <w:szCs w:val="22"/>
              </w:rPr>
            </w:pPr>
            <w:r w:rsidRPr="00584BE1">
              <w:rPr>
                <w:rFonts w:ascii="ＭＳ ゴシック" w:eastAsia="ＭＳ ゴシック" w:hAnsi="ＭＳ ゴシック" w:cs="ＭＳ ゴシック" w:hint="eastAsia"/>
                <w:sz w:val="22"/>
                <w:szCs w:val="22"/>
              </w:rPr>
              <w:t>ません）。受付期間を過ぎて提出された場合</w:t>
            </w:r>
            <w:r w:rsidR="00575E53" w:rsidRPr="00584BE1">
              <w:rPr>
                <w:rFonts w:ascii="ＭＳ ゴシック" w:eastAsia="ＭＳ ゴシック" w:hAnsi="ＭＳ ゴシック" w:cs="ＭＳ ゴシック" w:hint="eastAsia"/>
                <w:sz w:val="22"/>
                <w:szCs w:val="22"/>
              </w:rPr>
              <w:t>は受理できません。特に</w:t>
            </w:r>
            <w:r w:rsidR="000A186B" w:rsidRPr="00584BE1">
              <w:rPr>
                <w:rFonts w:ascii="ＭＳ ゴシック" w:eastAsia="ＭＳ ゴシック" w:hAnsi="ＭＳ ゴシック" w:cs="ＭＳ ゴシック" w:hint="eastAsia"/>
                <w:sz w:val="22"/>
                <w:szCs w:val="22"/>
              </w:rPr>
              <w:t>受付最終</w:t>
            </w:r>
            <w:r w:rsidR="000A186B" w:rsidRPr="0036355A">
              <w:rPr>
                <w:rFonts w:ascii="ＭＳ ゴシック" w:eastAsia="ＭＳ ゴシック" w:hAnsi="ＭＳ ゴシック" w:cs="ＭＳ ゴシック" w:hint="eastAsia"/>
                <w:sz w:val="22"/>
                <w:szCs w:val="22"/>
              </w:rPr>
              <w:t>日は</w:t>
            </w:r>
          </w:p>
          <w:p w:rsidR="00C1588D" w:rsidRPr="0036355A" w:rsidRDefault="000A186B" w:rsidP="00927526">
            <w:pPr>
              <w:pStyle w:val="a3"/>
              <w:ind w:left="570"/>
              <w:jc w:val="left"/>
              <w:rPr>
                <w:rFonts w:ascii="ＭＳ ゴシック" w:eastAsia="ＭＳ ゴシック" w:hAnsi="ＭＳ ゴシック" w:cs="ＭＳ ゴシック"/>
                <w:sz w:val="22"/>
                <w:szCs w:val="22"/>
              </w:rPr>
            </w:pPr>
            <w:r w:rsidRPr="0036355A">
              <w:rPr>
                <w:rFonts w:ascii="ＭＳ ゴシック" w:eastAsia="ＭＳ ゴシック" w:hAnsi="ＭＳ ゴシック" w:cs="ＭＳ ゴシック" w:hint="eastAsia"/>
                <w:sz w:val="22"/>
                <w:szCs w:val="22"/>
              </w:rPr>
              <w:t>混雑が予想されますので、時間に余裕をもってお越しください。</w:t>
            </w:r>
          </w:p>
          <w:p w:rsidR="000A186B" w:rsidRPr="0036355A" w:rsidRDefault="000A186B" w:rsidP="00DE13B2">
            <w:pPr>
              <w:pStyle w:val="a3"/>
              <w:jc w:val="left"/>
              <w:rPr>
                <w:rFonts w:ascii="ＭＳ ゴシック" w:eastAsia="ＭＳ ゴシック" w:hAnsi="ＭＳ ゴシック" w:cs="ＭＳ ゴシック"/>
                <w:sz w:val="22"/>
                <w:szCs w:val="22"/>
              </w:rPr>
            </w:pPr>
          </w:p>
          <w:p w:rsidR="00927526" w:rsidRDefault="000A186B" w:rsidP="00DE13B2">
            <w:pPr>
              <w:pStyle w:val="a3"/>
              <w:numPr>
                <w:ilvl w:val="0"/>
                <w:numId w:val="11"/>
              </w:numPr>
              <w:jc w:val="left"/>
              <w:rPr>
                <w:rFonts w:ascii="ＭＳ ゴシック" w:eastAsia="ＭＳ ゴシック" w:hAnsi="ＭＳ ゴシック" w:cs="ＭＳ ゴシック"/>
                <w:sz w:val="22"/>
                <w:szCs w:val="22"/>
              </w:rPr>
            </w:pPr>
            <w:r w:rsidRPr="0036355A">
              <w:rPr>
                <w:rFonts w:ascii="ＭＳ ゴシック" w:eastAsia="ＭＳ ゴシック" w:hAnsi="ＭＳ ゴシック" w:cs="ＭＳ ゴシック" w:hint="eastAsia"/>
                <w:sz w:val="22"/>
                <w:szCs w:val="22"/>
              </w:rPr>
              <w:t>提出された計画書に不備等がある場合は、訂正や再提出をしていただくことがあり</w:t>
            </w:r>
          </w:p>
          <w:p w:rsidR="009F0218" w:rsidRDefault="008E46E7" w:rsidP="00927526">
            <w:pPr>
              <w:pStyle w:val="a3"/>
              <w:ind w:left="57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ます。訂正済</w:t>
            </w:r>
            <w:r w:rsidR="000A186B" w:rsidRPr="0036355A">
              <w:rPr>
                <w:rFonts w:ascii="ＭＳ ゴシック" w:eastAsia="ＭＳ ゴシック" w:hAnsi="ＭＳ ゴシック" w:cs="ＭＳ ゴシック" w:hint="eastAsia"/>
                <w:sz w:val="22"/>
                <w:szCs w:val="22"/>
              </w:rPr>
              <w:t>のものを受付期間に提出</w:t>
            </w:r>
            <w:r w:rsidR="0036355A" w:rsidRPr="0036355A">
              <w:rPr>
                <w:rFonts w:ascii="ＭＳ ゴシック" w:eastAsia="ＭＳ ゴシック" w:hAnsi="ＭＳ ゴシック" w:cs="ＭＳ ゴシック" w:hint="eastAsia"/>
                <w:sz w:val="22"/>
                <w:szCs w:val="22"/>
              </w:rPr>
              <w:t>いただく必要がありますので、計画書の作</w:t>
            </w:r>
            <w:r>
              <w:rPr>
                <w:rFonts w:ascii="ＭＳ ゴシック" w:eastAsia="ＭＳ ゴシック" w:hAnsi="ＭＳ ゴシック" w:cs="ＭＳ ゴシック" w:hint="eastAsia"/>
                <w:sz w:val="22"/>
                <w:szCs w:val="22"/>
              </w:rPr>
              <w:t>成</w:t>
            </w:r>
          </w:p>
          <w:p w:rsidR="000A186B" w:rsidRPr="0036355A" w:rsidRDefault="008E46E7" w:rsidP="00927526">
            <w:pPr>
              <w:pStyle w:val="a3"/>
              <w:ind w:left="57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には十分に御</w:t>
            </w:r>
            <w:r w:rsidR="0036355A" w:rsidRPr="0036355A">
              <w:rPr>
                <w:rFonts w:ascii="ＭＳ ゴシック" w:eastAsia="ＭＳ ゴシック" w:hAnsi="ＭＳ ゴシック" w:cs="ＭＳ ゴシック" w:hint="eastAsia"/>
                <w:sz w:val="22"/>
                <w:szCs w:val="22"/>
              </w:rPr>
              <w:t>注意ください。</w:t>
            </w:r>
          </w:p>
          <w:p w:rsidR="001A7DFC" w:rsidRPr="00927526" w:rsidRDefault="001A7DFC" w:rsidP="00DE13B2">
            <w:pPr>
              <w:pStyle w:val="ab"/>
              <w:jc w:val="left"/>
              <w:rPr>
                <w:rFonts w:ascii="ＭＳ ゴシック" w:eastAsia="ＭＳ ゴシック" w:hAnsi="ＭＳ ゴシック" w:cs="ＭＳ ゴシック"/>
                <w:sz w:val="22"/>
                <w:szCs w:val="22"/>
              </w:rPr>
            </w:pPr>
          </w:p>
          <w:p w:rsidR="001A7DFC" w:rsidRDefault="003C08FE" w:rsidP="00DE13B2">
            <w:pPr>
              <w:pStyle w:val="a3"/>
              <w:numPr>
                <w:ilvl w:val="0"/>
                <w:numId w:val="11"/>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申請は、１事業者につき１回限り・</w:t>
            </w:r>
            <w:r w:rsidR="005D2B70">
              <w:rPr>
                <w:rFonts w:ascii="ＭＳ ゴシック" w:eastAsia="ＭＳ ゴシック" w:hAnsi="ＭＳ ゴシック" w:cs="ＭＳ ゴシック" w:hint="eastAsia"/>
                <w:sz w:val="22"/>
                <w:szCs w:val="22"/>
              </w:rPr>
              <w:t>１計画のみとします</w:t>
            </w:r>
            <w:r w:rsidR="0036355A" w:rsidRPr="0036355A">
              <w:rPr>
                <w:rFonts w:ascii="ＭＳ ゴシック" w:eastAsia="ＭＳ ゴシック" w:hAnsi="ＭＳ ゴシック" w:cs="ＭＳ ゴシック" w:hint="eastAsia"/>
                <w:sz w:val="22"/>
                <w:szCs w:val="22"/>
              </w:rPr>
              <w:t>。</w:t>
            </w:r>
          </w:p>
          <w:p w:rsidR="001C63DA" w:rsidRDefault="001C63DA" w:rsidP="001C63DA">
            <w:pPr>
              <w:pStyle w:val="ab"/>
              <w:rPr>
                <w:rFonts w:ascii="ＭＳ ゴシック" w:eastAsia="ＭＳ ゴシック" w:hAnsi="ＭＳ ゴシック" w:cs="ＭＳ ゴシック"/>
                <w:sz w:val="22"/>
                <w:szCs w:val="22"/>
              </w:rPr>
            </w:pPr>
          </w:p>
          <w:p w:rsidR="00927526" w:rsidRDefault="008237A5" w:rsidP="001C63DA">
            <w:pPr>
              <w:pStyle w:val="a3"/>
              <w:numPr>
                <w:ilvl w:val="0"/>
                <w:numId w:val="11"/>
              </w:numPr>
              <w:jc w:val="left"/>
              <w:rPr>
                <w:rFonts w:ascii="ＭＳ ゴシック" w:eastAsia="ＭＳ ゴシック" w:hAnsi="ＭＳ ゴシック" w:cs="ＭＳ ゴシック"/>
                <w:sz w:val="22"/>
                <w:szCs w:val="22"/>
                <w:u w:val="single"/>
              </w:rPr>
            </w:pPr>
            <w:r w:rsidRPr="008237A5">
              <w:rPr>
                <w:rFonts w:ascii="ＭＳ ゴシック" w:eastAsia="ＭＳ ゴシック" w:hAnsi="ＭＳ ゴシック" w:cs="ＭＳ ゴシック" w:hint="eastAsia"/>
                <w:b/>
                <w:sz w:val="22"/>
                <w:szCs w:val="22"/>
                <w:u w:val="single"/>
              </w:rPr>
              <w:t>先着順</w:t>
            </w:r>
            <w:r>
              <w:rPr>
                <w:rFonts w:ascii="ＭＳ ゴシック" w:eastAsia="ＭＳ ゴシック" w:hAnsi="ＭＳ ゴシック" w:cs="ＭＳ ゴシック" w:hint="eastAsia"/>
                <w:sz w:val="22"/>
                <w:szCs w:val="22"/>
                <w:u w:val="single"/>
              </w:rPr>
              <w:t>となっており、</w:t>
            </w:r>
            <w:r w:rsidR="001C63DA" w:rsidRPr="003C08FE">
              <w:rPr>
                <w:rFonts w:ascii="ＭＳ ゴシック" w:eastAsia="ＭＳ ゴシック" w:hAnsi="ＭＳ ゴシック" w:cs="ＭＳ ゴシック" w:hint="eastAsia"/>
                <w:sz w:val="22"/>
                <w:szCs w:val="22"/>
                <w:u w:val="single"/>
              </w:rPr>
              <w:t>予算の範囲を超える申請があった場合等、申請受付期間内で</w:t>
            </w:r>
          </w:p>
          <w:p w:rsidR="001C63DA" w:rsidRPr="001C63DA" w:rsidRDefault="00C747BB" w:rsidP="00927526">
            <w:pPr>
              <w:pStyle w:val="a3"/>
              <w:ind w:firstLineChars="250" w:firstLine="550"/>
              <w:jc w:val="left"/>
              <w:rPr>
                <w:rFonts w:ascii="ＭＳ ゴシック" w:eastAsia="ＭＳ ゴシック" w:hAnsi="ＭＳ ゴシック" w:cs="ＭＳ ゴシック"/>
                <w:sz w:val="22"/>
                <w:szCs w:val="22"/>
                <w:u w:val="single"/>
              </w:rPr>
            </w:pPr>
            <w:r>
              <w:rPr>
                <w:rFonts w:ascii="ＭＳ ゴシック" w:eastAsia="ＭＳ ゴシック" w:hAnsi="ＭＳ ゴシック" w:cs="ＭＳ ゴシック" w:hint="eastAsia"/>
                <w:sz w:val="22"/>
                <w:szCs w:val="22"/>
                <w:u w:val="single"/>
              </w:rPr>
              <w:t>も受付を終了します</w:t>
            </w:r>
            <w:r w:rsidR="001C63DA" w:rsidRPr="003C08FE">
              <w:rPr>
                <w:rFonts w:ascii="ＭＳ ゴシック" w:eastAsia="ＭＳ ゴシック" w:hAnsi="ＭＳ ゴシック" w:cs="ＭＳ ゴシック" w:hint="eastAsia"/>
                <w:sz w:val="22"/>
                <w:szCs w:val="22"/>
                <w:u w:val="single"/>
              </w:rPr>
              <w:t>。</w:t>
            </w:r>
          </w:p>
          <w:p w:rsidR="00DE13B2" w:rsidRPr="00927526" w:rsidRDefault="00DE13B2" w:rsidP="00DE13B2">
            <w:pPr>
              <w:pStyle w:val="ab"/>
              <w:jc w:val="left"/>
              <w:rPr>
                <w:rFonts w:ascii="ＭＳ ゴシック" w:eastAsia="ＭＳ ゴシック" w:hAnsi="ＭＳ ゴシック" w:cs="ＭＳ ゴシック"/>
                <w:sz w:val="22"/>
                <w:szCs w:val="22"/>
              </w:rPr>
            </w:pPr>
          </w:p>
          <w:p w:rsidR="00927526" w:rsidRDefault="00DE13B2" w:rsidP="00DE13B2">
            <w:pPr>
              <w:pStyle w:val="a3"/>
              <w:numPr>
                <w:ilvl w:val="0"/>
                <w:numId w:val="11"/>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同一の事業内容で、県や国、市町等の他の補助金、助成金等の交付を受けている場</w:t>
            </w:r>
          </w:p>
          <w:p w:rsidR="00927526" w:rsidRDefault="00DE13B2" w:rsidP="00927526">
            <w:pPr>
              <w:pStyle w:val="a3"/>
              <w:ind w:left="57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合、または、受けることが決定している場合には、この補助金に応募することはで</w:t>
            </w:r>
          </w:p>
          <w:p w:rsidR="00DE13B2" w:rsidRDefault="00DE13B2" w:rsidP="00927526">
            <w:pPr>
              <w:pStyle w:val="a3"/>
              <w:ind w:left="57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きません。</w:t>
            </w:r>
          </w:p>
          <w:p w:rsidR="00F34E5E" w:rsidRDefault="00F34E5E" w:rsidP="00F34E5E">
            <w:pPr>
              <w:pStyle w:val="a3"/>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p>
          <w:p w:rsidR="007B2B2C" w:rsidRDefault="00F34E5E" w:rsidP="00F34E5E">
            <w:pPr>
              <w:pStyle w:val="a3"/>
              <w:numPr>
                <w:ilvl w:val="0"/>
                <w:numId w:val="11"/>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テレワーク設備の導入や機械装置購入等の設備投資にかかる経費については、</w:t>
            </w:r>
            <w:r w:rsidR="007B2B2C">
              <w:rPr>
                <w:rFonts w:ascii="ＭＳ ゴシック" w:eastAsia="ＭＳ ゴシック" w:hAnsi="ＭＳ ゴシック" w:cs="ＭＳ ゴシック" w:hint="eastAsia"/>
                <w:sz w:val="22"/>
                <w:szCs w:val="22"/>
              </w:rPr>
              <w:t>国の</w:t>
            </w:r>
          </w:p>
          <w:p w:rsidR="005D2B70" w:rsidRDefault="00F34E5E" w:rsidP="007B2B2C">
            <w:pPr>
              <w:pStyle w:val="a3"/>
              <w:ind w:left="57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r w:rsidR="005D2B70">
              <w:rPr>
                <w:rFonts w:ascii="ＭＳ ゴシック" w:eastAsia="ＭＳ ゴシック" w:hAnsi="ＭＳ ゴシック" w:cs="ＭＳ ゴシック" w:hint="eastAsia"/>
                <w:sz w:val="22"/>
                <w:szCs w:val="22"/>
              </w:rPr>
              <w:t>サービス等生産性向上</w:t>
            </w:r>
            <w:r>
              <w:rPr>
                <w:rFonts w:ascii="ＭＳ ゴシック" w:eastAsia="ＭＳ ゴシック" w:hAnsi="ＭＳ ゴシック" w:cs="ＭＳ ゴシック" w:hint="eastAsia"/>
                <w:sz w:val="22"/>
                <w:szCs w:val="22"/>
              </w:rPr>
              <w:t>IT導入</w:t>
            </w:r>
            <w:r w:rsidR="005D2B70">
              <w:rPr>
                <w:rFonts w:ascii="ＭＳ ゴシック" w:eastAsia="ＭＳ ゴシック" w:hAnsi="ＭＳ ゴシック" w:cs="ＭＳ ゴシック" w:hint="eastAsia"/>
                <w:sz w:val="22"/>
                <w:szCs w:val="22"/>
              </w:rPr>
              <w:t>支援事業費</w:t>
            </w:r>
            <w:r>
              <w:rPr>
                <w:rFonts w:ascii="ＭＳ ゴシック" w:eastAsia="ＭＳ ゴシック" w:hAnsi="ＭＳ ゴシック" w:cs="ＭＳ ゴシック" w:hint="eastAsia"/>
                <w:sz w:val="22"/>
                <w:szCs w:val="22"/>
              </w:rPr>
              <w:t>補助金」や「</w:t>
            </w:r>
            <w:r w:rsidRPr="00F34E5E">
              <w:rPr>
                <w:rFonts w:ascii="ＭＳ ゴシック" w:eastAsia="ＭＳ ゴシック" w:hAnsi="ＭＳ ゴシック" w:cs="ＭＳ ゴシック" w:hint="eastAsia"/>
                <w:sz w:val="22"/>
                <w:szCs w:val="22"/>
              </w:rPr>
              <w:t>ものづくり・商業・サービ</w:t>
            </w:r>
          </w:p>
          <w:p w:rsidR="00F34E5E" w:rsidRPr="0036355A" w:rsidRDefault="00F34E5E" w:rsidP="007B2B2C">
            <w:pPr>
              <w:pStyle w:val="a3"/>
              <w:ind w:left="570"/>
              <w:jc w:val="left"/>
              <w:rPr>
                <w:rFonts w:ascii="ＭＳ ゴシック" w:eastAsia="ＭＳ ゴシック" w:hAnsi="ＭＳ ゴシック" w:cs="ＭＳ ゴシック"/>
                <w:sz w:val="22"/>
                <w:szCs w:val="22"/>
              </w:rPr>
            </w:pPr>
            <w:r w:rsidRPr="00F34E5E">
              <w:rPr>
                <w:rFonts w:ascii="ＭＳ ゴシック" w:eastAsia="ＭＳ ゴシック" w:hAnsi="ＭＳ ゴシック" w:cs="ＭＳ ゴシック" w:hint="eastAsia"/>
                <w:sz w:val="22"/>
                <w:szCs w:val="22"/>
              </w:rPr>
              <w:t>ス生産性向上促進補助金</w:t>
            </w:r>
            <w:r>
              <w:rPr>
                <w:rFonts w:ascii="ＭＳ ゴシック" w:eastAsia="ＭＳ ゴシック" w:hAnsi="ＭＳ ゴシック" w:cs="ＭＳ ゴシック" w:hint="eastAsia"/>
                <w:sz w:val="22"/>
                <w:szCs w:val="22"/>
              </w:rPr>
              <w:t>」</w:t>
            </w:r>
            <w:r w:rsidR="005D2B70">
              <w:rPr>
                <w:rFonts w:ascii="ＭＳ ゴシック" w:eastAsia="ＭＳ ゴシック" w:hAnsi="ＭＳ ゴシック" w:cs="ＭＳ ゴシック" w:hint="eastAsia"/>
                <w:sz w:val="22"/>
                <w:szCs w:val="22"/>
              </w:rPr>
              <w:t>等</w:t>
            </w:r>
            <w:r w:rsidR="00D82FCA">
              <w:rPr>
                <w:rFonts w:ascii="ＭＳ ゴシック" w:eastAsia="ＭＳ ゴシック" w:hAnsi="ＭＳ ゴシック" w:cs="ＭＳ ゴシック" w:hint="eastAsia"/>
                <w:sz w:val="22"/>
                <w:szCs w:val="22"/>
              </w:rPr>
              <w:t>の</w:t>
            </w:r>
            <w:r w:rsidR="007B2B2C">
              <w:rPr>
                <w:rFonts w:ascii="ＭＳ ゴシック" w:eastAsia="ＭＳ ゴシック" w:hAnsi="ＭＳ ゴシック" w:cs="ＭＳ ゴシック" w:hint="eastAsia"/>
                <w:sz w:val="22"/>
                <w:szCs w:val="22"/>
              </w:rPr>
              <w:t>活用を御</w:t>
            </w:r>
            <w:r>
              <w:rPr>
                <w:rFonts w:ascii="ＭＳ ゴシック" w:eastAsia="ＭＳ ゴシック" w:hAnsi="ＭＳ ゴシック" w:cs="ＭＳ ゴシック" w:hint="eastAsia"/>
                <w:sz w:val="22"/>
                <w:szCs w:val="22"/>
              </w:rPr>
              <w:t>検討ください。</w:t>
            </w:r>
          </w:p>
          <w:p w:rsidR="0036355A" w:rsidRPr="0036355A" w:rsidRDefault="0036355A" w:rsidP="00DE13B2">
            <w:pPr>
              <w:pStyle w:val="a3"/>
              <w:ind w:firstLineChars="200" w:firstLine="440"/>
              <w:jc w:val="left"/>
              <w:rPr>
                <w:rFonts w:ascii="ＭＳ ゴシック" w:eastAsia="ＭＳ ゴシック" w:hAnsi="ＭＳ ゴシック" w:cs="ＭＳ ゴシック"/>
                <w:sz w:val="22"/>
                <w:szCs w:val="22"/>
              </w:rPr>
            </w:pPr>
          </w:p>
          <w:p w:rsidR="005D2B70" w:rsidRDefault="00DE13B2" w:rsidP="00C747BB">
            <w:pPr>
              <w:pStyle w:val="a3"/>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【問</w:t>
            </w:r>
            <w:r w:rsidR="00C1588D" w:rsidRPr="0036355A">
              <w:rPr>
                <w:rFonts w:ascii="ＭＳ ゴシック" w:eastAsia="ＭＳ ゴシック" w:hAnsi="ＭＳ ゴシック" w:cs="ＭＳ ゴシック" w:hint="eastAsia"/>
                <w:sz w:val="22"/>
                <w:szCs w:val="22"/>
              </w:rPr>
              <w:t>合せ・提出先</w:t>
            </w:r>
            <w:r>
              <w:rPr>
                <w:rFonts w:ascii="ＭＳ ゴシック" w:eastAsia="ＭＳ ゴシック" w:hAnsi="ＭＳ ゴシック" w:cs="ＭＳ ゴシック" w:hint="eastAsia"/>
                <w:sz w:val="22"/>
                <w:szCs w:val="22"/>
              </w:rPr>
              <w:t>】</w:t>
            </w:r>
          </w:p>
          <w:p w:rsidR="005D2B70" w:rsidRDefault="005D2B70" w:rsidP="005D2B70">
            <w:pPr>
              <w:pStyle w:val="a3"/>
              <w:ind w:firstLineChars="200" w:firstLine="44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〒520-8577　大津市京町4-1-1　滋賀県庁 東館３階</w:t>
            </w:r>
          </w:p>
          <w:p w:rsidR="00C747BB" w:rsidRPr="005D2B70" w:rsidRDefault="00C1588D" w:rsidP="005D2B70">
            <w:pPr>
              <w:pStyle w:val="a3"/>
              <w:ind w:firstLineChars="200" w:firstLine="440"/>
              <w:jc w:val="left"/>
              <w:rPr>
                <w:rFonts w:ascii="ＭＳ ゴシック" w:eastAsia="ＭＳ ゴシック" w:hAnsi="ＭＳ ゴシック" w:cs="Times New Roman"/>
                <w:sz w:val="22"/>
                <w:szCs w:val="22"/>
              </w:rPr>
            </w:pPr>
            <w:r w:rsidRPr="0036355A">
              <w:rPr>
                <w:rFonts w:ascii="ＭＳ ゴシック" w:eastAsia="ＭＳ ゴシック" w:hAnsi="ＭＳ ゴシック" w:cs="ＭＳ ゴシック" w:hint="eastAsia"/>
                <w:sz w:val="22"/>
                <w:szCs w:val="22"/>
              </w:rPr>
              <w:t xml:space="preserve">滋賀県 商工観光労働部　</w:t>
            </w:r>
            <w:r w:rsidRPr="0036355A">
              <w:rPr>
                <w:rFonts w:ascii="ＭＳ ゴシック" w:eastAsia="ＭＳ ゴシック" w:hAnsi="ＭＳ ゴシック" w:cs="Times New Roman" w:hint="eastAsia"/>
                <w:sz w:val="22"/>
                <w:szCs w:val="22"/>
              </w:rPr>
              <w:t>商工政策課</w:t>
            </w:r>
            <w:r w:rsidR="00C747BB">
              <w:rPr>
                <w:rFonts w:ascii="ＭＳ ゴシック" w:eastAsia="ＭＳ ゴシック" w:hAnsi="ＭＳ ゴシック" w:cs="Times New Roman" w:hint="eastAsia"/>
                <w:sz w:val="22"/>
                <w:szCs w:val="22"/>
              </w:rPr>
              <w:t xml:space="preserve">　企画・イノベーション推進係</w:t>
            </w:r>
          </w:p>
          <w:p w:rsidR="00C1588D" w:rsidRPr="0036355A" w:rsidRDefault="005D2B70" w:rsidP="005D2B70">
            <w:pPr>
              <w:pStyle w:val="a3"/>
              <w:ind w:firstLineChars="200" w:firstLine="440"/>
              <w:jc w:val="left"/>
              <w:rPr>
                <w:sz w:val="22"/>
                <w:szCs w:val="22"/>
              </w:rPr>
            </w:pPr>
            <w:r>
              <w:rPr>
                <w:rFonts w:ascii="ＭＳ ゴシック" w:eastAsia="ＭＳ ゴシック" w:hAnsi="ＭＳ ゴシック" w:cs="ＭＳ ゴシック" w:hint="eastAsia"/>
                <w:sz w:val="22"/>
                <w:szCs w:val="22"/>
              </w:rPr>
              <w:t>TEL　０７７－５２８－３７１２</w:t>
            </w:r>
          </w:p>
          <w:p w:rsidR="0036355A" w:rsidRDefault="00C1588D" w:rsidP="0036355A">
            <w:pPr>
              <w:pStyle w:val="a3"/>
              <w:spacing w:before="205"/>
            </w:pPr>
            <w:r>
              <w:rPr>
                <w:rFonts w:ascii="ＭＳ Ｐゴシック" w:eastAsia="ＭＳ Ｐゴシック" w:hAnsi="ＭＳ Ｐゴシック" w:cs="ＭＳ Ｐゴシック"/>
                <w:b/>
                <w:bCs/>
              </w:rPr>
              <w:t xml:space="preserve">  </w:t>
            </w:r>
          </w:p>
          <w:p w:rsidR="00C1588D" w:rsidRDefault="00C1588D" w:rsidP="0036355A">
            <w:pPr>
              <w:pStyle w:val="a3"/>
            </w:pPr>
          </w:p>
        </w:tc>
        <w:tc>
          <w:tcPr>
            <w:tcW w:w="68" w:type="dxa"/>
            <w:tcBorders>
              <w:top w:val="nil"/>
              <w:left w:val="nil"/>
              <w:bottom w:val="nil"/>
              <w:right w:val="nil"/>
            </w:tcBorders>
          </w:tcPr>
          <w:p w:rsidR="00C1588D" w:rsidRDefault="00C1588D" w:rsidP="0036355A">
            <w:pPr>
              <w:pStyle w:val="a3"/>
              <w:spacing w:before="205"/>
              <w:jc w:val="center"/>
            </w:pPr>
          </w:p>
        </w:tc>
      </w:tr>
    </w:tbl>
    <w:p w:rsidR="008905BB" w:rsidRDefault="008905BB" w:rsidP="00300248">
      <w:pPr>
        <w:pStyle w:val="a3"/>
      </w:pPr>
    </w:p>
    <w:p w:rsidR="008905BB" w:rsidRDefault="008905BB" w:rsidP="00300248">
      <w:pPr>
        <w:pStyle w:val="a3"/>
        <w:spacing w:line="205" w:lineRule="exact"/>
      </w:pPr>
    </w:p>
    <w:p w:rsidR="008905BB" w:rsidRDefault="008905BB" w:rsidP="00300248">
      <w:pPr>
        <w:pStyle w:val="a3"/>
        <w:rPr>
          <w:rFonts w:ascii="ＭＳ Ｐゴシック" w:eastAsia="ＭＳ Ｐゴシック" w:hAnsi="ＭＳ Ｐゴシック" w:cs="ＭＳ Ｐゴシック"/>
          <w:b/>
          <w:bCs/>
          <w:sz w:val="24"/>
          <w:szCs w:val="24"/>
        </w:rPr>
      </w:pPr>
      <w:r>
        <w:br w:type="page"/>
      </w:r>
      <w:r w:rsidR="009F7253">
        <w:rPr>
          <w:rFonts w:ascii="ＭＳ Ｐゴシック" w:eastAsia="ＭＳ Ｐゴシック" w:hAnsi="ＭＳ Ｐゴシック" w:cs="Times New Roman" w:hint="eastAsia"/>
          <w:b/>
          <w:bCs/>
          <w:sz w:val="24"/>
          <w:szCs w:val="24"/>
        </w:rPr>
        <w:lastRenderedPageBreak/>
        <w:t xml:space="preserve">１　</w:t>
      </w:r>
      <w:r w:rsidR="0036355A">
        <w:rPr>
          <w:rFonts w:ascii="ＭＳ Ｐゴシック" w:eastAsia="ＭＳ Ｐゴシック" w:hAnsi="ＭＳ Ｐゴシック" w:hint="eastAsia"/>
          <w:b/>
          <w:sz w:val="24"/>
          <w:szCs w:val="24"/>
        </w:rPr>
        <w:t>新型コロナウイルス感染症対策</w:t>
      </w:r>
      <w:r w:rsidR="00D36377">
        <w:rPr>
          <w:rFonts w:ascii="ＭＳ Ｐゴシック" w:eastAsia="ＭＳ Ｐゴシック" w:hAnsi="ＭＳ Ｐゴシック" w:hint="eastAsia"/>
          <w:b/>
          <w:sz w:val="24"/>
          <w:szCs w:val="24"/>
        </w:rPr>
        <w:t>経営力強化補助金</w:t>
      </w:r>
      <w:r w:rsidRPr="00F44487">
        <w:rPr>
          <w:rFonts w:ascii="ＭＳ Ｐゴシック" w:eastAsia="ＭＳ Ｐゴシック" w:hAnsi="ＭＳ Ｐゴシック" w:cs="ＭＳ Ｐゴシック" w:hint="eastAsia"/>
          <w:b/>
          <w:bCs/>
          <w:sz w:val="24"/>
          <w:szCs w:val="24"/>
        </w:rPr>
        <w:t>について</w:t>
      </w:r>
    </w:p>
    <w:p w:rsidR="00F16E92" w:rsidRPr="00D36377" w:rsidRDefault="00F16E92" w:rsidP="00300248">
      <w:pPr>
        <w:pStyle w:val="a3"/>
        <w:rPr>
          <w:rFonts w:ascii="ＭＳ Ｐゴシック" w:eastAsia="ＭＳ Ｐゴシック" w:hAnsi="ＭＳ Ｐゴシック"/>
          <w:sz w:val="24"/>
          <w:szCs w:val="24"/>
        </w:rPr>
      </w:pPr>
    </w:p>
    <w:p w:rsidR="008905BB" w:rsidRDefault="00D76E14" w:rsidP="00300248">
      <w:pPr>
        <w:pStyle w:val="a3"/>
        <w:rPr>
          <w:rFonts w:ascii="ＭＳ ゴシック" w:eastAsia="ＭＳ ゴシック" w:hAnsi="ＭＳ ゴシック" w:cs="ＭＳ ゴシック"/>
          <w:b/>
          <w:bCs/>
        </w:rPr>
      </w:pPr>
      <w:r>
        <w:rPr>
          <w:rFonts w:ascii="ＭＳ ゴシック" w:eastAsia="ＭＳ ゴシック" w:hAnsi="ＭＳ ゴシック" w:cs="ＭＳ ゴシック"/>
          <w:b/>
          <w:bCs/>
        </w:rPr>
        <w:t>(</w:t>
      </w:r>
      <w:r>
        <w:rPr>
          <w:rFonts w:ascii="ＭＳ ゴシック" w:eastAsia="ＭＳ ゴシック" w:hAnsi="ＭＳ ゴシック" w:cs="ＭＳ ゴシック" w:hint="eastAsia"/>
          <w:b/>
          <w:bCs/>
        </w:rPr>
        <w:t>1</w:t>
      </w:r>
      <w:r w:rsidR="008905BB">
        <w:rPr>
          <w:rFonts w:ascii="ＭＳ ゴシック" w:eastAsia="ＭＳ ゴシック" w:hAnsi="ＭＳ ゴシック" w:cs="ＭＳ ゴシック"/>
          <w:b/>
          <w:bCs/>
        </w:rPr>
        <w:t>)</w:t>
      </w:r>
      <w:r>
        <w:rPr>
          <w:rFonts w:ascii="ＭＳ ゴシック" w:eastAsia="ＭＳ ゴシック" w:hAnsi="ＭＳ ゴシック" w:cs="ＭＳ ゴシック" w:hint="eastAsia"/>
          <w:b/>
          <w:bCs/>
        </w:rPr>
        <w:t xml:space="preserve"> </w:t>
      </w:r>
      <w:r w:rsidR="008905BB">
        <w:rPr>
          <w:rFonts w:ascii="ＭＳ ゴシック" w:eastAsia="ＭＳ ゴシック" w:hAnsi="ＭＳ ゴシック" w:cs="ＭＳ ゴシック" w:hint="eastAsia"/>
          <w:b/>
          <w:bCs/>
        </w:rPr>
        <w:t>目的</w:t>
      </w:r>
    </w:p>
    <w:p w:rsidR="00E24202" w:rsidRDefault="00E24202" w:rsidP="00300248">
      <w:pPr>
        <w:pStyle w:val="a3"/>
      </w:pPr>
    </w:p>
    <w:p w:rsidR="00E24202" w:rsidRDefault="00D36377" w:rsidP="00D36377">
      <w:pPr>
        <w:pStyle w:val="a3"/>
        <w:ind w:leftChars="100" w:left="210" w:firstLineChars="100" w:firstLine="210"/>
        <w:rPr>
          <w:rFonts w:ascii="ＭＳ 明朝" w:hAnsi="ＭＳ 明朝"/>
          <w:color w:val="000000"/>
        </w:rPr>
      </w:pPr>
      <w:r w:rsidRPr="00D36377">
        <w:rPr>
          <w:rFonts w:ascii="ＭＳ 明朝" w:hAnsi="ＭＳ 明朝" w:hint="eastAsia"/>
          <w:color w:val="000000"/>
        </w:rPr>
        <w:t>新型コロナウイルス感染症</w:t>
      </w:r>
      <w:r w:rsidR="00EF39E1">
        <w:rPr>
          <w:rFonts w:ascii="ＭＳ 明朝" w:hAnsi="ＭＳ 明朝" w:hint="eastAsia"/>
          <w:color w:val="000000"/>
        </w:rPr>
        <w:t>の影響を受けた、</w:t>
      </w:r>
      <w:r w:rsidRPr="00D36377">
        <w:rPr>
          <w:rFonts w:ascii="ＭＳ 明朝" w:hAnsi="ＭＳ 明朝" w:hint="eastAsia"/>
          <w:color w:val="000000"/>
        </w:rPr>
        <w:t>または受けると見込まれる県内中小企</w:t>
      </w:r>
      <w:r>
        <w:rPr>
          <w:rFonts w:ascii="ＭＳ 明朝" w:hAnsi="ＭＳ 明朝" w:hint="eastAsia"/>
          <w:color w:val="000000"/>
        </w:rPr>
        <w:t>業等の今後の事業活動に資する人材育成</w:t>
      </w:r>
      <w:r w:rsidRPr="00D36377">
        <w:rPr>
          <w:rFonts w:ascii="ＭＳ 明朝" w:hAnsi="ＭＳ 明朝" w:hint="eastAsia"/>
          <w:color w:val="000000"/>
        </w:rPr>
        <w:t>、働き方改革、新たな販路の開拓等</w:t>
      </w:r>
      <w:r w:rsidR="008E46E7">
        <w:rPr>
          <w:rFonts w:ascii="ＭＳ 明朝" w:hAnsi="ＭＳ 明朝" w:hint="eastAsia"/>
          <w:color w:val="000000"/>
        </w:rPr>
        <w:t>の取組に対し、予算の範囲内で経費の一部を補助することにより</w:t>
      </w:r>
      <w:r w:rsidRPr="00D36377">
        <w:rPr>
          <w:rFonts w:ascii="ＭＳ 明朝" w:hAnsi="ＭＳ 明朝" w:hint="eastAsia"/>
          <w:color w:val="000000"/>
        </w:rPr>
        <w:t>、</w:t>
      </w:r>
      <w:r>
        <w:rPr>
          <w:rFonts w:ascii="ＭＳ 明朝" w:hAnsi="ＭＳ 明朝" w:hint="eastAsia"/>
          <w:color w:val="000000"/>
        </w:rPr>
        <w:t>企業の経営基盤強化、</w:t>
      </w:r>
      <w:r w:rsidRPr="00D36377">
        <w:rPr>
          <w:rFonts w:ascii="ＭＳ 明朝" w:hAnsi="ＭＳ 明朝" w:hint="eastAsia"/>
          <w:color w:val="000000"/>
        </w:rPr>
        <w:t>本県経済の活性化</w:t>
      </w:r>
      <w:r>
        <w:rPr>
          <w:rFonts w:ascii="ＭＳ 明朝" w:hAnsi="ＭＳ 明朝" w:hint="eastAsia"/>
          <w:color w:val="000000"/>
        </w:rPr>
        <w:t>を図ることを目的とします</w:t>
      </w:r>
      <w:r w:rsidRPr="00D36377">
        <w:rPr>
          <w:rFonts w:ascii="ＭＳ 明朝" w:hAnsi="ＭＳ 明朝" w:hint="eastAsia"/>
          <w:color w:val="000000"/>
        </w:rPr>
        <w:t>。</w:t>
      </w:r>
    </w:p>
    <w:p w:rsidR="00D36377" w:rsidRDefault="00D36377" w:rsidP="00D36377">
      <w:pPr>
        <w:pStyle w:val="a3"/>
        <w:ind w:leftChars="100" w:left="210" w:firstLineChars="100" w:firstLine="210"/>
        <w:rPr>
          <w:rFonts w:ascii="ＭＳ 明朝"/>
        </w:rPr>
      </w:pPr>
    </w:p>
    <w:p w:rsidR="00EF39E1" w:rsidRPr="00C9659D" w:rsidRDefault="00EF39E1" w:rsidP="00EF39E1">
      <w:pPr>
        <w:pStyle w:val="a3"/>
        <w:rPr>
          <w:rFonts w:ascii="ＭＳ 明朝"/>
        </w:rPr>
      </w:pPr>
    </w:p>
    <w:p w:rsidR="008905BB" w:rsidRDefault="008905BB" w:rsidP="00300248">
      <w:pPr>
        <w:pStyle w:val="a3"/>
        <w:rPr>
          <w:rFonts w:ascii="ＭＳ ゴシック" w:eastAsia="ＭＳ ゴシック" w:hAnsi="ＭＳ ゴシック" w:cs="ＭＳ ゴシック"/>
          <w:b/>
          <w:bCs/>
        </w:rPr>
      </w:pPr>
      <w:r>
        <w:rPr>
          <w:rFonts w:ascii="ＭＳ ゴシック" w:eastAsia="ＭＳ ゴシック" w:hAnsi="ＭＳ ゴシック" w:cs="ＭＳ ゴシック"/>
          <w:b/>
          <w:bCs/>
        </w:rPr>
        <w:t>(2)</w:t>
      </w:r>
      <w:r w:rsidR="00D76E14">
        <w:rPr>
          <w:rFonts w:ascii="ＭＳ ゴシック" w:eastAsia="ＭＳ ゴシック" w:hAnsi="ＭＳ ゴシック" w:cs="ＭＳ ゴシック" w:hint="eastAsia"/>
          <w:b/>
          <w:bCs/>
        </w:rPr>
        <w:t xml:space="preserve"> </w:t>
      </w:r>
      <w:r w:rsidR="00BA1D36">
        <w:rPr>
          <w:rFonts w:ascii="ＭＳ ゴシック" w:eastAsia="ＭＳ ゴシック" w:hAnsi="ＭＳ ゴシック" w:cs="ＭＳ ゴシック" w:hint="eastAsia"/>
          <w:b/>
          <w:bCs/>
        </w:rPr>
        <w:t>補助対象</w:t>
      </w:r>
      <w:r>
        <w:rPr>
          <w:rFonts w:ascii="ＭＳ ゴシック" w:eastAsia="ＭＳ ゴシック" w:hAnsi="ＭＳ ゴシック" w:cs="ＭＳ ゴシック" w:hint="eastAsia"/>
          <w:b/>
          <w:bCs/>
        </w:rPr>
        <w:t>者</w:t>
      </w:r>
    </w:p>
    <w:p w:rsidR="00E24202" w:rsidRDefault="00E24202" w:rsidP="00300248">
      <w:pPr>
        <w:pStyle w:val="a3"/>
      </w:pPr>
    </w:p>
    <w:p w:rsidR="00EF39E1" w:rsidRDefault="00C747BB" w:rsidP="00C747BB">
      <w:pPr>
        <w:pStyle w:val="a3"/>
        <w:ind w:leftChars="100" w:left="210" w:firstLineChars="100" w:firstLine="210"/>
        <w:rPr>
          <w:rFonts w:ascii="ＭＳ 明朝"/>
        </w:rPr>
      </w:pPr>
      <w:r>
        <w:rPr>
          <w:rFonts w:hint="eastAsia"/>
        </w:rPr>
        <w:t>次</w:t>
      </w:r>
      <w:r>
        <w:rPr>
          <w:rFonts w:ascii="ＭＳ 明朝" w:hint="eastAsia"/>
        </w:rPr>
        <w:t>のいずれかに該当する者で、</w:t>
      </w:r>
      <w:r>
        <w:rPr>
          <w:rFonts w:hint="eastAsia"/>
        </w:rPr>
        <w:t>新型コロナウイルス感染症の影響を受けた、または受けると見込まれる者とします。</w:t>
      </w:r>
    </w:p>
    <w:p w:rsidR="00EF39E1" w:rsidRPr="00EF39E1" w:rsidRDefault="00EF39E1" w:rsidP="005D2B70">
      <w:pPr>
        <w:pStyle w:val="a3"/>
        <w:spacing w:line="200" w:lineRule="exact"/>
        <w:ind w:firstLineChars="200" w:firstLine="420"/>
      </w:pPr>
    </w:p>
    <w:tbl>
      <w:tblPr>
        <w:tblStyle w:val="aa"/>
        <w:tblW w:w="0" w:type="auto"/>
        <w:tblInd w:w="108" w:type="dxa"/>
        <w:tblLook w:val="04A0" w:firstRow="1" w:lastRow="0" w:firstColumn="1" w:lastColumn="0" w:noHBand="0" w:noVBand="1"/>
      </w:tblPr>
      <w:tblGrid>
        <w:gridCol w:w="8931"/>
      </w:tblGrid>
      <w:tr w:rsidR="00EF39E1" w:rsidRPr="0004538B" w:rsidTr="00A76F63">
        <w:trPr>
          <w:trHeight w:val="3736"/>
        </w:trPr>
        <w:tc>
          <w:tcPr>
            <w:tcW w:w="8931" w:type="dxa"/>
          </w:tcPr>
          <w:p w:rsidR="00EF39E1" w:rsidRDefault="00EF39E1" w:rsidP="008E46E7">
            <w:pPr>
              <w:pStyle w:val="Default"/>
              <w:spacing w:line="200" w:lineRule="exact"/>
              <w:jc w:val="left"/>
              <w:rPr>
                <w:rFonts w:ascii="ＭＳ 明朝" w:eastAsia="ＭＳ 明朝" w:cs="ＭＳ 明朝"/>
                <w:sz w:val="21"/>
                <w:szCs w:val="21"/>
              </w:rPr>
            </w:pPr>
            <w:r>
              <w:rPr>
                <w:rFonts w:ascii="ＭＳ 明朝" w:eastAsia="ＭＳ 明朝" w:cs="ＭＳ 明朝" w:hint="eastAsia"/>
                <w:sz w:val="21"/>
                <w:szCs w:val="21"/>
              </w:rPr>
              <w:t xml:space="preserve">　</w:t>
            </w:r>
          </w:p>
          <w:p w:rsidR="00EF39E1" w:rsidRPr="007040CF" w:rsidRDefault="00EF231F" w:rsidP="00EF231F">
            <w:pPr>
              <w:pStyle w:val="Default"/>
              <w:ind w:leftChars="100" w:left="525" w:hangingChars="150" w:hanging="315"/>
              <w:jc w:val="left"/>
              <w:rPr>
                <w:rFonts w:ascii="ＭＳ 明朝" w:eastAsia="ＭＳ 明朝" w:cs="ＭＳ 明朝"/>
                <w:color w:val="auto"/>
                <w:sz w:val="21"/>
                <w:szCs w:val="21"/>
              </w:rPr>
            </w:pPr>
            <w:r w:rsidRPr="007040CF">
              <w:rPr>
                <w:rFonts w:ascii="ＭＳ 明朝" w:eastAsia="ＭＳ 明朝" w:cs="ＭＳ 明朝" w:hint="eastAsia"/>
                <w:color w:val="auto"/>
                <w:sz w:val="21"/>
                <w:szCs w:val="21"/>
              </w:rPr>
              <w:t>(1)</w:t>
            </w:r>
            <w:r w:rsidR="00EF39E1" w:rsidRPr="007040CF">
              <w:rPr>
                <w:rFonts w:ascii="ＭＳ 明朝" w:eastAsia="ＭＳ 明朝" w:cs="ＭＳ 明朝" w:hint="eastAsia"/>
                <w:color w:val="auto"/>
                <w:sz w:val="21"/>
                <w:szCs w:val="21"/>
              </w:rPr>
              <w:t>中小企業等経営強化法（平成11年法律第18号。以下「法」という。）第２条第１項に規定する中小企業者で、県内に事務所または事業所を有するもの</w:t>
            </w:r>
          </w:p>
          <w:p w:rsidR="00EF39E1" w:rsidRPr="007040CF" w:rsidRDefault="00EF39E1" w:rsidP="00A76F63">
            <w:pPr>
              <w:pStyle w:val="Default"/>
              <w:spacing w:line="140" w:lineRule="exact"/>
              <w:ind w:left="839"/>
              <w:jc w:val="left"/>
              <w:rPr>
                <w:rFonts w:ascii="ＭＳ 明朝" w:eastAsia="ＭＳ 明朝" w:cs="ＭＳ 明朝"/>
                <w:color w:val="auto"/>
                <w:sz w:val="21"/>
                <w:szCs w:val="21"/>
              </w:rPr>
            </w:pPr>
          </w:p>
          <w:p w:rsidR="00EF39E1" w:rsidRPr="007040CF" w:rsidRDefault="00EF39E1" w:rsidP="003C08FE">
            <w:pPr>
              <w:pStyle w:val="Default"/>
              <w:ind w:firstLineChars="200" w:firstLine="420"/>
              <w:rPr>
                <w:rFonts w:ascii="ＭＳ 明朝" w:eastAsia="ＭＳ 明朝" w:cs="ＭＳ 明朝"/>
                <w:color w:val="auto"/>
                <w:sz w:val="21"/>
                <w:szCs w:val="21"/>
              </w:rPr>
            </w:pPr>
            <w:r w:rsidRPr="007040CF">
              <w:rPr>
                <w:rFonts w:ascii="ＭＳ 明朝" w:eastAsia="ＭＳ 明朝" w:cs="ＭＳ 明朝" w:hint="eastAsia"/>
                <w:color w:val="auto"/>
                <w:sz w:val="21"/>
                <w:szCs w:val="21"/>
              </w:rPr>
              <w:t>ただし、次のいずれかに該当する者は除く。</w:t>
            </w:r>
          </w:p>
          <w:p w:rsidR="007B2B2C" w:rsidRPr="007040CF" w:rsidRDefault="00EF39E1" w:rsidP="003C08FE">
            <w:pPr>
              <w:pStyle w:val="Default"/>
              <w:ind w:leftChars="100" w:left="630" w:hangingChars="200" w:hanging="420"/>
              <w:rPr>
                <w:rFonts w:ascii="ＭＳ 明朝" w:eastAsia="ＭＳ 明朝" w:cs="ＭＳ 明朝"/>
                <w:color w:val="auto"/>
                <w:sz w:val="21"/>
                <w:szCs w:val="21"/>
              </w:rPr>
            </w:pPr>
            <w:r w:rsidRPr="007040CF">
              <w:rPr>
                <w:rFonts w:ascii="ＭＳ 明朝" w:eastAsia="ＭＳ 明朝" w:cs="ＭＳ 明朝" w:hint="eastAsia"/>
                <w:color w:val="auto"/>
                <w:sz w:val="21"/>
                <w:szCs w:val="21"/>
              </w:rPr>
              <w:t>・　発行済株式の総数また</w:t>
            </w:r>
            <w:r w:rsidR="007B2B2C" w:rsidRPr="007040CF">
              <w:rPr>
                <w:rFonts w:ascii="ＭＳ 明朝" w:eastAsia="ＭＳ 明朝" w:cs="ＭＳ 明朝" w:hint="eastAsia"/>
                <w:color w:val="auto"/>
                <w:sz w:val="21"/>
                <w:szCs w:val="21"/>
              </w:rPr>
              <w:t>は出資価格の総額の２分の１以上を同一の大企業が所有している</w:t>
            </w:r>
          </w:p>
          <w:p w:rsidR="00EF39E1" w:rsidRPr="007040CF" w:rsidRDefault="00EF39E1" w:rsidP="007B2B2C">
            <w:pPr>
              <w:pStyle w:val="Default"/>
              <w:ind w:firstLineChars="250" w:firstLine="525"/>
              <w:rPr>
                <w:rFonts w:ascii="ＭＳ 明朝" w:eastAsia="ＭＳ 明朝" w:cs="ＭＳ 明朝"/>
                <w:color w:val="auto"/>
                <w:sz w:val="21"/>
                <w:szCs w:val="21"/>
              </w:rPr>
            </w:pPr>
            <w:r w:rsidRPr="007040CF">
              <w:rPr>
                <w:rFonts w:ascii="ＭＳ 明朝" w:eastAsia="ＭＳ 明朝" w:cs="ＭＳ 明朝" w:hint="eastAsia"/>
                <w:color w:val="auto"/>
                <w:sz w:val="21"/>
                <w:szCs w:val="21"/>
              </w:rPr>
              <w:t>中小企業者</w:t>
            </w:r>
          </w:p>
          <w:p w:rsidR="007B2B2C" w:rsidRPr="007040CF" w:rsidRDefault="00EF39E1" w:rsidP="003C08FE">
            <w:pPr>
              <w:pStyle w:val="Default"/>
              <w:ind w:leftChars="100" w:left="630" w:hangingChars="200" w:hanging="420"/>
              <w:rPr>
                <w:rFonts w:ascii="ＭＳ 明朝" w:eastAsia="ＭＳ 明朝" w:cs="ＭＳ 明朝"/>
                <w:color w:val="auto"/>
                <w:sz w:val="21"/>
                <w:szCs w:val="21"/>
              </w:rPr>
            </w:pPr>
            <w:r w:rsidRPr="007040CF">
              <w:rPr>
                <w:rFonts w:ascii="ＭＳ 明朝" w:eastAsia="ＭＳ 明朝" w:cs="ＭＳ 明朝" w:hint="eastAsia"/>
                <w:color w:val="auto"/>
                <w:sz w:val="21"/>
                <w:szCs w:val="21"/>
              </w:rPr>
              <w:t>・　発行済株式の総数または出資価格の総額の３分の２以上を大企業が所有している中小企</w:t>
            </w:r>
          </w:p>
          <w:p w:rsidR="00EF39E1" w:rsidRPr="007040CF" w:rsidRDefault="00EF39E1" w:rsidP="007B2B2C">
            <w:pPr>
              <w:pStyle w:val="Default"/>
              <w:ind w:firstLineChars="250" w:firstLine="525"/>
              <w:rPr>
                <w:rFonts w:ascii="ＭＳ 明朝" w:eastAsia="ＭＳ 明朝" w:cs="ＭＳ 明朝"/>
                <w:color w:val="auto"/>
                <w:sz w:val="21"/>
                <w:szCs w:val="21"/>
              </w:rPr>
            </w:pPr>
            <w:r w:rsidRPr="007040CF">
              <w:rPr>
                <w:rFonts w:ascii="ＭＳ 明朝" w:eastAsia="ＭＳ 明朝" w:cs="ＭＳ 明朝" w:hint="eastAsia"/>
                <w:color w:val="auto"/>
                <w:sz w:val="21"/>
                <w:szCs w:val="21"/>
              </w:rPr>
              <w:t>業者</w:t>
            </w:r>
          </w:p>
          <w:p w:rsidR="007B2B2C" w:rsidRPr="007040CF" w:rsidRDefault="00EF39E1" w:rsidP="00EF231F">
            <w:pPr>
              <w:pStyle w:val="Default"/>
              <w:ind w:leftChars="100" w:left="630" w:hangingChars="200" w:hanging="420"/>
              <w:rPr>
                <w:rFonts w:ascii="ＭＳ 明朝" w:eastAsia="ＭＳ 明朝" w:cs="ＭＳ 明朝"/>
                <w:color w:val="auto"/>
                <w:sz w:val="21"/>
                <w:szCs w:val="21"/>
              </w:rPr>
            </w:pPr>
            <w:r w:rsidRPr="007040CF">
              <w:rPr>
                <w:rFonts w:ascii="ＭＳ 明朝" w:eastAsia="ＭＳ 明朝" w:cs="ＭＳ 明朝" w:hint="eastAsia"/>
                <w:color w:val="auto"/>
                <w:sz w:val="21"/>
                <w:szCs w:val="21"/>
              </w:rPr>
              <w:t>・　大企業の役員または職員を兼ねている者が役員総数の２分の１以上を占めている中小企</w:t>
            </w:r>
          </w:p>
          <w:p w:rsidR="00EF39E1" w:rsidRPr="007040CF" w:rsidRDefault="00EF39E1" w:rsidP="007B2B2C">
            <w:pPr>
              <w:pStyle w:val="Default"/>
              <w:ind w:leftChars="250" w:left="630" w:hangingChars="50" w:hanging="105"/>
              <w:rPr>
                <w:rFonts w:ascii="ＭＳ 明朝" w:eastAsia="ＭＳ 明朝" w:cs="ＭＳ 明朝"/>
                <w:color w:val="auto"/>
                <w:sz w:val="21"/>
                <w:szCs w:val="21"/>
              </w:rPr>
            </w:pPr>
            <w:r w:rsidRPr="007040CF">
              <w:rPr>
                <w:rFonts w:ascii="ＭＳ 明朝" w:eastAsia="ＭＳ 明朝" w:cs="ＭＳ 明朝" w:hint="eastAsia"/>
                <w:color w:val="auto"/>
                <w:sz w:val="21"/>
                <w:szCs w:val="21"/>
              </w:rPr>
              <w:t>業者</w:t>
            </w:r>
          </w:p>
          <w:p w:rsidR="008E46E7" w:rsidRPr="007040CF" w:rsidRDefault="008E46E7" w:rsidP="008E46E7">
            <w:pPr>
              <w:pStyle w:val="Default"/>
              <w:ind w:leftChars="100" w:left="525" w:hangingChars="150" w:hanging="315"/>
              <w:jc w:val="left"/>
              <w:rPr>
                <w:rFonts w:ascii="ＭＳ 明朝" w:eastAsia="ＭＳ 明朝" w:cs="ＭＳ 明朝"/>
                <w:color w:val="auto"/>
                <w:sz w:val="21"/>
                <w:szCs w:val="21"/>
              </w:rPr>
            </w:pPr>
          </w:p>
          <w:p w:rsidR="008E46E7" w:rsidRPr="008E46E7" w:rsidRDefault="008E46E7" w:rsidP="008E46E7">
            <w:pPr>
              <w:pStyle w:val="Default"/>
              <w:ind w:leftChars="100" w:left="525" w:hangingChars="150" w:hanging="315"/>
              <w:jc w:val="left"/>
              <w:rPr>
                <w:rFonts w:ascii="ＭＳ 明朝" w:eastAsia="ＭＳ 明朝" w:cs="ＭＳ 明朝"/>
                <w:sz w:val="21"/>
                <w:szCs w:val="21"/>
              </w:rPr>
            </w:pPr>
            <w:r w:rsidRPr="007040CF">
              <w:rPr>
                <w:rFonts w:ascii="ＭＳ 明朝" w:eastAsia="ＭＳ 明朝" w:cs="ＭＳ 明朝"/>
                <w:color w:val="auto"/>
                <w:sz w:val="21"/>
                <w:szCs w:val="21"/>
              </w:rPr>
              <w:t>(2)</w:t>
            </w:r>
            <w:r w:rsidRPr="007040CF">
              <w:rPr>
                <w:rFonts w:ascii="ＭＳ 明朝" w:eastAsia="ＭＳ 明朝" w:cs="ＭＳ 明朝" w:hint="eastAsia"/>
                <w:color w:val="auto"/>
                <w:sz w:val="21"/>
                <w:szCs w:val="21"/>
              </w:rPr>
              <w:t>特定非営利活動法人、農事組合法人、社会福祉法人等県内において事業を行う者で、</w:t>
            </w:r>
            <w:r w:rsidR="00F02FB6" w:rsidRPr="005B3976">
              <w:rPr>
                <w:rFonts w:ascii="ＭＳ 明朝" w:eastAsia="ＭＳ 明朝" w:cs="ＭＳ 明朝" w:hint="eastAsia"/>
                <w:color w:val="auto"/>
                <w:sz w:val="21"/>
                <w:szCs w:val="21"/>
              </w:rPr>
              <w:t>下表「中小企業者、小規模事業者の要件」に準じ、</w:t>
            </w:r>
            <w:r w:rsidR="00F02FB6">
              <w:rPr>
                <w:rFonts w:ascii="ＭＳ 明朝" w:eastAsia="ＭＳ 明朝" w:cs="ＭＳ 明朝" w:hint="eastAsia"/>
                <w:color w:val="auto"/>
                <w:sz w:val="21"/>
                <w:szCs w:val="21"/>
              </w:rPr>
              <w:t>各</w:t>
            </w:r>
            <w:r w:rsidR="00F02FB6" w:rsidRPr="005B3976">
              <w:rPr>
                <w:rFonts w:ascii="ＭＳ 明朝" w:eastAsia="ＭＳ 明朝" w:cs="ＭＳ 明朝" w:hint="eastAsia"/>
                <w:color w:val="auto"/>
                <w:sz w:val="21"/>
                <w:szCs w:val="21"/>
              </w:rPr>
              <w:t>要件を満たす者</w:t>
            </w:r>
          </w:p>
        </w:tc>
      </w:tr>
    </w:tbl>
    <w:p w:rsidR="00371DA1" w:rsidRPr="00EF39E1" w:rsidRDefault="00371DA1" w:rsidP="005D2B70">
      <w:pPr>
        <w:pStyle w:val="a3"/>
        <w:spacing w:line="200" w:lineRule="exact"/>
        <w:ind w:left="632" w:hangingChars="300" w:hanging="632"/>
        <w:rPr>
          <w:rFonts w:ascii="ＭＳ ゴシック" w:eastAsia="ＭＳ ゴシック" w:hAnsi="ＭＳ ゴシック" w:cs="ＭＳ ゴシック"/>
          <w:b/>
          <w:bCs/>
        </w:rPr>
      </w:pPr>
    </w:p>
    <w:p w:rsidR="00EF39E1" w:rsidRDefault="00EF39E1" w:rsidP="00EF39E1">
      <w:pPr>
        <w:pStyle w:val="af1"/>
        <w:jc w:val="both"/>
        <w:rPr>
          <w:rFonts w:ascii="ＭＳ 明朝" w:cs="ＭＳ 明朝"/>
          <w:color w:val="000000"/>
          <w:kern w:val="0"/>
          <w:szCs w:val="21"/>
        </w:rPr>
      </w:pPr>
      <w:r>
        <w:rPr>
          <w:rFonts w:ascii="ＭＳ 明朝" w:cs="ＭＳ 明朝" w:hint="eastAsia"/>
          <w:color w:val="000000"/>
          <w:kern w:val="0"/>
          <w:szCs w:val="21"/>
        </w:rPr>
        <w:t>参考：中小企業者、小規模事業者の要件</w:t>
      </w:r>
    </w:p>
    <w:p w:rsidR="00A76F63" w:rsidRPr="00A76F63" w:rsidRDefault="00A76F63" w:rsidP="00A76F63">
      <w:pPr>
        <w:spacing w:line="100" w:lineRule="exact"/>
      </w:pPr>
    </w:p>
    <w:tbl>
      <w:tblPr>
        <w:tblStyle w:val="13"/>
        <w:tblW w:w="8902" w:type="dxa"/>
        <w:tblInd w:w="137" w:type="dxa"/>
        <w:tblLook w:val="04A0" w:firstRow="1" w:lastRow="0" w:firstColumn="1" w:lastColumn="0" w:noHBand="0" w:noVBand="1"/>
      </w:tblPr>
      <w:tblGrid>
        <w:gridCol w:w="2381"/>
        <w:gridCol w:w="2155"/>
        <w:gridCol w:w="2126"/>
        <w:gridCol w:w="2240"/>
      </w:tblGrid>
      <w:tr w:rsidR="00EF39E1" w:rsidRPr="004F206C" w:rsidTr="00A76F63">
        <w:trPr>
          <w:trHeight w:val="522"/>
        </w:trPr>
        <w:tc>
          <w:tcPr>
            <w:tcW w:w="2381" w:type="dxa"/>
            <w:vMerge w:val="restart"/>
            <w:shd w:val="clear" w:color="auto" w:fill="D9D9D9" w:themeFill="background1" w:themeFillShade="D9"/>
          </w:tcPr>
          <w:p w:rsidR="00EF39E1" w:rsidRPr="00A76F63" w:rsidRDefault="00EF39E1" w:rsidP="003C08FE">
            <w:pPr>
              <w:spacing w:line="300" w:lineRule="exact"/>
              <w:rPr>
                <w:szCs w:val="21"/>
              </w:rPr>
            </w:pPr>
          </w:p>
          <w:p w:rsidR="00EF39E1" w:rsidRPr="00A76F63" w:rsidRDefault="00EF39E1" w:rsidP="003C08FE">
            <w:pPr>
              <w:spacing w:line="300" w:lineRule="exact"/>
              <w:jc w:val="center"/>
              <w:rPr>
                <w:szCs w:val="21"/>
              </w:rPr>
            </w:pPr>
            <w:r w:rsidRPr="00A76F63">
              <w:rPr>
                <w:rFonts w:hint="eastAsia"/>
                <w:szCs w:val="21"/>
              </w:rPr>
              <w:t>業種</w:t>
            </w:r>
          </w:p>
        </w:tc>
        <w:tc>
          <w:tcPr>
            <w:tcW w:w="4281" w:type="dxa"/>
            <w:gridSpan w:val="2"/>
          </w:tcPr>
          <w:p w:rsidR="00EF39E1" w:rsidRPr="00A76F63" w:rsidRDefault="00EF39E1" w:rsidP="003C08FE">
            <w:pPr>
              <w:spacing w:line="300" w:lineRule="exact"/>
              <w:jc w:val="center"/>
              <w:rPr>
                <w:szCs w:val="21"/>
              </w:rPr>
            </w:pPr>
            <w:r w:rsidRPr="00A76F63">
              <w:rPr>
                <w:rFonts w:hint="eastAsia"/>
                <w:szCs w:val="21"/>
              </w:rPr>
              <w:t>中小企業者</w:t>
            </w:r>
          </w:p>
          <w:p w:rsidR="00EF39E1" w:rsidRPr="00A76F63" w:rsidRDefault="00EF39E1" w:rsidP="003C08FE">
            <w:pPr>
              <w:spacing w:line="300" w:lineRule="exact"/>
              <w:jc w:val="center"/>
              <w:rPr>
                <w:szCs w:val="21"/>
              </w:rPr>
            </w:pPr>
            <w:r w:rsidRPr="00A76F63">
              <w:rPr>
                <w:rFonts w:hint="eastAsia"/>
                <w:szCs w:val="21"/>
              </w:rPr>
              <w:t>（下記のいずれかを満たすこと）</w:t>
            </w:r>
          </w:p>
        </w:tc>
        <w:tc>
          <w:tcPr>
            <w:tcW w:w="2240" w:type="dxa"/>
          </w:tcPr>
          <w:p w:rsidR="00EF39E1" w:rsidRPr="00A76F63" w:rsidRDefault="00EF39E1" w:rsidP="003C08FE">
            <w:pPr>
              <w:spacing w:line="500" w:lineRule="exact"/>
              <w:jc w:val="center"/>
              <w:rPr>
                <w:szCs w:val="21"/>
              </w:rPr>
            </w:pPr>
            <w:r w:rsidRPr="00A76F63">
              <w:rPr>
                <w:rFonts w:hint="eastAsia"/>
                <w:szCs w:val="21"/>
              </w:rPr>
              <w:t>小規模事業者</w:t>
            </w:r>
          </w:p>
        </w:tc>
      </w:tr>
      <w:tr w:rsidR="00EF39E1" w:rsidRPr="004F206C" w:rsidTr="00A76F63">
        <w:tc>
          <w:tcPr>
            <w:tcW w:w="2381" w:type="dxa"/>
            <w:vMerge/>
            <w:shd w:val="clear" w:color="auto" w:fill="D9D9D9" w:themeFill="background1" w:themeFillShade="D9"/>
          </w:tcPr>
          <w:p w:rsidR="00EF39E1" w:rsidRPr="00A76F63" w:rsidRDefault="00EF39E1" w:rsidP="003C08FE">
            <w:pPr>
              <w:spacing w:line="300" w:lineRule="exact"/>
              <w:rPr>
                <w:szCs w:val="21"/>
              </w:rPr>
            </w:pPr>
          </w:p>
        </w:tc>
        <w:tc>
          <w:tcPr>
            <w:tcW w:w="2155" w:type="dxa"/>
          </w:tcPr>
          <w:p w:rsidR="005D2B70" w:rsidRDefault="005D2B70" w:rsidP="005D2B70">
            <w:pPr>
              <w:spacing w:line="300" w:lineRule="exact"/>
              <w:jc w:val="center"/>
              <w:rPr>
                <w:szCs w:val="21"/>
              </w:rPr>
            </w:pPr>
            <w:r w:rsidRPr="005206A5">
              <w:rPr>
                <w:rFonts w:hint="eastAsia"/>
                <w:szCs w:val="21"/>
              </w:rPr>
              <w:t>資本金</w:t>
            </w:r>
            <w:r>
              <w:rPr>
                <w:rFonts w:hint="eastAsia"/>
                <w:szCs w:val="21"/>
              </w:rPr>
              <w:t>の額</w:t>
            </w:r>
          </w:p>
          <w:p w:rsidR="00EF39E1" w:rsidRPr="00A76F63" w:rsidRDefault="005D2B70" w:rsidP="005D2B70">
            <w:pPr>
              <w:spacing w:line="300" w:lineRule="exact"/>
              <w:jc w:val="center"/>
              <w:rPr>
                <w:szCs w:val="21"/>
              </w:rPr>
            </w:pPr>
            <w:r>
              <w:rPr>
                <w:rFonts w:hint="eastAsia"/>
                <w:szCs w:val="21"/>
              </w:rPr>
              <w:t>または出資の総額</w:t>
            </w:r>
          </w:p>
        </w:tc>
        <w:tc>
          <w:tcPr>
            <w:tcW w:w="2126" w:type="dxa"/>
          </w:tcPr>
          <w:p w:rsidR="00EF39E1" w:rsidRPr="00A76F63" w:rsidRDefault="007B2B2C" w:rsidP="00745A0D">
            <w:pPr>
              <w:spacing w:line="500" w:lineRule="exact"/>
              <w:jc w:val="center"/>
              <w:rPr>
                <w:szCs w:val="21"/>
              </w:rPr>
            </w:pPr>
            <w:r>
              <w:rPr>
                <w:rFonts w:hint="eastAsia"/>
                <w:szCs w:val="21"/>
              </w:rPr>
              <w:t>常時使用</w:t>
            </w:r>
            <w:r w:rsidR="00EF39E1" w:rsidRPr="00A76F63">
              <w:rPr>
                <w:rFonts w:hint="eastAsia"/>
                <w:szCs w:val="21"/>
              </w:rPr>
              <w:t>する従業員</w:t>
            </w:r>
          </w:p>
        </w:tc>
        <w:tc>
          <w:tcPr>
            <w:tcW w:w="2240" w:type="dxa"/>
          </w:tcPr>
          <w:p w:rsidR="00EF39E1" w:rsidRPr="00A76F63" w:rsidRDefault="007B2B2C" w:rsidP="00745A0D">
            <w:pPr>
              <w:spacing w:line="500" w:lineRule="exact"/>
              <w:jc w:val="center"/>
              <w:rPr>
                <w:szCs w:val="21"/>
              </w:rPr>
            </w:pPr>
            <w:r>
              <w:rPr>
                <w:rFonts w:hint="eastAsia"/>
                <w:szCs w:val="21"/>
              </w:rPr>
              <w:t>常時使用</w:t>
            </w:r>
            <w:r w:rsidR="00EF39E1" w:rsidRPr="00A76F63">
              <w:rPr>
                <w:rFonts w:hint="eastAsia"/>
                <w:szCs w:val="21"/>
              </w:rPr>
              <w:t>する従業員</w:t>
            </w:r>
          </w:p>
        </w:tc>
      </w:tr>
      <w:tr w:rsidR="00EF39E1" w:rsidRPr="004F206C" w:rsidTr="00A76F63">
        <w:tc>
          <w:tcPr>
            <w:tcW w:w="2381" w:type="dxa"/>
            <w:shd w:val="clear" w:color="auto" w:fill="D9D9D9" w:themeFill="background1" w:themeFillShade="D9"/>
          </w:tcPr>
          <w:p w:rsidR="005D2B70" w:rsidRPr="00BD1AA9" w:rsidRDefault="005D2B70" w:rsidP="005D2B70">
            <w:pPr>
              <w:spacing w:line="300" w:lineRule="exact"/>
              <w:rPr>
                <w:szCs w:val="21"/>
              </w:rPr>
            </w:pPr>
            <w:r w:rsidRPr="00BD1AA9">
              <w:rPr>
                <w:rFonts w:hint="eastAsia"/>
                <w:szCs w:val="21"/>
              </w:rPr>
              <w:t>①製造業・建設業・運輸業その他の業種</w:t>
            </w:r>
          </w:p>
          <w:p w:rsidR="00EF39E1" w:rsidRPr="00A76F63" w:rsidRDefault="005D2B70" w:rsidP="005D2B70">
            <w:pPr>
              <w:spacing w:line="300" w:lineRule="exact"/>
              <w:rPr>
                <w:szCs w:val="21"/>
              </w:rPr>
            </w:pPr>
            <w:r w:rsidRPr="00BD1AA9">
              <w:rPr>
                <w:rFonts w:hint="eastAsia"/>
                <w:szCs w:val="21"/>
              </w:rPr>
              <w:t>（②～④を除く）</w:t>
            </w:r>
          </w:p>
        </w:tc>
        <w:tc>
          <w:tcPr>
            <w:tcW w:w="2155" w:type="dxa"/>
          </w:tcPr>
          <w:p w:rsidR="00EF39E1" w:rsidRPr="00A76F63" w:rsidRDefault="00EF39E1" w:rsidP="005D2B70">
            <w:pPr>
              <w:spacing w:line="600" w:lineRule="exact"/>
              <w:jc w:val="center"/>
              <w:rPr>
                <w:szCs w:val="21"/>
              </w:rPr>
            </w:pPr>
            <w:r w:rsidRPr="00A76F63">
              <w:rPr>
                <w:rFonts w:hint="eastAsia"/>
                <w:szCs w:val="21"/>
              </w:rPr>
              <w:t>３億円以下</w:t>
            </w:r>
          </w:p>
        </w:tc>
        <w:tc>
          <w:tcPr>
            <w:tcW w:w="2126" w:type="dxa"/>
          </w:tcPr>
          <w:p w:rsidR="00EF39E1" w:rsidRPr="00A76F63" w:rsidRDefault="00EF39E1" w:rsidP="005D2B70">
            <w:pPr>
              <w:spacing w:line="600" w:lineRule="exact"/>
              <w:jc w:val="center"/>
              <w:rPr>
                <w:szCs w:val="21"/>
              </w:rPr>
            </w:pPr>
            <w:r w:rsidRPr="00A76F63">
              <w:rPr>
                <w:rFonts w:hint="eastAsia"/>
                <w:szCs w:val="21"/>
              </w:rPr>
              <w:t>３００人以下</w:t>
            </w:r>
          </w:p>
        </w:tc>
        <w:tc>
          <w:tcPr>
            <w:tcW w:w="2240" w:type="dxa"/>
          </w:tcPr>
          <w:p w:rsidR="00EF39E1" w:rsidRPr="00A76F63" w:rsidRDefault="00EF39E1" w:rsidP="005D2B70">
            <w:pPr>
              <w:spacing w:line="600" w:lineRule="exact"/>
              <w:jc w:val="center"/>
              <w:rPr>
                <w:szCs w:val="21"/>
              </w:rPr>
            </w:pPr>
            <w:r w:rsidRPr="00A76F63">
              <w:rPr>
                <w:rFonts w:hint="eastAsia"/>
                <w:szCs w:val="21"/>
              </w:rPr>
              <w:t>２０人以下</w:t>
            </w:r>
          </w:p>
        </w:tc>
      </w:tr>
      <w:tr w:rsidR="005D2B70" w:rsidRPr="004F206C" w:rsidTr="00A76F63">
        <w:tc>
          <w:tcPr>
            <w:tcW w:w="2381" w:type="dxa"/>
            <w:shd w:val="clear" w:color="auto" w:fill="D9D9D9" w:themeFill="background1" w:themeFillShade="D9"/>
          </w:tcPr>
          <w:p w:rsidR="005D2B70" w:rsidRPr="00EB3AD9" w:rsidRDefault="005D2B70" w:rsidP="005D2B70">
            <w:r w:rsidRPr="00EB3AD9">
              <w:rPr>
                <w:rFonts w:hint="eastAsia"/>
              </w:rPr>
              <w:t>②卸売業</w:t>
            </w:r>
          </w:p>
        </w:tc>
        <w:tc>
          <w:tcPr>
            <w:tcW w:w="2155" w:type="dxa"/>
          </w:tcPr>
          <w:p w:rsidR="005D2B70" w:rsidRPr="00A76F63" w:rsidRDefault="005D2B70" w:rsidP="005D2B70">
            <w:pPr>
              <w:spacing w:line="300" w:lineRule="exact"/>
              <w:jc w:val="center"/>
              <w:rPr>
                <w:szCs w:val="21"/>
              </w:rPr>
            </w:pPr>
            <w:r w:rsidRPr="00A76F63">
              <w:rPr>
                <w:rFonts w:hint="eastAsia"/>
                <w:szCs w:val="21"/>
              </w:rPr>
              <w:t>１億円以下</w:t>
            </w:r>
          </w:p>
        </w:tc>
        <w:tc>
          <w:tcPr>
            <w:tcW w:w="2126" w:type="dxa"/>
          </w:tcPr>
          <w:p w:rsidR="005D2B70" w:rsidRPr="00A76F63" w:rsidRDefault="005D2B70" w:rsidP="005D2B70">
            <w:pPr>
              <w:spacing w:line="300" w:lineRule="exact"/>
              <w:jc w:val="center"/>
              <w:rPr>
                <w:szCs w:val="21"/>
              </w:rPr>
            </w:pPr>
            <w:r w:rsidRPr="00A76F63">
              <w:rPr>
                <w:rFonts w:hint="eastAsia"/>
                <w:szCs w:val="21"/>
              </w:rPr>
              <w:t>１００人以下</w:t>
            </w:r>
          </w:p>
        </w:tc>
        <w:tc>
          <w:tcPr>
            <w:tcW w:w="2240" w:type="dxa"/>
          </w:tcPr>
          <w:p w:rsidR="005D2B70" w:rsidRPr="00A76F63" w:rsidRDefault="005D2B70" w:rsidP="005D2B70">
            <w:pPr>
              <w:spacing w:line="300" w:lineRule="exact"/>
              <w:jc w:val="center"/>
              <w:rPr>
                <w:szCs w:val="21"/>
              </w:rPr>
            </w:pPr>
            <w:r w:rsidRPr="00A76F63">
              <w:rPr>
                <w:rFonts w:hint="eastAsia"/>
                <w:szCs w:val="21"/>
              </w:rPr>
              <w:t>５人以下</w:t>
            </w:r>
          </w:p>
        </w:tc>
      </w:tr>
      <w:tr w:rsidR="005D2B70" w:rsidRPr="004F206C" w:rsidTr="00A76F63">
        <w:tc>
          <w:tcPr>
            <w:tcW w:w="2381" w:type="dxa"/>
            <w:shd w:val="clear" w:color="auto" w:fill="D9D9D9" w:themeFill="background1" w:themeFillShade="D9"/>
          </w:tcPr>
          <w:p w:rsidR="005D2B70" w:rsidRPr="00EB3AD9" w:rsidRDefault="005D2B70" w:rsidP="005D2B70">
            <w:r w:rsidRPr="00EB3AD9">
              <w:rPr>
                <w:rFonts w:hint="eastAsia"/>
              </w:rPr>
              <w:t>③サービス業</w:t>
            </w:r>
          </w:p>
        </w:tc>
        <w:tc>
          <w:tcPr>
            <w:tcW w:w="2155" w:type="dxa"/>
          </w:tcPr>
          <w:p w:rsidR="005D2B70" w:rsidRPr="00A76F63" w:rsidRDefault="005D2B70" w:rsidP="005D2B70">
            <w:pPr>
              <w:spacing w:line="300" w:lineRule="exact"/>
              <w:jc w:val="center"/>
              <w:rPr>
                <w:szCs w:val="21"/>
              </w:rPr>
            </w:pPr>
            <w:r w:rsidRPr="00A76F63">
              <w:rPr>
                <w:rFonts w:hint="eastAsia"/>
                <w:szCs w:val="21"/>
              </w:rPr>
              <w:t>５，０００万円以下</w:t>
            </w:r>
          </w:p>
        </w:tc>
        <w:tc>
          <w:tcPr>
            <w:tcW w:w="2126" w:type="dxa"/>
          </w:tcPr>
          <w:p w:rsidR="005D2B70" w:rsidRPr="00A76F63" w:rsidRDefault="005D2B70" w:rsidP="005D2B70">
            <w:pPr>
              <w:spacing w:line="300" w:lineRule="exact"/>
              <w:jc w:val="center"/>
              <w:rPr>
                <w:szCs w:val="21"/>
              </w:rPr>
            </w:pPr>
            <w:r w:rsidRPr="00A76F63">
              <w:rPr>
                <w:rFonts w:hint="eastAsia"/>
                <w:szCs w:val="21"/>
              </w:rPr>
              <w:t>１００人以下</w:t>
            </w:r>
          </w:p>
        </w:tc>
        <w:tc>
          <w:tcPr>
            <w:tcW w:w="2240" w:type="dxa"/>
          </w:tcPr>
          <w:p w:rsidR="005D2B70" w:rsidRPr="00A76F63" w:rsidRDefault="005D2B70" w:rsidP="005D2B70">
            <w:pPr>
              <w:spacing w:line="300" w:lineRule="exact"/>
              <w:jc w:val="center"/>
              <w:rPr>
                <w:szCs w:val="21"/>
              </w:rPr>
            </w:pPr>
            <w:r>
              <w:rPr>
                <w:rFonts w:hint="eastAsia"/>
                <w:szCs w:val="21"/>
              </w:rPr>
              <w:t>５</w:t>
            </w:r>
            <w:r w:rsidRPr="00A76F63">
              <w:rPr>
                <w:rFonts w:hint="eastAsia"/>
                <w:szCs w:val="21"/>
              </w:rPr>
              <w:t>人以下</w:t>
            </w:r>
          </w:p>
        </w:tc>
      </w:tr>
      <w:tr w:rsidR="005D2B70" w:rsidRPr="004F206C" w:rsidTr="00A76F63">
        <w:tc>
          <w:tcPr>
            <w:tcW w:w="2381" w:type="dxa"/>
            <w:shd w:val="clear" w:color="auto" w:fill="D9D9D9" w:themeFill="background1" w:themeFillShade="D9"/>
          </w:tcPr>
          <w:p w:rsidR="005D2B70" w:rsidRDefault="005D2B70" w:rsidP="005D2B70">
            <w:r w:rsidRPr="00EB3AD9">
              <w:rPr>
                <w:rFonts w:hint="eastAsia"/>
              </w:rPr>
              <w:t>④小売業</w:t>
            </w:r>
          </w:p>
        </w:tc>
        <w:tc>
          <w:tcPr>
            <w:tcW w:w="2155" w:type="dxa"/>
          </w:tcPr>
          <w:p w:rsidR="005D2B70" w:rsidRPr="00A76F63" w:rsidRDefault="005D2B70" w:rsidP="005D2B70">
            <w:pPr>
              <w:spacing w:line="300" w:lineRule="exact"/>
              <w:jc w:val="center"/>
              <w:rPr>
                <w:szCs w:val="21"/>
              </w:rPr>
            </w:pPr>
            <w:r w:rsidRPr="00A76F63">
              <w:rPr>
                <w:rFonts w:hint="eastAsia"/>
                <w:szCs w:val="21"/>
              </w:rPr>
              <w:t>５，０００万円以下</w:t>
            </w:r>
          </w:p>
        </w:tc>
        <w:tc>
          <w:tcPr>
            <w:tcW w:w="2126" w:type="dxa"/>
          </w:tcPr>
          <w:p w:rsidR="005D2B70" w:rsidRPr="00A76F63" w:rsidRDefault="005D2B70" w:rsidP="005D2B70">
            <w:pPr>
              <w:spacing w:line="300" w:lineRule="exact"/>
              <w:jc w:val="center"/>
              <w:rPr>
                <w:szCs w:val="21"/>
              </w:rPr>
            </w:pPr>
            <w:r w:rsidRPr="00A76F63">
              <w:rPr>
                <w:rFonts w:hint="eastAsia"/>
                <w:szCs w:val="21"/>
              </w:rPr>
              <w:t>５０人以下</w:t>
            </w:r>
          </w:p>
        </w:tc>
        <w:tc>
          <w:tcPr>
            <w:tcW w:w="2240" w:type="dxa"/>
          </w:tcPr>
          <w:p w:rsidR="005D2B70" w:rsidRPr="00A76F63" w:rsidRDefault="005D2B70" w:rsidP="005D2B70">
            <w:pPr>
              <w:spacing w:line="300" w:lineRule="exact"/>
              <w:jc w:val="center"/>
              <w:rPr>
                <w:szCs w:val="21"/>
              </w:rPr>
            </w:pPr>
            <w:r>
              <w:rPr>
                <w:rFonts w:hint="eastAsia"/>
                <w:szCs w:val="21"/>
              </w:rPr>
              <w:t>５</w:t>
            </w:r>
            <w:r w:rsidRPr="00A76F63">
              <w:rPr>
                <w:rFonts w:hint="eastAsia"/>
                <w:szCs w:val="21"/>
              </w:rPr>
              <w:t>人以下</w:t>
            </w:r>
          </w:p>
        </w:tc>
      </w:tr>
    </w:tbl>
    <w:p w:rsidR="00A76F63" w:rsidRDefault="00A76F63" w:rsidP="00A76F63">
      <w:pPr>
        <w:pStyle w:val="Default"/>
        <w:spacing w:line="140" w:lineRule="exact"/>
        <w:rPr>
          <w:rFonts w:ascii="ＭＳ 明朝" w:eastAsia="ＭＳ 明朝" w:cs="ＭＳ 明朝"/>
          <w:sz w:val="21"/>
          <w:szCs w:val="21"/>
        </w:rPr>
      </w:pPr>
    </w:p>
    <w:p w:rsidR="00EF39E1" w:rsidRPr="003A370E" w:rsidRDefault="00EF39E1" w:rsidP="00EF39E1">
      <w:pPr>
        <w:pStyle w:val="Default"/>
        <w:rPr>
          <w:rFonts w:ascii="ＭＳ 明朝" w:eastAsia="ＭＳ 明朝" w:cs="ＭＳ 明朝"/>
          <w:sz w:val="21"/>
          <w:szCs w:val="21"/>
        </w:rPr>
      </w:pPr>
      <w:r w:rsidRPr="003A370E">
        <w:rPr>
          <w:rFonts w:ascii="ＭＳ 明朝" w:eastAsia="ＭＳ 明朝" w:cs="ＭＳ 明朝" w:hint="eastAsia"/>
          <w:sz w:val="21"/>
          <w:szCs w:val="21"/>
        </w:rPr>
        <w:t xml:space="preserve">※１ </w:t>
      </w:r>
      <w:r>
        <w:rPr>
          <w:rFonts w:ascii="ＭＳ 明朝" w:eastAsia="ＭＳ 明朝" w:cs="ＭＳ 明朝" w:hint="eastAsia"/>
          <w:sz w:val="21"/>
          <w:szCs w:val="21"/>
        </w:rPr>
        <w:t>資本金は、資本の額また</w:t>
      </w:r>
      <w:r w:rsidRPr="003A370E">
        <w:rPr>
          <w:rFonts w:ascii="ＭＳ 明朝" w:eastAsia="ＭＳ 明朝" w:cs="ＭＳ 明朝" w:hint="eastAsia"/>
          <w:sz w:val="21"/>
          <w:szCs w:val="21"/>
        </w:rPr>
        <w:t>は出資の総額をいいます。</w:t>
      </w:r>
    </w:p>
    <w:p w:rsidR="00EF39E1" w:rsidRDefault="00EF39E1" w:rsidP="00EF39E1">
      <w:pPr>
        <w:pStyle w:val="Default"/>
        <w:ind w:leftChars="8" w:left="437" w:hangingChars="200" w:hanging="420"/>
        <w:rPr>
          <w:rFonts w:ascii="ＭＳ 明朝" w:eastAsia="ＭＳ 明朝" w:cs="ＭＳ 明朝"/>
          <w:sz w:val="21"/>
          <w:szCs w:val="21"/>
        </w:rPr>
      </w:pPr>
      <w:r w:rsidRPr="003A370E">
        <w:rPr>
          <w:rFonts w:ascii="ＭＳ 明朝" w:eastAsia="ＭＳ 明朝" w:cs="ＭＳ 明朝" w:hint="eastAsia"/>
          <w:sz w:val="21"/>
          <w:szCs w:val="21"/>
        </w:rPr>
        <w:t>※２ 常勤従業員は、中小企業基本法上の「常時使用する従業員」をいい、労働基準法第２０条の規定に基づく「予め解雇の予告を必要とする者」と解されます。これには、日々雇い入れられる者、２か月以内の期間を定めて使用される者、季節的業務に</w:t>
      </w:r>
      <w:r w:rsidR="007B2B2C">
        <w:rPr>
          <w:rFonts w:ascii="ＭＳ 明朝" w:eastAsia="ＭＳ 明朝" w:cs="ＭＳ 明朝" w:hint="eastAsia"/>
          <w:sz w:val="21"/>
          <w:szCs w:val="21"/>
        </w:rPr>
        <w:t>４</w:t>
      </w:r>
      <w:r w:rsidRPr="003A370E">
        <w:rPr>
          <w:rFonts w:ascii="ＭＳ 明朝" w:eastAsia="ＭＳ 明朝" w:cs="ＭＳ 明朝" w:hint="eastAsia"/>
          <w:sz w:val="21"/>
          <w:szCs w:val="21"/>
        </w:rPr>
        <w:t>か月以内の期間を定めて使用される者、試の使用期間中の者は含まれません。</w:t>
      </w:r>
    </w:p>
    <w:p w:rsidR="00EF39E1" w:rsidRPr="0004538B" w:rsidRDefault="00EF39E1" w:rsidP="00EF39E1">
      <w:pPr>
        <w:pStyle w:val="Default"/>
        <w:ind w:left="420" w:hangingChars="200" w:hanging="420"/>
        <w:rPr>
          <w:rFonts w:ascii="ＭＳ 明朝" w:eastAsia="ＭＳ 明朝" w:cs="ＭＳ 明朝"/>
          <w:sz w:val="21"/>
          <w:szCs w:val="21"/>
        </w:rPr>
      </w:pPr>
      <w:r>
        <w:rPr>
          <w:rFonts w:ascii="ＭＳ 明朝" w:eastAsia="ＭＳ 明朝" w:cs="ＭＳ 明朝" w:hint="eastAsia"/>
          <w:sz w:val="21"/>
          <w:szCs w:val="21"/>
        </w:rPr>
        <w:t>※３　交付決定後に小規模事業者の要件</w:t>
      </w:r>
      <w:r w:rsidRPr="005A5CF9">
        <w:rPr>
          <w:rFonts w:ascii="ＭＳ 明朝" w:eastAsia="ＭＳ 明朝" w:cs="ＭＳ 明朝" w:hint="eastAsia"/>
          <w:sz w:val="21"/>
          <w:szCs w:val="21"/>
        </w:rPr>
        <w:t>からはずれた場合は、補助率が変更となる場合があります。確定検査において</w:t>
      </w:r>
      <w:r>
        <w:rPr>
          <w:rFonts w:ascii="ＭＳ 明朝" w:eastAsia="ＭＳ 明朝" w:cs="ＭＳ 明朝" w:hint="eastAsia"/>
          <w:sz w:val="21"/>
          <w:szCs w:val="21"/>
        </w:rPr>
        <w:t>労働者名簿等を確認しますので、人数の変更があった場合は補助率が４分の３から３分の２への計画変更となります。</w:t>
      </w:r>
    </w:p>
    <w:p w:rsidR="0056396A" w:rsidRPr="00DE13B2" w:rsidRDefault="00EF39E1" w:rsidP="00DE13B2">
      <w:pPr>
        <w:pStyle w:val="Default"/>
        <w:rPr>
          <w:rFonts w:ascii="ＭＳ 明朝" w:eastAsia="ＭＳ 明朝" w:cs="ＭＳ 明朝"/>
          <w:sz w:val="21"/>
          <w:szCs w:val="21"/>
        </w:rPr>
      </w:pPr>
      <w:r>
        <w:rPr>
          <w:rFonts w:ascii="ＭＳ 明朝" w:eastAsia="ＭＳ 明朝" w:cs="ＭＳ 明朝" w:hint="eastAsia"/>
          <w:sz w:val="21"/>
          <w:szCs w:val="21"/>
        </w:rPr>
        <w:t>※４</w:t>
      </w:r>
      <w:r w:rsidRPr="003A370E">
        <w:rPr>
          <w:rFonts w:ascii="ＭＳ 明朝" w:eastAsia="ＭＳ 明朝" w:cs="ＭＳ 明朝" w:hint="eastAsia"/>
          <w:sz w:val="21"/>
          <w:szCs w:val="21"/>
        </w:rPr>
        <w:t xml:space="preserve"> 資本金</w:t>
      </w:r>
      <w:r w:rsidR="007B2B2C">
        <w:rPr>
          <w:rFonts w:ascii="ＭＳ 明朝" w:eastAsia="ＭＳ 明朝" w:cs="ＭＳ 明朝" w:hint="eastAsia"/>
          <w:sz w:val="21"/>
          <w:szCs w:val="21"/>
        </w:rPr>
        <w:t>および</w:t>
      </w:r>
      <w:r w:rsidR="00DE13B2">
        <w:rPr>
          <w:rFonts w:ascii="ＭＳ 明朝" w:eastAsia="ＭＳ 明朝" w:cs="ＭＳ 明朝" w:hint="eastAsia"/>
          <w:sz w:val="21"/>
          <w:szCs w:val="21"/>
        </w:rPr>
        <w:t>従業員数がともに上表の数字を超える場合、大企業に該当します。</w:t>
      </w:r>
    </w:p>
    <w:p w:rsidR="002F3217" w:rsidRPr="002F3217" w:rsidRDefault="002F3217" w:rsidP="002F3217">
      <w:pPr>
        <w:overflowPunct w:val="0"/>
        <w:adjustRightInd w:val="0"/>
        <w:textAlignment w:val="baseline"/>
        <w:rPr>
          <w:rFonts w:asciiTheme="majorEastAsia" w:eastAsiaTheme="majorEastAsia" w:hAnsiTheme="majorEastAsia" w:cs="ＭＳ 明朝"/>
          <w:kern w:val="0"/>
          <w:szCs w:val="21"/>
        </w:rPr>
      </w:pPr>
      <w:r w:rsidRPr="002F3217">
        <w:rPr>
          <w:rFonts w:asciiTheme="majorEastAsia" w:eastAsiaTheme="majorEastAsia" w:hAnsiTheme="majorEastAsia" w:cs="ＭＳ 明朝" w:hint="eastAsia"/>
          <w:kern w:val="0"/>
          <w:szCs w:val="21"/>
        </w:rPr>
        <w:t>＜従業員数について＞</w:t>
      </w:r>
    </w:p>
    <w:p w:rsidR="002F3217" w:rsidRPr="002F3217" w:rsidRDefault="002F3217" w:rsidP="002F3217">
      <w:pPr>
        <w:overflowPunct w:val="0"/>
        <w:adjustRightInd w:val="0"/>
        <w:ind w:firstLineChars="100" w:firstLine="210"/>
        <w:textAlignment w:val="baseline"/>
        <w:rPr>
          <w:rFonts w:ascii="ＭＳ 明朝" w:hAnsi="Times New Roman" w:cs="ＭＳ 明朝"/>
          <w:kern w:val="0"/>
          <w:szCs w:val="21"/>
        </w:rPr>
      </w:pPr>
      <w:r w:rsidRPr="002F3217">
        <w:rPr>
          <w:rFonts w:ascii="ＭＳ 明朝" w:hAnsi="ＭＳ 明朝" w:cs="ＭＳ 明朝" w:hint="eastAsia"/>
          <w:kern w:val="0"/>
          <w:szCs w:val="21"/>
        </w:rPr>
        <w:t>本事業では、以下の方は「常時使用する従業員数」に含めないものとします。</w:t>
      </w:r>
    </w:p>
    <w:p w:rsidR="002F3217" w:rsidRPr="002F3217" w:rsidRDefault="002F3217" w:rsidP="002F3217">
      <w:pPr>
        <w:overflowPunct w:val="0"/>
        <w:adjustRightInd w:val="0"/>
        <w:ind w:firstLineChars="100" w:firstLine="210"/>
        <w:textAlignment w:val="baseline"/>
        <w:rPr>
          <w:rFonts w:ascii="ＭＳ 明朝" w:hAnsi="Times New Roman" w:cs="ＭＳ 明朝"/>
          <w:kern w:val="0"/>
          <w:szCs w:val="21"/>
        </w:rPr>
      </w:pPr>
      <w:r w:rsidRPr="002F3217">
        <w:rPr>
          <w:rFonts w:ascii="ＭＳ 明朝" w:hAnsi="ＭＳ 明朝" w:cs="ＭＳ 明朝"/>
          <w:kern w:val="0"/>
          <w:szCs w:val="21"/>
        </w:rPr>
        <w:t>(a)</w:t>
      </w:r>
      <w:r w:rsidRPr="002F3217">
        <w:rPr>
          <w:rFonts w:ascii="ＭＳ 明朝" w:hAnsi="ＭＳ 明朝" w:cs="ＭＳ 明朝" w:hint="eastAsia"/>
          <w:kern w:val="0"/>
          <w:szCs w:val="21"/>
        </w:rPr>
        <w:t xml:space="preserve">　会社役員（ただし、従業員との兼務役員は「常時使用する従業員」に含む。）</w:t>
      </w:r>
    </w:p>
    <w:p w:rsidR="002F3217" w:rsidRPr="002F3217" w:rsidRDefault="002F3217" w:rsidP="002F3217">
      <w:pPr>
        <w:overflowPunct w:val="0"/>
        <w:adjustRightInd w:val="0"/>
        <w:ind w:firstLineChars="100" w:firstLine="210"/>
        <w:textAlignment w:val="baseline"/>
        <w:rPr>
          <w:rFonts w:ascii="ＭＳ 明朝" w:hAnsi="Times New Roman" w:cs="ＭＳ 明朝"/>
          <w:kern w:val="0"/>
          <w:szCs w:val="21"/>
        </w:rPr>
      </w:pPr>
      <w:r w:rsidRPr="002F3217">
        <w:rPr>
          <w:rFonts w:ascii="ＭＳ 明朝" w:hAnsi="ＭＳ 明朝" w:cs="ＭＳ 明朝"/>
          <w:kern w:val="0"/>
          <w:szCs w:val="21"/>
        </w:rPr>
        <w:t>(b)</w:t>
      </w:r>
      <w:r w:rsidRPr="002F3217">
        <w:rPr>
          <w:rFonts w:ascii="ＭＳ 明朝" w:hAnsi="ＭＳ 明朝" w:cs="ＭＳ 明朝" w:hint="eastAsia"/>
          <w:kern w:val="0"/>
          <w:szCs w:val="21"/>
        </w:rPr>
        <w:t xml:space="preserve">　個人事業主本人（なお、専従者（家族従業員）は「常時使用する従業員」に含む。）</w:t>
      </w:r>
    </w:p>
    <w:p w:rsidR="002F3217" w:rsidRPr="002F3217" w:rsidRDefault="002F3217" w:rsidP="002F3217">
      <w:pPr>
        <w:overflowPunct w:val="0"/>
        <w:adjustRightInd w:val="0"/>
        <w:ind w:firstLineChars="100" w:firstLine="210"/>
        <w:textAlignment w:val="baseline"/>
        <w:rPr>
          <w:rFonts w:ascii="ＭＳ 明朝" w:hAnsi="Times New Roman" w:cs="ＭＳ 明朝"/>
          <w:kern w:val="0"/>
          <w:szCs w:val="21"/>
        </w:rPr>
      </w:pPr>
      <w:r w:rsidRPr="002F3217">
        <w:rPr>
          <w:rFonts w:ascii="ＭＳ 明朝" w:hAnsi="ＭＳ 明朝" w:cs="ＭＳ 明朝"/>
          <w:kern w:val="0"/>
          <w:szCs w:val="21"/>
        </w:rPr>
        <w:t>(c)</w:t>
      </w:r>
      <w:r w:rsidRPr="002F3217">
        <w:rPr>
          <w:rFonts w:ascii="ＭＳ 明朝" w:hAnsi="ＭＳ 明朝" w:cs="ＭＳ 明朝" w:hint="eastAsia"/>
          <w:kern w:val="0"/>
          <w:szCs w:val="21"/>
        </w:rPr>
        <w:t xml:space="preserve">　以下のいずれかの条件に該当する、パート労働者等</w:t>
      </w:r>
    </w:p>
    <w:p w:rsidR="002F3217" w:rsidRPr="002F3217" w:rsidRDefault="002F3217" w:rsidP="002F3217">
      <w:pPr>
        <w:overflowPunct w:val="0"/>
        <w:adjustRightInd w:val="0"/>
        <w:ind w:leftChars="100" w:left="840" w:hangingChars="300" w:hanging="630"/>
        <w:textAlignment w:val="baseline"/>
        <w:rPr>
          <w:rFonts w:ascii="ＭＳ 明朝" w:hAnsi="Times New Roman" w:cs="ＭＳ 明朝"/>
          <w:kern w:val="0"/>
          <w:szCs w:val="21"/>
        </w:rPr>
      </w:pPr>
      <w:r w:rsidRPr="002F3217">
        <w:rPr>
          <w:rFonts w:ascii="ＭＳ 明朝" w:hAnsi="ＭＳ 明朝" w:cs="ＭＳ 明朝"/>
          <w:kern w:val="0"/>
          <w:szCs w:val="21"/>
        </w:rPr>
        <w:t>(c-1)</w:t>
      </w:r>
      <w:r w:rsidRPr="002F3217">
        <w:rPr>
          <w:rFonts w:ascii="ＭＳ 明朝" w:hAnsi="ＭＳ 明朝" w:cs="ＭＳ 明朝" w:hint="eastAsia"/>
          <w:kern w:val="0"/>
          <w:szCs w:val="21"/>
        </w:rPr>
        <w:t xml:space="preserve">　日々雇い入れられる者、２か月以内の期間を定めて雇用される者、または季節的業務に４か月以内の期間を定めて雇用される者（ただし、所定の期間を超えて引き続き雇用されている者は「常時使用する従業員」に含む。）</w:t>
      </w:r>
    </w:p>
    <w:p w:rsidR="002F3217" w:rsidRPr="002F3217" w:rsidRDefault="002F3217" w:rsidP="002F3217">
      <w:pPr>
        <w:overflowPunct w:val="0"/>
        <w:adjustRightInd w:val="0"/>
        <w:ind w:leftChars="100" w:left="840" w:hangingChars="300" w:hanging="630"/>
        <w:textAlignment w:val="baseline"/>
        <w:rPr>
          <w:rFonts w:ascii="ＭＳ 明朝" w:hAnsi="ＭＳ 明朝" w:cs="ＭＳ 明朝"/>
          <w:kern w:val="0"/>
          <w:szCs w:val="21"/>
        </w:rPr>
      </w:pPr>
      <w:r w:rsidRPr="002F3217">
        <w:rPr>
          <w:rFonts w:ascii="ＭＳ 明朝" w:hAnsi="ＭＳ 明朝" w:cs="ＭＳ 明朝"/>
          <w:kern w:val="0"/>
          <w:szCs w:val="21"/>
        </w:rPr>
        <w:t>(c-2)</w:t>
      </w:r>
      <w:r w:rsidRPr="002F3217">
        <w:rPr>
          <w:rFonts w:ascii="ＭＳ 明朝" w:hAnsi="ＭＳ 明朝" w:cs="ＭＳ 明朝" w:hint="eastAsia"/>
          <w:kern w:val="0"/>
          <w:szCs w:val="21"/>
        </w:rPr>
        <w:t xml:space="preserve">　所定労働時間が同一の事業所に雇用される「通常の従業員</w:t>
      </w:r>
      <w:r w:rsidRPr="002F3217">
        <w:rPr>
          <w:rFonts w:ascii="ＭＳ 明朝" w:hAnsi="ＭＳ 明朝" w:cs="ＭＳ 明朝" w:hint="eastAsia"/>
          <w:kern w:val="0"/>
          <w:sz w:val="18"/>
          <w:szCs w:val="21"/>
        </w:rPr>
        <w:t>（</w:t>
      </w:r>
      <w:r w:rsidRPr="002F3217">
        <w:rPr>
          <w:rFonts w:ascii="ＭＳ 明朝" w:hAnsi="ＭＳ 明朝" w:cs="ＭＳ 明朝"/>
          <w:kern w:val="0"/>
          <w:sz w:val="18"/>
          <w:szCs w:val="21"/>
        </w:rPr>
        <w:t>※</w:t>
      </w:r>
      <w:r w:rsidRPr="002F3217">
        <w:rPr>
          <w:rFonts w:ascii="ＭＳ 明朝" w:hAnsi="ＭＳ 明朝" w:cs="ＭＳ 明朝" w:hint="eastAsia"/>
          <w:kern w:val="0"/>
          <w:sz w:val="18"/>
          <w:szCs w:val="21"/>
        </w:rPr>
        <w:t>）</w:t>
      </w:r>
      <w:r w:rsidRPr="002F3217">
        <w:rPr>
          <w:rFonts w:ascii="ＭＳ 明朝" w:hAnsi="ＭＳ 明朝" w:cs="ＭＳ 明朝" w:hint="eastAsia"/>
          <w:kern w:val="0"/>
          <w:szCs w:val="21"/>
        </w:rPr>
        <w:t>」の所定労働時間に比べて短い者</w:t>
      </w:r>
    </w:p>
    <w:p w:rsidR="00073B41" w:rsidRDefault="00073B41" w:rsidP="00300248">
      <w:pPr>
        <w:pStyle w:val="a3"/>
        <w:rPr>
          <w:rFonts w:ascii="ＭＳ ゴシック" w:eastAsia="ＭＳ ゴシック" w:hAnsi="ＭＳ ゴシック" w:cs="ＭＳ ゴシック"/>
          <w:bCs/>
        </w:rPr>
      </w:pPr>
    </w:p>
    <w:p w:rsidR="002F3217" w:rsidRPr="002F3217" w:rsidRDefault="002F3217" w:rsidP="002F3217">
      <w:pPr>
        <w:autoSpaceDE w:val="0"/>
        <w:autoSpaceDN w:val="0"/>
        <w:adjustRightInd w:val="0"/>
        <w:ind w:firstLineChars="100" w:firstLine="210"/>
        <w:jc w:val="left"/>
        <w:rPr>
          <w:rFonts w:ascii="ＭＳ 明朝" w:hAnsi="ＭＳ 明朝" w:cs="ＭＳ 明朝"/>
          <w:color w:val="000000"/>
          <w:kern w:val="0"/>
          <w:szCs w:val="21"/>
        </w:rPr>
      </w:pPr>
      <w:r w:rsidRPr="002F3217">
        <w:rPr>
          <w:rFonts w:ascii="ＭＳ 明朝" w:hAnsi="ＭＳ 明朝" w:cs="ＭＳ 明朝"/>
          <w:color w:val="000000"/>
          <w:kern w:val="0"/>
          <w:szCs w:val="21"/>
        </w:rPr>
        <w:t>※</w:t>
      </w:r>
      <w:r w:rsidRPr="002F3217">
        <w:rPr>
          <w:rFonts w:ascii="ＭＳ 明朝" w:hAnsi="ＭＳ 明朝" w:cs="ＭＳ 明朝" w:hint="eastAsia"/>
          <w:color w:val="000000"/>
          <w:kern w:val="0"/>
          <w:szCs w:val="21"/>
        </w:rPr>
        <w:t>「通常の従業員」について</w:t>
      </w:r>
    </w:p>
    <w:p w:rsidR="002F3217" w:rsidRPr="002F3217" w:rsidRDefault="002F3217" w:rsidP="002F3217">
      <w:pPr>
        <w:autoSpaceDE w:val="0"/>
        <w:autoSpaceDN w:val="0"/>
        <w:adjustRightInd w:val="0"/>
        <w:ind w:leftChars="100" w:left="210" w:firstLineChars="100" w:firstLine="210"/>
        <w:jc w:val="left"/>
        <w:rPr>
          <w:rFonts w:ascii="ＭＳ 明朝" w:hAnsi="ＭＳ 明朝" w:cs="ＭＳ 明朝"/>
          <w:color w:val="000000"/>
          <w:kern w:val="0"/>
          <w:szCs w:val="21"/>
        </w:rPr>
      </w:pPr>
      <w:r w:rsidRPr="002F3217">
        <w:rPr>
          <w:rFonts w:ascii="ＭＳ 明朝" w:hAnsi="ＭＳ 明朝" w:cs="ＭＳ 明朝" w:hint="eastAsia"/>
          <w:color w:val="000000"/>
          <w:kern w:val="0"/>
          <w:szCs w:val="21"/>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2F3217" w:rsidRPr="002F3217" w:rsidRDefault="002F3217" w:rsidP="002F3217">
      <w:pPr>
        <w:autoSpaceDE w:val="0"/>
        <w:autoSpaceDN w:val="0"/>
        <w:adjustRightInd w:val="0"/>
        <w:ind w:leftChars="100" w:left="210" w:firstLineChars="100" w:firstLine="210"/>
        <w:jc w:val="left"/>
        <w:rPr>
          <w:rFonts w:ascii="ＭＳ 明朝" w:hAnsi="ＭＳ 明朝" w:cs="ＭＳ 明朝"/>
          <w:color w:val="000000"/>
          <w:kern w:val="0"/>
          <w:szCs w:val="21"/>
        </w:rPr>
      </w:pPr>
      <w:r w:rsidRPr="002F3217">
        <w:rPr>
          <w:rFonts w:ascii="ＭＳ 明朝" w:hAnsi="ＭＳ 明朝" w:cs="ＭＳ 明朝" w:hint="eastAsia"/>
          <w:color w:val="000000"/>
          <w:kern w:val="0"/>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2F3217" w:rsidRPr="002F3217" w:rsidRDefault="002F3217" w:rsidP="002F3217">
      <w:pPr>
        <w:autoSpaceDE w:val="0"/>
        <w:autoSpaceDN w:val="0"/>
        <w:adjustRightInd w:val="0"/>
        <w:ind w:leftChars="100" w:left="210" w:firstLineChars="100" w:firstLine="210"/>
        <w:jc w:val="left"/>
        <w:rPr>
          <w:rFonts w:ascii="ＭＳ 明朝" w:hAnsi="ＭＳ 明朝" w:cs="ＭＳ 明朝"/>
          <w:color w:val="000000"/>
          <w:kern w:val="0"/>
          <w:szCs w:val="21"/>
        </w:rPr>
      </w:pPr>
      <w:r w:rsidRPr="002F3217">
        <w:rPr>
          <w:rFonts w:ascii="ＭＳ 明朝" w:hAnsi="ＭＳ 明朝" w:cs="ＭＳ 明朝" w:hint="eastAsia"/>
          <w:color w:val="000000"/>
          <w:kern w:val="0"/>
          <w:szCs w:val="21"/>
        </w:rPr>
        <w:t>「（</w:t>
      </w:r>
      <w:r w:rsidRPr="002F3217">
        <w:rPr>
          <w:rFonts w:ascii="ＭＳ 明朝" w:hAnsi="ＭＳ 明朝" w:cs="Century"/>
          <w:color w:val="000000"/>
          <w:kern w:val="0"/>
          <w:szCs w:val="21"/>
        </w:rPr>
        <w:t>c-2</w:t>
      </w:r>
      <w:r w:rsidRPr="002F3217">
        <w:rPr>
          <w:rFonts w:ascii="ＭＳ 明朝" w:hAnsi="ＭＳ 明朝" w:cs="ＭＳ 明朝" w:hint="eastAsia"/>
          <w:color w:val="000000"/>
          <w:kern w:val="0"/>
          <w:szCs w:val="21"/>
        </w:rPr>
        <w:t>）パートタイム労働者」に該当するのは、「１日の労働時間および１か月の所定労働日数が４分の３以下」か、「１週間の労働時間および１か月の所定労働日数が４分の３以下」の場合に限ります。</w:t>
      </w:r>
    </w:p>
    <w:p w:rsidR="002F3217" w:rsidRDefault="002F3217" w:rsidP="00300248">
      <w:pPr>
        <w:pStyle w:val="a3"/>
        <w:rPr>
          <w:rFonts w:ascii="ＭＳ ゴシック" w:eastAsia="ＭＳ ゴシック" w:hAnsi="ＭＳ ゴシック" w:cs="ＭＳ ゴシック"/>
          <w:bCs/>
        </w:rPr>
      </w:pPr>
    </w:p>
    <w:p w:rsidR="002F3217" w:rsidRPr="002F3217" w:rsidRDefault="002F3217" w:rsidP="00300248">
      <w:pPr>
        <w:pStyle w:val="a3"/>
        <w:rPr>
          <w:rFonts w:ascii="ＭＳ ゴシック" w:eastAsia="ＭＳ ゴシック" w:hAnsi="ＭＳ ゴシック" w:cs="ＭＳ ゴシック"/>
          <w:bCs/>
        </w:rPr>
      </w:pPr>
    </w:p>
    <w:p w:rsidR="008905BB" w:rsidRDefault="008905BB" w:rsidP="00300248">
      <w:pPr>
        <w:pStyle w:val="a3"/>
        <w:rPr>
          <w:rFonts w:ascii="ＭＳ ゴシック" w:eastAsia="ＭＳ ゴシック" w:hAnsi="ＭＳ ゴシック" w:cs="ＭＳ ゴシック"/>
          <w:b/>
          <w:bCs/>
        </w:rPr>
      </w:pPr>
      <w:r w:rsidRPr="002660E5">
        <w:rPr>
          <w:rFonts w:ascii="ＭＳ ゴシック" w:eastAsia="ＭＳ ゴシック" w:hAnsi="ＭＳ ゴシック" w:cs="ＭＳ ゴシック"/>
          <w:b/>
          <w:bCs/>
          <w:lang w:eastAsia="zh-TW"/>
        </w:rPr>
        <w:t>(3)</w:t>
      </w:r>
      <w:r w:rsidR="00D76E14">
        <w:rPr>
          <w:rFonts w:ascii="ＭＳ ゴシック" w:eastAsia="ＭＳ ゴシック" w:hAnsi="ＭＳ ゴシック" w:cs="ＭＳ ゴシック" w:hint="eastAsia"/>
          <w:b/>
          <w:bCs/>
          <w:lang w:eastAsia="zh-TW"/>
        </w:rPr>
        <w:t xml:space="preserve"> </w:t>
      </w:r>
      <w:r w:rsidR="00FB1724">
        <w:rPr>
          <w:rFonts w:ascii="ＭＳ ゴシック" w:eastAsia="ＭＳ ゴシック" w:hAnsi="ＭＳ ゴシック" w:cs="ＭＳ ゴシック" w:hint="eastAsia"/>
          <w:b/>
          <w:bCs/>
          <w:lang w:eastAsia="zh-TW"/>
        </w:rPr>
        <w:t>補助</w:t>
      </w:r>
      <w:r>
        <w:rPr>
          <w:rFonts w:ascii="ＭＳ ゴシック" w:eastAsia="ＭＳ ゴシック" w:hAnsi="ＭＳ ゴシック" w:cs="ＭＳ ゴシック" w:hint="eastAsia"/>
          <w:b/>
          <w:bCs/>
          <w:lang w:eastAsia="zh-TW"/>
        </w:rPr>
        <w:t>事業</w:t>
      </w:r>
    </w:p>
    <w:p w:rsidR="00E24202" w:rsidRPr="002660E5" w:rsidRDefault="00E24202" w:rsidP="00300248">
      <w:pPr>
        <w:pStyle w:val="a3"/>
        <w:rPr>
          <w:rFonts w:ascii="ＭＳ ゴシック" w:eastAsia="ＭＳ ゴシック" w:hAnsi="ＭＳ ゴシック" w:cs="ＭＳ ゴシック"/>
          <w:b/>
          <w:bCs/>
        </w:rPr>
      </w:pPr>
    </w:p>
    <w:p w:rsidR="00EF39E1" w:rsidRDefault="00E24202" w:rsidP="00EF39E1">
      <w:pPr>
        <w:pStyle w:val="a3"/>
        <w:ind w:left="210" w:hangingChars="100" w:hanging="210"/>
      </w:pPr>
      <w:r>
        <w:rPr>
          <w:rFonts w:hint="eastAsia"/>
          <w:lang w:eastAsia="zh-TW"/>
        </w:rPr>
        <w:t xml:space="preserve">　　</w:t>
      </w:r>
      <w:r w:rsidR="00EF39E1">
        <w:rPr>
          <w:rFonts w:hint="eastAsia"/>
        </w:rPr>
        <w:t>今後</w:t>
      </w:r>
      <w:r w:rsidR="009F7B35">
        <w:rPr>
          <w:rFonts w:hint="eastAsia"/>
        </w:rPr>
        <w:t>の事業活動に資する以下に掲げる事業。</w:t>
      </w:r>
      <w:bookmarkStart w:id="0" w:name="_GoBack"/>
      <w:bookmarkEnd w:id="0"/>
    </w:p>
    <w:p w:rsidR="00EF39E1" w:rsidRDefault="003C08FE" w:rsidP="008E46E7">
      <w:pPr>
        <w:pStyle w:val="a3"/>
        <w:ind w:firstLineChars="200" w:firstLine="420"/>
      </w:pPr>
      <w:r w:rsidRPr="003C08FE">
        <w:rPr>
          <w:rFonts w:asciiTheme="minorEastAsia" w:eastAsiaTheme="minorEastAsia" w:hAnsiTheme="minorEastAsia" w:hint="eastAsia"/>
        </w:rPr>
        <w:t>(1)～(3)</w:t>
      </w:r>
      <w:r w:rsidR="00EF39E1" w:rsidRPr="003C08FE">
        <w:rPr>
          <w:rFonts w:asciiTheme="minorEastAsia" w:eastAsiaTheme="minorEastAsia" w:hAnsiTheme="minorEastAsia" w:hint="eastAsia"/>
        </w:rPr>
        <w:t>の複数</w:t>
      </w:r>
      <w:r w:rsidR="00EF39E1">
        <w:rPr>
          <w:rFonts w:hint="eastAsia"/>
        </w:rPr>
        <w:t>事業の組み合わせも可。</w:t>
      </w:r>
    </w:p>
    <w:p w:rsidR="00EF39E1" w:rsidRDefault="00EF39E1" w:rsidP="00EF39E1">
      <w:pPr>
        <w:pStyle w:val="a3"/>
      </w:pPr>
      <w:r>
        <w:rPr>
          <w:rFonts w:hint="eastAsia"/>
        </w:rPr>
        <w:t xml:space="preserve">　※</w:t>
      </w:r>
      <w:r w:rsidR="00124C44">
        <w:rPr>
          <w:rFonts w:hint="eastAsia"/>
        </w:rPr>
        <w:t>交付決定日から令和２年９</w:t>
      </w:r>
      <w:r w:rsidR="00124C44" w:rsidRPr="00927526">
        <w:rPr>
          <w:rFonts w:asciiTheme="minorEastAsia" w:eastAsiaTheme="minorEastAsia" w:hAnsiTheme="minorEastAsia" w:hint="eastAsia"/>
        </w:rPr>
        <w:t>月30日</w:t>
      </w:r>
      <w:r w:rsidR="00124C44">
        <w:rPr>
          <w:rFonts w:hint="eastAsia"/>
        </w:rPr>
        <w:t>までに完了する見込みのあるものに限る。</w:t>
      </w:r>
    </w:p>
    <w:p w:rsidR="00EF39E1" w:rsidRDefault="00EF39E1" w:rsidP="00A76F63">
      <w:pPr>
        <w:pStyle w:val="a3"/>
        <w:spacing w:line="140" w:lineRule="exact"/>
        <w:ind w:left="210" w:hangingChars="100" w:hanging="210"/>
      </w:pPr>
    </w:p>
    <w:p w:rsidR="00EF39E1" w:rsidRPr="003C08FE" w:rsidRDefault="003C08FE" w:rsidP="003C08FE">
      <w:pPr>
        <w:pStyle w:val="a3"/>
        <w:ind w:leftChars="100" w:left="210"/>
        <w:rPr>
          <w:rFonts w:asciiTheme="minorEastAsia" w:eastAsiaTheme="minorEastAsia" w:hAnsiTheme="minorEastAsia"/>
        </w:rPr>
      </w:pPr>
      <w:r w:rsidRPr="003C08FE">
        <w:rPr>
          <w:rFonts w:asciiTheme="minorEastAsia" w:eastAsiaTheme="minorEastAsia" w:hAnsiTheme="minorEastAsia" w:hint="eastAsia"/>
        </w:rPr>
        <w:t>(1)</w:t>
      </w:r>
      <w:r w:rsidR="00EF39E1" w:rsidRPr="003C08FE">
        <w:rPr>
          <w:rFonts w:asciiTheme="minorEastAsia" w:eastAsiaTheme="minorEastAsia" w:hAnsiTheme="minorEastAsia" w:hint="eastAsia"/>
        </w:rPr>
        <w:tab/>
        <w:t>人材育成・確保に関する事業</w:t>
      </w:r>
    </w:p>
    <w:p w:rsidR="00EF39E1" w:rsidRPr="003C08FE" w:rsidRDefault="003C08FE" w:rsidP="003C08FE">
      <w:pPr>
        <w:pStyle w:val="a3"/>
        <w:ind w:leftChars="100" w:left="210"/>
        <w:rPr>
          <w:rFonts w:asciiTheme="minorEastAsia" w:eastAsiaTheme="minorEastAsia" w:hAnsiTheme="minorEastAsia"/>
        </w:rPr>
      </w:pPr>
      <w:r w:rsidRPr="003C08FE">
        <w:rPr>
          <w:rFonts w:asciiTheme="minorEastAsia" w:eastAsiaTheme="minorEastAsia" w:hAnsiTheme="minorEastAsia" w:hint="eastAsia"/>
        </w:rPr>
        <w:t>(2)</w:t>
      </w:r>
      <w:r w:rsidR="00EF39E1" w:rsidRPr="003C08FE">
        <w:rPr>
          <w:rFonts w:asciiTheme="minorEastAsia" w:eastAsiaTheme="minorEastAsia" w:hAnsiTheme="minorEastAsia" w:hint="eastAsia"/>
        </w:rPr>
        <w:tab/>
        <w:t>働き方改革・職場環境改善に関する事業</w:t>
      </w:r>
    </w:p>
    <w:p w:rsidR="005864B2" w:rsidRDefault="003C08FE" w:rsidP="003C08FE">
      <w:pPr>
        <w:pStyle w:val="a3"/>
        <w:ind w:leftChars="100" w:left="210"/>
        <w:rPr>
          <w:rFonts w:ascii="ＭＳ ゴシック" w:eastAsia="ＭＳ ゴシック" w:hAnsi="ＭＳ ゴシック" w:cs="ＭＳ ゴシック"/>
          <w:b/>
          <w:bCs/>
        </w:rPr>
      </w:pPr>
      <w:r w:rsidRPr="003C08FE">
        <w:rPr>
          <w:rFonts w:asciiTheme="minorEastAsia" w:eastAsiaTheme="minorEastAsia" w:hAnsiTheme="minorEastAsia" w:hint="eastAsia"/>
        </w:rPr>
        <w:t>(3)</w:t>
      </w:r>
      <w:r>
        <w:rPr>
          <w:rFonts w:asciiTheme="minorEastAsia" w:eastAsiaTheme="minorEastAsia" w:hAnsiTheme="minorEastAsia" w:hint="eastAsia"/>
        </w:rPr>
        <w:t xml:space="preserve">　</w:t>
      </w:r>
      <w:r w:rsidR="00EF39E1" w:rsidRPr="003C08FE">
        <w:rPr>
          <w:rFonts w:asciiTheme="minorEastAsia" w:eastAsiaTheme="minorEastAsia" w:hAnsiTheme="minorEastAsia" w:hint="eastAsia"/>
        </w:rPr>
        <w:t>イ</w:t>
      </w:r>
      <w:r w:rsidR="00EF39E1">
        <w:rPr>
          <w:rFonts w:hint="eastAsia"/>
        </w:rPr>
        <w:t>ンターネット等を活用した新たな販路開拓に関する事業</w:t>
      </w:r>
    </w:p>
    <w:p w:rsidR="0056396A" w:rsidRDefault="0056396A" w:rsidP="00A76F63">
      <w:pPr>
        <w:pStyle w:val="a3"/>
        <w:spacing w:line="140" w:lineRule="exact"/>
        <w:rPr>
          <w:rFonts w:ascii="ＭＳ ゴシック" w:eastAsia="ＭＳ ゴシック" w:hAnsi="ＭＳ ゴシック" w:cs="ＭＳ ゴシック"/>
          <w:b/>
          <w:bCs/>
        </w:rPr>
      </w:pPr>
    </w:p>
    <w:tbl>
      <w:tblPr>
        <w:tblStyle w:val="aa"/>
        <w:tblW w:w="0" w:type="auto"/>
        <w:tblInd w:w="108" w:type="dxa"/>
        <w:tblLook w:val="04A0" w:firstRow="1" w:lastRow="0" w:firstColumn="1" w:lastColumn="0" w:noHBand="0" w:noVBand="1"/>
      </w:tblPr>
      <w:tblGrid>
        <w:gridCol w:w="9214"/>
      </w:tblGrid>
      <w:tr w:rsidR="005F1092" w:rsidRPr="0004538B" w:rsidTr="003B35A0">
        <w:trPr>
          <w:trHeight w:val="5042"/>
        </w:trPr>
        <w:tc>
          <w:tcPr>
            <w:tcW w:w="9214" w:type="dxa"/>
          </w:tcPr>
          <w:p w:rsidR="005F1092" w:rsidRDefault="005F1092" w:rsidP="005F1092">
            <w:pPr>
              <w:pStyle w:val="Default"/>
              <w:jc w:val="left"/>
              <w:rPr>
                <w:rFonts w:ascii="ＭＳ 明朝" w:eastAsia="ＭＳ 明朝" w:cs="ＭＳ 明朝"/>
                <w:sz w:val="20"/>
                <w:szCs w:val="20"/>
              </w:rPr>
            </w:pPr>
          </w:p>
          <w:p w:rsidR="005F1092" w:rsidRPr="005F1092" w:rsidRDefault="005F1092" w:rsidP="005F1092">
            <w:pPr>
              <w:pStyle w:val="Default"/>
              <w:jc w:val="left"/>
              <w:rPr>
                <w:rFonts w:ascii="ＭＳ 明朝" w:eastAsia="ＭＳ 明朝" w:cs="ＭＳ 明朝"/>
                <w:sz w:val="20"/>
                <w:szCs w:val="20"/>
              </w:rPr>
            </w:pPr>
            <w:r w:rsidRPr="005F1092">
              <w:rPr>
                <w:rFonts w:ascii="ＭＳ 明朝" w:eastAsia="ＭＳ 明朝" w:cs="ＭＳ 明朝" w:hint="eastAsia"/>
                <w:sz w:val="20"/>
                <w:szCs w:val="20"/>
              </w:rPr>
              <w:t>＜補助対象となり得る取組事例＞</w:t>
            </w:r>
          </w:p>
          <w:p w:rsidR="005F1092" w:rsidRDefault="003B35A0" w:rsidP="003B35A0">
            <w:pPr>
              <w:pStyle w:val="Default"/>
              <w:spacing w:line="276" w:lineRule="auto"/>
              <w:jc w:val="left"/>
              <w:rPr>
                <w:rFonts w:ascii="ＭＳ 明朝" w:eastAsia="ＭＳ 明朝" w:cs="ＭＳ 明朝"/>
                <w:sz w:val="20"/>
                <w:szCs w:val="20"/>
              </w:rPr>
            </w:pPr>
            <w:r>
              <w:rPr>
                <w:rFonts w:ascii="ＭＳ 明朝" w:eastAsia="ＭＳ 明朝" w:cs="ＭＳ 明朝" w:hint="eastAsia"/>
                <w:sz w:val="20"/>
                <w:szCs w:val="20"/>
              </w:rPr>
              <w:t xml:space="preserve">『 </w:t>
            </w:r>
            <w:r w:rsidR="00C747BB">
              <w:rPr>
                <w:rFonts w:ascii="ＭＳ 明朝" w:eastAsia="ＭＳ 明朝" w:cs="ＭＳ 明朝" w:hint="eastAsia"/>
                <w:sz w:val="20"/>
                <w:szCs w:val="20"/>
              </w:rPr>
              <w:t>社員のスキルアップにつながる取組や</w:t>
            </w:r>
            <w:r w:rsidR="003F28E5">
              <w:rPr>
                <w:rFonts w:ascii="ＭＳ 明朝" w:eastAsia="ＭＳ 明朝" w:cs="ＭＳ 明朝" w:hint="eastAsia"/>
                <w:sz w:val="20"/>
                <w:szCs w:val="20"/>
              </w:rPr>
              <w:t>人材確保につながる取組</w:t>
            </w:r>
            <w:r>
              <w:rPr>
                <w:rFonts w:ascii="ＭＳ 明朝" w:eastAsia="ＭＳ 明朝" w:cs="ＭＳ 明朝" w:hint="eastAsia"/>
                <w:sz w:val="20"/>
                <w:szCs w:val="20"/>
              </w:rPr>
              <w:t xml:space="preserve"> 』</w:t>
            </w:r>
          </w:p>
          <w:p w:rsidR="003B35A0" w:rsidRPr="005F1092" w:rsidRDefault="005F1092" w:rsidP="003B35A0">
            <w:pPr>
              <w:pStyle w:val="Default"/>
              <w:spacing w:line="276" w:lineRule="auto"/>
              <w:jc w:val="left"/>
              <w:rPr>
                <w:rFonts w:ascii="ＭＳ 明朝" w:eastAsia="ＭＳ 明朝" w:cs="ＭＳ 明朝"/>
                <w:sz w:val="20"/>
                <w:szCs w:val="20"/>
              </w:rPr>
            </w:pPr>
            <w:r w:rsidRPr="005F1092">
              <w:rPr>
                <w:rFonts w:ascii="ＭＳ 明朝" w:eastAsia="ＭＳ 明朝" w:cs="ＭＳ 明朝" w:hint="eastAsia"/>
                <w:sz w:val="20"/>
                <w:szCs w:val="20"/>
              </w:rPr>
              <w:t>・外国語や新技術、おもてなし力向上などのOff-JT研修</w:t>
            </w:r>
            <w:r w:rsidR="00F02FB6">
              <w:rPr>
                <w:rFonts w:ascii="ＭＳ 明朝" w:eastAsia="ＭＳ 明朝" w:cs="ＭＳ 明朝" w:hint="eastAsia"/>
                <w:sz w:val="20"/>
                <w:szCs w:val="20"/>
              </w:rPr>
              <w:t>を</w:t>
            </w:r>
            <w:r>
              <w:rPr>
                <w:rFonts w:ascii="ＭＳ 明朝" w:eastAsia="ＭＳ 明朝" w:cs="ＭＳ 明朝" w:hint="eastAsia"/>
                <w:sz w:val="20"/>
                <w:szCs w:val="20"/>
              </w:rPr>
              <w:t>実施</w:t>
            </w:r>
            <w:r w:rsidR="00745A0D">
              <w:rPr>
                <w:rFonts w:ascii="ＭＳ 明朝" w:eastAsia="ＭＳ 明朝" w:cs="ＭＳ 明朝" w:hint="eastAsia"/>
                <w:sz w:val="20"/>
                <w:szCs w:val="20"/>
              </w:rPr>
              <w:t>する。</w:t>
            </w:r>
          </w:p>
          <w:p w:rsidR="003B35A0" w:rsidRPr="005F1092" w:rsidRDefault="00745A0D" w:rsidP="003B35A0">
            <w:pPr>
              <w:pStyle w:val="Default"/>
              <w:spacing w:line="276" w:lineRule="auto"/>
              <w:jc w:val="left"/>
              <w:rPr>
                <w:rFonts w:ascii="ＭＳ 明朝" w:eastAsia="ＭＳ 明朝" w:cs="ＭＳ 明朝"/>
                <w:sz w:val="20"/>
                <w:szCs w:val="20"/>
              </w:rPr>
            </w:pPr>
            <w:r>
              <w:rPr>
                <w:rFonts w:ascii="ＭＳ 明朝" w:eastAsia="ＭＳ 明朝" w:cs="ＭＳ 明朝" w:hint="eastAsia"/>
                <w:sz w:val="20"/>
                <w:szCs w:val="20"/>
              </w:rPr>
              <w:t>・独自の研修コンテンツ</w:t>
            </w:r>
            <w:r w:rsidRPr="005F1092">
              <w:rPr>
                <w:rFonts w:ascii="ＭＳ 明朝" w:eastAsia="ＭＳ 明朝" w:cs="ＭＳ 明朝" w:hint="eastAsia"/>
                <w:sz w:val="20"/>
                <w:szCs w:val="20"/>
              </w:rPr>
              <w:t>（VRを使ったもの等）</w:t>
            </w:r>
            <w:r>
              <w:rPr>
                <w:rFonts w:ascii="ＭＳ 明朝" w:eastAsia="ＭＳ 明朝" w:cs="ＭＳ 明朝" w:hint="eastAsia"/>
                <w:sz w:val="20"/>
                <w:szCs w:val="20"/>
              </w:rPr>
              <w:t>を</w:t>
            </w:r>
            <w:r w:rsidR="005F1092" w:rsidRPr="005F1092">
              <w:rPr>
                <w:rFonts w:ascii="ＭＳ 明朝" w:eastAsia="ＭＳ 明朝" w:cs="ＭＳ 明朝" w:hint="eastAsia"/>
                <w:sz w:val="20"/>
                <w:szCs w:val="20"/>
              </w:rPr>
              <w:t>制作</w:t>
            </w:r>
            <w:r>
              <w:rPr>
                <w:rFonts w:ascii="ＭＳ 明朝" w:eastAsia="ＭＳ 明朝" w:cs="ＭＳ 明朝" w:hint="eastAsia"/>
                <w:sz w:val="20"/>
                <w:szCs w:val="20"/>
              </w:rPr>
              <w:t>する。</w:t>
            </w:r>
          </w:p>
          <w:p w:rsidR="005F1092" w:rsidRDefault="00745A0D" w:rsidP="003B35A0">
            <w:pPr>
              <w:pStyle w:val="Default"/>
              <w:spacing w:line="276" w:lineRule="auto"/>
              <w:jc w:val="left"/>
              <w:rPr>
                <w:rFonts w:ascii="ＭＳ 明朝" w:eastAsia="ＭＳ 明朝" w:cs="ＭＳ 明朝"/>
                <w:sz w:val="20"/>
                <w:szCs w:val="20"/>
              </w:rPr>
            </w:pPr>
            <w:r>
              <w:rPr>
                <w:rFonts w:ascii="ＭＳ 明朝" w:eastAsia="ＭＳ 明朝" w:cs="ＭＳ 明朝" w:hint="eastAsia"/>
                <w:sz w:val="20"/>
                <w:szCs w:val="20"/>
              </w:rPr>
              <w:t>・新たに就職情報サイトへ</w:t>
            </w:r>
            <w:r w:rsidR="005F1092">
              <w:rPr>
                <w:rFonts w:ascii="ＭＳ 明朝" w:eastAsia="ＭＳ 明朝" w:cs="ＭＳ 明朝" w:hint="eastAsia"/>
                <w:sz w:val="20"/>
                <w:szCs w:val="20"/>
              </w:rPr>
              <w:t>情報掲載</w:t>
            </w:r>
            <w:r>
              <w:rPr>
                <w:rFonts w:ascii="ＭＳ 明朝" w:eastAsia="ＭＳ 明朝" w:cs="ＭＳ 明朝" w:hint="eastAsia"/>
                <w:sz w:val="20"/>
                <w:szCs w:val="20"/>
              </w:rPr>
              <w:t>を行う。</w:t>
            </w:r>
          </w:p>
          <w:p w:rsidR="003B35A0" w:rsidRPr="005F1092" w:rsidRDefault="003B35A0" w:rsidP="003B35A0">
            <w:pPr>
              <w:pStyle w:val="Default"/>
              <w:spacing w:line="276" w:lineRule="auto"/>
              <w:jc w:val="left"/>
              <w:rPr>
                <w:rFonts w:ascii="ＭＳ 明朝" w:eastAsia="ＭＳ 明朝" w:cs="ＭＳ 明朝"/>
                <w:sz w:val="20"/>
                <w:szCs w:val="20"/>
              </w:rPr>
            </w:pPr>
            <w:r>
              <w:rPr>
                <w:rFonts w:ascii="ＭＳ 明朝" w:eastAsia="ＭＳ 明朝" w:cs="ＭＳ 明朝" w:hint="eastAsia"/>
                <w:sz w:val="20"/>
                <w:szCs w:val="20"/>
              </w:rPr>
              <w:t>・女性活躍を柱に収益力アップ、人材確保を推進するために社労士等のアドバイザーを導入する。</w:t>
            </w:r>
          </w:p>
          <w:p w:rsidR="005F1092" w:rsidRPr="005F1092" w:rsidRDefault="00745A0D" w:rsidP="003B35A0">
            <w:pPr>
              <w:pStyle w:val="Default"/>
              <w:spacing w:line="276" w:lineRule="auto"/>
              <w:jc w:val="left"/>
              <w:rPr>
                <w:rFonts w:ascii="ＭＳ 明朝" w:eastAsia="ＭＳ 明朝" w:cs="ＭＳ 明朝"/>
                <w:sz w:val="20"/>
                <w:szCs w:val="20"/>
              </w:rPr>
            </w:pPr>
            <w:r>
              <w:rPr>
                <w:rFonts w:ascii="ＭＳ 明朝" w:eastAsia="ＭＳ 明朝" w:cs="ＭＳ 明朝" w:hint="eastAsia"/>
                <w:sz w:val="20"/>
                <w:szCs w:val="20"/>
              </w:rPr>
              <w:t>・採用力向上、人材確保に向けたコンサルタントを</w:t>
            </w:r>
            <w:r w:rsidR="005F1092">
              <w:rPr>
                <w:rFonts w:ascii="ＭＳ 明朝" w:eastAsia="ＭＳ 明朝" w:cs="ＭＳ 明朝" w:hint="eastAsia"/>
                <w:sz w:val="20"/>
                <w:szCs w:val="20"/>
              </w:rPr>
              <w:t>導入</w:t>
            </w:r>
            <w:r>
              <w:rPr>
                <w:rFonts w:ascii="ＭＳ 明朝" w:eastAsia="ＭＳ 明朝" w:cs="ＭＳ 明朝" w:hint="eastAsia"/>
                <w:sz w:val="20"/>
                <w:szCs w:val="20"/>
              </w:rPr>
              <w:t>する。</w:t>
            </w:r>
          </w:p>
          <w:p w:rsidR="005F1092" w:rsidRDefault="003B35A0" w:rsidP="003B35A0">
            <w:pPr>
              <w:pStyle w:val="Default"/>
              <w:spacing w:line="276" w:lineRule="auto"/>
              <w:jc w:val="left"/>
              <w:rPr>
                <w:rFonts w:ascii="ＭＳ 明朝" w:eastAsia="ＭＳ 明朝" w:cs="ＭＳ 明朝"/>
                <w:sz w:val="20"/>
                <w:szCs w:val="20"/>
              </w:rPr>
            </w:pPr>
            <w:r>
              <w:rPr>
                <w:rFonts w:ascii="ＭＳ 明朝" w:eastAsia="ＭＳ 明朝" w:cs="ＭＳ 明朝" w:hint="eastAsia"/>
                <w:sz w:val="20"/>
                <w:szCs w:val="20"/>
              </w:rPr>
              <w:t xml:space="preserve">『 </w:t>
            </w:r>
            <w:r w:rsidR="003F28E5">
              <w:rPr>
                <w:rFonts w:ascii="ＭＳ 明朝" w:eastAsia="ＭＳ 明朝" w:cs="ＭＳ 明朝" w:hint="eastAsia"/>
                <w:sz w:val="20"/>
                <w:szCs w:val="20"/>
              </w:rPr>
              <w:t>働き方改革や職場環境の改善につながる取組</w:t>
            </w:r>
            <w:r>
              <w:rPr>
                <w:rFonts w:ascii="ＭＳ 明朝" w:eastAsia="ＭＳ 明朝" w:cs="ＭＳ 明朝" w:hint="eastAsia"/>
                <w:sz w:val="20"/>
                <w:szCs w:val="20"/>
              </w:rPr>
              <w:t xml:space="preserve"> 』</w:t>
            </w:r>
          </w:p>
          <w:p w:rsidR="005F1092" w:rsidRPr="005F1092" w:rsidRDefault="00F02FB6" w:rsidP="003B35A0">
            <w:pPr>
              <w:pStyle w:val="Default"/>
              <w:spacing w:line="276" w:lineRule="auto"/>
              <w:jc w:val="left"/>
              <w:rPr>
                <w:rFonts w:ascii="ＭＳ 明朝" w:eastAsia="ＭＳ 明朝" w:cs="ＭＳ 明朝"/>
                <w:sz w:val="20"/>
                <w:szCs w:val="20"/>
              </w:rPr>
            </w:pPr>
            <w:r>
              <w:rPr>
                <w:rFonts w:ascii="ＭＳ 明朝" w:eastAsia="ＭＳ 明朝" w:cs="ＭＳ 明朝" w:hint="eastAsia"/>
                <w:sz w:val="20"/>
                <w:szCs w:val="20"/>
              </w:rPr>
              <w:t>・サテライトオフィスを</w:t>
            </w:r>
            <w:r w:rsidR="00745A0D">
              <w:rPr>
                <w:rFonts w:ascii="ＭＳ 明朝" w:eastAsia="ＭＳ 明朝" w:cs="ＭＳ 明朝" w:hint="eastAsia"/>
                <w:sz w:val="20"/>
                <w:szCs w:val="20"/>
              </w:rPr>
              <w:t>試行</w:t>
            </w:r>
            <w:r>
              <w:rPr>
                <w:rFonts w:ascii="ＭＳ 明朝" w:eastAsia="ＭＳ 明朝" w:cs="ＭＳ 明朝" w:hint="eastAsia"/>
                <w:sz w:val="20"/>
                <w:szCs w:val="20"/>
              </w:rPr>
              <w:t>的に</w:t>
            </w:r>
            <w:r w:rsidR="00745A0D">
              <w:rPr>
                <w:rFonts w:ascii="ＭＳ 明朝" w:eastAsia="ＭＳ 明朝" w:cs="ＭＳ 明朝" w:hint="eastAsia"/>
                <w:sz w:val="20"/>
                <w:szCs w:val="20"/>
              </w:rPr>
              <w:t>導入</w:t>
            </w:r>
            <w:r>
              <w:rPr>
                <w:rFonts w:ascii="ＭＳ 明朝" w:eastAsia="ＭＳ 明朝" w:cs="ＭＳ 明朝" w:hint="eastAsia"/>
                <w:sz w:val="20"/>
                <w:szCs w:val="20"/>
              </w:rPr>
              <w:t>する</w:t>
            </w:r>
            <w:r w:rsidR="00745A0D">
              <w:rPr>
                <w:rFonts w:ascii="ＭＳ 明朝" w:eastAsia="ＭＳ 明朝" w:cs="ＭＳ 明朝" w:hint="eastAsia"/>
                <w:sz w:val="20"/>
                <w:szCs w:val="20"/>
              </w:rPr>
              <w:t>。</w:t>
            </w:r>
          </w:p>
          <w:p w:rsidR="005F1092" w:rsidRPr="005F1092" w:rsidRDefault="005F1092" w:rsidP="003B35A0">
            <w:pPr>
              <w:pStyle w:val="Default"/>
              <w:spacing w:line="276" w:lineRule="auto"/>
              <w:jc w:val="left"/>
              <w:rPr>
                <w:rFonts w:ascii="ＭＳ 明朝" w:eastAsia="ＭＳ 明朝" w:cs="ＭＳ 明朝"/>
                <w:sz w:val="20"/>
                <w:szCs w:val="20"/>
              </w:rPr>
            </w:pPr>
            <w:r w:rsidRPr="005F1092">
              <w:rPr>
                <w:rFonts w:ascii="ＭＳ 明朝" w:eastAsia="ＭＳ 明朝" w:cs="ＭＳ 明朝" w:hint="eastAsia"/>
                <w:sz w:val="20"/>
                <w:szCs w:val="20"/>
              </w:rPr>
              <w:t>・働き方改革等について</w:t>
            </w:r>
            <w:r w:rsidR="00745A0D">
              <w:rPr>
                <w:rFonts w:ascii="ＭＳ 明朝" w:eastAsia="ＭＳ 明朝" w:cs="ＭＳ 明朝" w:hint="eastAsia"/>
                <w:sz w:val="20"/>
                <w:szCs w:val="20"/>
              </w:rPr>
              <w:t>コンサルタントを</w:t>
            </w:r>
            <w:r>
              <w:rPr>
                <w:rFonts w:ascii="ＭＳ 明朝" w:eastAsia="ＭＳ 明朝" w:cs="ＭＳ 明朝" w:hint="eastAsia"/>
                <w:sz w:val="20"/>
                <w:szCs w:val="20"/>
              </w:rPr>
              <w:t>導入</w:t>
            </w:r>
            <w:r w:rsidR="00745A0D">
              <w:rPr>
                <w:rFonts w:ascii="ＭＳ 明朝" w:eastAsia="ＭＳ 明朝" w:cs="ＭＳ 明朝" w:hint="eastAsia"/>
                <w:sz w:val="20"/>
                <w:szCs w:val="20"/>
              </w:rPr>
              <w:t>する。</w:t>
            </w:r>
          </w:p>
          <w:p w:rsidR="005F1092" w:rsidRPr="005F1092" w:rsidRDefault="005F1092" w:rsidP="003B35A0">
            <w:pPr>
              <w:pStyle w:val="Default"/>
              <w:spacing w:line="276" w:lineRule="auto"/>
              <w:jc w:val="left"/>
              <w:rPr>
                <w:rFonts w:ascii="ＭＳ 明朝" w:eastAsia="ＭＳ 明朝" w:cs="ＭＳ 明朝"/>
                <w:sz w:val="20"/>
                <w:szCs w:val="20"/>
              </w:rPr>
            </w:pPr>
            <w:r>
              <w:rPr>
                <w:rFonts w:ascii="ＭＳ 明朝" w:eastAsia="ＭＳ 明朝" w:cs="ＭＳ 明朝" w:hint="eastAsia"/>
                <w:sz w:val="20"/>
                <w:szCs w:val="20"/>
              </w:rPr>
              <w:t>・従業員のニーズや実態等を把握するための調査</w:t>
            </w:r>
            <w:r w:rsidR="00745A0D">
              <w:rPr>
                <w:rFonts w:ascii="ＭＳ 明朝" w:eastAsia="ＭＳ 明朝" w:cs="ＭＳ 明朝" w:hint="eastAsia"/>
                <w:sz w:val="20"/>
                <w:szCs w:val="20"/>
              </w:rPr>
              <w:t>を行う。</w:t>
            </w:r>
          </w:p>
          <w:p w:rsidR="005F1092" w:rsidRPr="005F1092" w:rsidRDefault="005F1092" w:rsidP="003B35A0">
            <w:pPr>
              <w:pStyle w:val="Default"/>
              <w:spacing w:line="276" w:lineRule="auto"/>
              <w:jc w:val="left"/>
              <w:rPr>
                <w:rFonts w:ascii="ＭＳ 明朝" w:eastAsia="ＭＳ 明朝" w:cs="ＭＳ 明朝"/>
                <w:sz w:val="20"/>
                <w:szCs w:val="20"/>
              </w:rPr>
            </w:pPr>
            <w:r w:rsidRPr="005F1092">
              <w:rPr>
                <w:rFonts w:ascii="ＭＳ 明朝" w:eastAsia="ＭＳ 明朝" w:cs="ＭＳ 明朝" w:hint="eastAsia"/>
                <w:sz w:val="20"/>
                <w:szCs w:val="20"/>
              </w:rPr>
              <w:t>・ワー</w:t>
            </w:r>
            <w:r w:rsidR="00745A0D">
              <w:rPr>
                <w:rFonts w:ascii="ＭＳ 明朝" w:eastAsia="ＭＳ 明朝" w:cs="ＭＳ 明朝" w:hint="eastAsia"/>
                <w:sz w:val="20"/>
                <w:szCs w:val="20"/>
              </w:rPr>
              <w:t>ク</w:t>
            </w:r>
            <w:r w:rsidR="00F02FB6">
              <w:rPr>
                <w:rFonts w:ascii="ＭＳ 明朝" w:eastAsia="ＭＳ 明朝" w:cs="ＭＳ 明朝" w:hint="eastAsia"/>
                <w:sz w:val="20"/>
                <w:szCs w:val="20"/>
              </w:rPr>
              <w:t>・</w:t>
            </w:r>
            <w:r w:rsidR="00745A0D">
              <w:rPr>
                <w:rFonts w:ascii="ＭＳ 明朝" w:eastAsia="ＭＳ 明朝" w:cs="ＭＳ 明朝" w:hint="eastAsia"/>
                <w:sz w:val="20"/>
                <w:szCs w:val="20"/>
              </w:rPr>
              <w:t>ライフ</w:t>
            </w:r>
            <w:r w:rsidR="00F02FB6">
              <w:rPr>
                <w:rFonts w:ascii="ＭＳ 明朝" w:eastAsia="ＭＳ 明朝" w:cs="ＭＳ 明朝" w:hint="eastAsia"/>
                <w:sz w:val="20"/>
                <w:szCs w:val="20"/>
              </w:rPr>
              <w:t>・</w:t>
            </w:r>
            <w:r w:rsidR="00745A0D">
              <w:rPr>
                <w:rFonts w:ascii="ＭＳ 明朝" w:eastAsia="ＭＳ 明朝" w:cs="ＭＳ 明朝" w:hint="eastAsia"/>
                <w:sz w:val="20"/>
                <w:szCs w:val="20"/>
              </w:rPr>
              <w:t>バランス制度や健康増進に係る制度等のガイドブックを作成する。</w:t>
            </w:r>
          </w:p>
          <w:p w:rsidR="005F1092" w:rsidRDefault="003B35A0" w:rsidP="003B35A0">
            <w:pPr>
              <w:pStyle w:val="Default"/>
              <w:spacing w:line="276" w:lineRule="auto"/>
              <w:jc w:val="left"/>
              <w:rPr>
                <w:rFonts w:ascii="ＭＳ 明朝" w:eastAsia="ＭＳ 明朝" w:cs="ＭＳ 明朝"/>
                <w:sz w:val="20"/>
                <w:szCs w:val="20"/>
              </w:rPr>
            </w:pPr>
            <w:r>
              <w:rPr>
                <w:rFonts w:ascii="ＭＳ 明朝" w:eastAsia="ＭＳ 明朝" w:cs="ＭＳ 明朝" w:hint="eastAsia"/>
                <w:sz w:val="20"/>
                <w:szCs w:val="20"/>
              </w:rPr>
              <w:t xml:space="preserve">『 </w:t>
            </w:r>
            <w:r w:rsidR="003F28E5">
              <w:rPr>
                <w:rFonts w:ascii="ＭＳ 明朝" w:eastAsia="ＭＳ 明朝" w:cs="ＭＳ 明朝" w:hint="eastAsia"/>
                <w:sz w:val="20"/>
                <w:szCs w:val="20"/>
              </w:rPr>
              <w:t>新たな販路開拓につながる取組</w:t>
            </w:r>
            <w:r>
              <w:rPr>
                <w:rFonts w:ascii="ＭＳ 明朝" w:eastAsia="ＭＳ 明朝" w:cs="ＭＳ 明朝" w:hint="eastAsia"/>
                <w:sz w:val="20"/>
                <w:szCs w:val="20"/>
              </w:rPr>
              <w:t xml:space="preserve"> 』</w:t>
            </w:r>
          </w:p>
          <w:p w:rsidR="005F1092" w:rsidRPr="005F1092" w:rsidRDefault="005F1092" w:rsidP="003B35A0">
            <w:pPr>
              <w:pStyle w:val="Default"/>
              <w:spacing w:line="276" w:lineRule="auto"/>
              <w:jc w:val="left"/>
              <w:rPr>
                <w:rFonts w:ascii="ＭＳ 明朝" w:eastAsia="ＭＳ 明朝" w:cs="ＭＳ 明朝"/>
                <w:sz w:val="20"/>
                <w:szCs w:val="20"/>
              </w:rPr>
            </w:pPr>
            <w:r w:rsidRPr="005F1092">
              <w:rPr>
                <w:rFonts w:ascii="ＭＳ 明朝" w:eastAsia="ＭＳ 明朝" w:cs="ＭＳ 明朝" w:hint="eastAsia"/>
                <w:sz w:val="20"/>
                <w:szCs w:val="20"/>
              </w:rPr>
              <w:t>・ECモール、越境EC</w:t>
            </w:r>
            <w:r w:rsidR="00745A0D">
              <w:rPr>
                <w:rFonts w:ascii="ＭＳ 明朝" w:eastAsia="ＭＳ 明朝" w:cs="ＭＳ 明朝" w:hint="eastAsia"/>
                <w:sz w:val="20"/>
                <w:szCs w:val="20"/>
              </w:rPr>
              <w:t>へ</w:t>
            </w:r>
            <w:r>
              <w:rPr>
                <w:rFonts w:ascii="ＭＳ 明朝" w:eastAsia="ＭＳ 明朝" w:cs="ＭＳ 明朝" w:hint="eastAsia"/>
                <w:sz w:val="20"/>
                <w:szCs w:val="20"/>
              </w:rPr>
              <w:t>出展</w:t>
            </w:r>
            <w:r w:rsidR="00745A0D">
              <w:rPr>
                <w:rFonts w:ascii="ＭＳ 明朝" w:eastAsia="ＭＳ 明朝" w:cs="ＭＳ 明朝" w:hint="eastAsia"/>
                <w:sz w:val="20"/>
                <w:szCs w:val="20"/>
              </w:rPr>
              <w:t>する。</w:t>
            </w:r>
          </w:p>
          <w:p w:rsidR="005F1092" w:rsidRPr="005F1092" w:rsidRDefault="005F1092" w:rsidP="003B35A0">
            <w:pPr>
              <w:pStyle w:val="Default"/>
              <w:spacing w:line="276" w:lineRule="auto"/>
              <w:jc w:val="left"/>
              <w:rPr>
                <w:rFonts w:ascii="ＭＳ 明朝" w:eastAsia="ＭＳ 明朝" w:cs="ＭＳ 明朝"/>
                <w:sz w:val="20"/>
                <w:szCs w:val="20"/>
              </w:rPr>
            </w:pPr>
            <w:r w:rsidRPr="005F1092">
              <w:rPr>
                <w:rFonts w:ascii="ＭＳ 明朝" w:eastAsia="ＭＳ 明朝" w:cs="ＭＳ 明朝" w:hint="eastAsia"/>
                <w:sz w:val="20"/>
                <w:szCs w:val="20"/>
              </w:rPr>
              <w:t>・WEBを活用したテストマーケティング</w:t>
            </w:r>
            <w:r w:rsidR="00745A0D">
              <w:rPr>
                <w:rFonts w:ascii="ＭＳ 明朝" w:eastAsia="ＭＳ 明朝" w:cs="ＭＳ 明朝" w:hint="eastAsia"/>
                <w:sz w:val="20"/>
                <w:szCs w:val="20"/>
              </w:rPr>
              <w:t>を行う。</w:t>
            </w:r>
          </w:p>
          <w:p w:rsidR="005F1092" w:rsidRPr="001F67DC" w:rsidRDefault="005F1092" w:rsidP="003B35A0">
            <w:pPr>
              <w:pStyle w:val="Default"/>
              <w:spacing w:line="276" w:lineRule="auto"/>
              <w:jc w:val="left"/>
              <w:rPr>
                <w:rFonts w:ascii="ＭＳ 明朝" w:eastAsia="ＭＳ 明朝" w:cs="ＭＳ 明朝"/>
                <w:sz w:val="21"/>
                <w:szCs w:val="21"/>
              </w:rPr>
            </w:pPr>
            <w:r>
              <w:rPr>
                <w:rFonts w:ascii="ＭＳ 明朝" w:eastAsia="ＭＳ 明朝" w:cs="ＭＳ 明朝" w:hint="eastAsia"/>
                <w:sz w:val="20"/>
                <w:szCs w:val="20"/>
              </w:rPr>
              <w:t>・販路開拓、ブランディングについてコンサルタント</w:t>
            </w:r>
            <w:r w:rsidR="00745A0D">
              <w:rPr>
                <w:rFonts w:ascii="ＭＳ 明朝" w:eastAsia="ＭＳ 明朝" w:cs="ＭＳ 明朝" w:hint="eastAsia"/>
                <w:sz w:val="20"/>
                <w:szCs w:val="20"/>
              </w:rPr>
              <w:t>を</w:t>
            </w:r>
            <w:r>
              <w:rPr>
                <w:rFonts w:ascii="ＭＳ 明朝" w:eastAsia="ＭＳ 明朝" w:cs="ＭＳ 明朝" w:hint="eastAsia"/>
                <w:sz w:val="20"/>
                <w:szCs w:val="20"/>
              </w:rPr>
              <w:t>導入</w:t>
            </w:r>
            <w:r w:rsidR="00745A0D">
              <w:rPr>
                <w:rFonts w:ascii="ＭＳ 明朝" w:eastAsia="ＭＳ 明朝" w:cs="ＭＳ 明朝" w:hint="eastAsia"/>
                <w:sz w:val="20"/>
                <w:szCs w:val="20"/>
              </w:rPr>
              <w:t>する。</w:t>
            </w:r>
          </w:p>
        </w:tc>
      </w:tr>
    </w:tbl>
    <w:p w:rsidR="008905BB" w:rsidRDefault="00F93788" w:rsidP="00300248">
      <w:pPr>
        <w:pStyle w:val="a3"/>
        <w:rPr>
          <w:rFonts w:ascii="ＭＳ ゴシック" w:eastAsia="ＭＳ ゴシック" w:hAnsi="ＭＳ ゴシック" w:cs="ＭＳ ゴシック"/>
          <w:b/>
          <w:bCs/>
        </w:rPr>
      </w:pPr>
      <w:r>
        <w:rPr>
          <w:rFonts w:ascii="ＭＳ ゴシック" w:eastAsia="ＭＳ ゴシック" w:hAnsi="ＭＳ ゴシック" w:cs="ＭＳ ゴシック"/>
          <w:b/>
          <w:bCs/>
        </w:rPr>
        <w:t xml:space="preserve"> </w:t>
      </w:r>
      <w:r w:rsidR="008905BB">
        <w:rPr>
          <w:rFonts w:ascii="ＭＳ ゴシック" w:eastAsia="ＭＳ ゴシック" w:hAnsi="ＭＳ ゴシック" w:cs="ＭＳ ゴシック"/>
          <w:b/>
          <w:bCs/>
        </w:rPr>
        <w:t>(4)</w:t>
      </w:r>
      <w:r w:rsidR="00D76E14">
        <w:rPr>
          <w:rFonts w:ascii="ＭＳ ゴシック" w:eastAsia="ＭＳ ゴシック" w:hAnsi="ＭＳ ゴシック" w:cs="ＭＳ ゴシック" w:hint="eastAsia"/>
          <w:b/>
          <w:bCs/>
        </w:rPr>
        <w:t xml:space="preserve"> </w:t>
      </w:r>
      <w:r w:rsidR="00073B41">
        <w:rPr>
          <w:rFonts w:ascii="ＭＳ ゴシック" w:eastAsia="ＭＳ ゴシック" w:hAnsi="ＭＳ ゴシック" w:cs="ＭＳ ゴシック" w:hint="eastAsia"/>
          <w:b/>
          <w:bCs/>
        </w:rPr>
        <w:t>補助対象経費</w:t>
      </w:r>
    </w:p>
    <w:p w:rsidR="00E24202" w:rsidRPr="005864B2" w:rsidRDefault="00E24202" w:rsidP="00300248">
      <w:pPr>
        <w:pStyle w:val="a3"/>
      </w:pPr>
    </w:p>
    <w:p w:rsidR="008E46E7" w:rsidRDefault="00073B41" w:rsidP="008E46E7">
      <w:pPr>
        <w:pStyle w:val="a3"/>
        <w:ind w:left="630" w:hangingChars="300" w:hanging="630"/>
        <w:rPr>
          <w:rFonts w:ascii="ＭＳ 明朝" w:hAnsi="ＭＳ 明朝" w:cs="ＭＳ ゴシック"/>
        </w:rPr>
      </w:pPr>
      <w:r>
        <w:rPr>
          <w:rFonts w:ascii="ＭＳ 明朝" w:hAnsi="ＭＳ 明朝" w:cs="ＭＳ ゴシック" w:hint="eastAsia"/>
        </w:rPr>
        <w:t xml:space="preserve">　　 事業の実施に直接必要な下表に掲げる経費とし、交付決定日以降に発注、納入等が行われ、補</w:t>
      </w:r>
    </w:p>
    <w:p w:rsidR="00E24202" w:rsidRDefault="00073B41" w:rsidP="008E46E7">
      <w:pPr>
        <w:pStyle w:val="a3"/>
        <w:ind w:firstLineChars="150" w:firstLine="315"/>
        <w:rPr>
          <w:rFonts w:ascii="ＭＳ 明朝" w:hAnsi="ＭＳ 明朝" w:cs="ＭＳ ゴシック"/>
        </w:rPr>
      </w:pPr>
      <w:r>
        <w:rPr>
          <w:rFonts w:ascii="ＭＳ 明朝" w:hAnsi="ＭＳ 明朝" w:cs="ＭＳ ゴシック" w:hint="eastAsia"/>
        </w:rPr>
        <w:t>助事業期間内に支払いが完了する経費を対象とします。</w:t>
      </w:r>
    </w:p>
    <w:p w:rsidR="00073B41" w:rsidRDefault="00073B41" w:rsidP="00073B41">
      <w:pPr>
        <w:pStyle w:val="a3"/>
        <w:ind w:firstLineChars="150" w:firstLine="315"/>
        <w:rPr>
          <w:rFonts w:ascii="ＭＳ 明朝" w:hAnsi="ＭＳ 明朝" w:cs="ＭＳ ゴシック"/>
        </w:rPr>
      </w:pPr>
      <w:r>
        <w:rPr>
          <w:rFonts w:ascii="ＭＳ 明朝" w:hAnsi="ＭＳ 明朝" w:cs="ＭＳ ゴシック" w:hint="eastAsia"/>
        </w:rPr>
        <w:t xml:space="preserve">  </w:t>
      </w:r>
      <w:r w:rsidR="00A76F63">
        <w:rPr>
          <w:rFonts w:ascii="ＭＳ 明朝" w:hAnsi="ＭＳ 明朝" w:cs="ＭＳ ゴシック" w:hint="eastAsia"/>
        </w:rPr>
        <w:t>それぞれの経費の詳細は、</w:t>
      </w:r>
      <w:r w:rsidR="00A76F63">
        <w:rPr>
          <w:rFonts w:ascii="ＭＳ 明朝" w:hAnsi="ＭＳ 明朝" w:cs="ＭＳ ゴシック" w:hint="eastAsia"/>
          <w:bdr w:val="single" w:sz="4" w:space="0" w:color="auto"/>
        </w:rPr>
        <w:t xml:space="preserve"> 別</w:t>
      </w:r>
      <w:r w:rsidR="008E46E7" w:rsidRPr="00A76F63">
        <w:rPr>
          <w:rFonts w:ascii="ＭＳ 明朝" w:hAnsi="ＭＳ 明朝" w:cs="ＭＳ ゴシック" w:hint="eastAsia"/>
          <w:bdr w:val="single" w:sz="4" w:space="0" w:color="auto"/>
        </w:rPr>
        <w:t>紙</w:t>
      </w:r>
      <w:r w:rsidR="00A76F63">
        <w:rPr>
          <w:rFonts w:ascii="ＭＳ 明朝" w:hAnsi="ＭＳ 明朝" w:cs="ＭＳ ゴシック" w:hint="eastAsia"/>
          <w:bdr w:val="single" w:sz="4" w:space="0" w:color="auto"/>
        </w:rPr>
        <w:t xml:space="preserve"> </w:t>
      </w:r>
      <w:r>
        <w:rPr>
          <w:rFonts w:ascii="ＭＳ 明朝" w:hAnsi="ＭＳ 明朝" w:cs="ＭＳ ゴシック" w:hint="eastAsia"/>
        </w:rPr>
        <w:t>を参照ください。</w:t>
      </w:r>
    </w:p>
    <w:tbl>
      <w:tblPr>
        <w:tblpPr w:leftFromText="142" w:rightFromText="142" w:vertAnchor="text" w:horzAnchor="margin" w:tblpXSpec="center" w:tblpY="146"/>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895"/>
      </w:tblGrid>
      <w:tr w:rsidR="00073B41" w:rsidRPr="005A72DE" w:rsidTr="008213DC">
        <w:tc>
          <w:tcPr>
            <w:tcW w:w="2518" w:type="dxa"/>
            <w:shd w:val="clear" w:color="auto" w:fill="D9D9D9" w:themeFill="background1" w:themeFillShade="D9"/>
            <w:vAlign w:val="center"/>
          </w:tcPr>
          <w:p w:rsidR="00073B41" w:rsidRPr="005A72DE" w:rsidRDefault="009D186D" w:rsidP="00073B41">
            <w:pPr>
              <w:jc w:val="center"/>
              <w:rPr>
                <w:szCs w:val="21"/>
              </w:rPr>
            </w:pPr>
            <w:r>
              <w:rPr>
                <w:rFonts w:hint="eastAsia"/>
                <w:szCs w:val="21"/>
              </w:rPr>
              <w:t>補助対象経費</w:t>
            </w:r>
          </w:p>
        </w:tc>
        <w:tc>
          <w:tcPr>
            <w:tcW w:w="5895" w:type="dxa"/>
            <w:shd w:val="clear" w:color="auto" w:fill="D9D9D9" w:themeFill="background1" w:themeFillShade="D9"/>
            <w:vAlign w:val="center"/>
          </w:tcPr>
          <w:p w:rsidR="00073B41" w:rsidRPr="005A72DE" w:rsidRDefault="00073B41" w:rsidP="00073B41">
            <w:pPr>
              <w:jc w:val="center"/>
              <w:rPr>
                <w:szCs w:val="21"/>
              </w:rPr>
            </w:pPr>
            <w:r w:rsidRPr="005A72DE">
              <w:rPr>
                <w:rFonts w:hint="eastAsia"/>
                <w:szCs w:val="21"/>
              </w:rPr>
              <w:t>内</w:t>
            </w:r>
            <w:r w:rsidR="009D186D">
              <w:rPr>
                <w:rFonts w:hint="eastAsia"/>
                <w:szCs w:val="21"/>
              </w:rPr>
              <w:t xml:space="preserve">　　　　　</w:t>
            </w:r>
            <w:r w:rsidRPr="005A72DE">
              <w:rPr>
                <w:rFonts w:hint="eastAsia"/>
                <w:szCs w:val="21"/>
              </w:rPr>
              <w:t>容</w:t>
            </w:r>
          </w:p>
        </w:tc>
      </w:tr>
      <w:tr w:rsidR="008E46E7" w:rsidRPr="005A72DE" w:rsidTr="00F02FB6">
        <w:trPr>
          <w:trHeight w:val="983"/>
        </w:trPr>
        <w:tc>
          <w:tcPr>
            <w:tcW w:w="2518" w:type="dxa"/>
            <w:shd w:val="clear" w:color="auto" w:fill="auto"/>
            <w:vAlign w:val="center"/>
          </w:tcPr>
          <w:p w:rsidR="008E46E7" w:rsidRPr="005A72DE" w:rsidRDefault="008E46E7" w:rsidP="008E46E7">
            <w:pPr>
              <w:jc w:val="center"/>
              <w:rPr>
                <w:szCs w:val="21"/>
              </w:rPr>
            </w:pPr>
            <w:r>
              <w:rPr>
                <w:rFonts w:hint="eastAsia"/>
                <w:szCs w:val="21"/>
              </w:rPr>
              <w:t>事業費</w:t>
            </w:r>
          </w:p>
        </w:tc>
        <w:tc>
          <w:tcPr>
            <w:tcW w:w="5895" w:type="dxa"/>
            <w:shd w:val="clear" w:color="auto" w:fill="auto"/>
            <w:vAlign w:val="center"/>
          </w:tcPr>
          <w:p w:rsidR="008E46E7" w:rsidRPr="005A72DE" w:rsidRDefault="008E46E7" w:rsidP="00D46C7E">
            <w:pPr>
              <w:rPr>
                <w:szCs w:val="21"/>
              </w:rPr>
            </w:pPr>
            <w:r>
              <w:rPr>
                <w:rFonts w:ascii="ＭＳ 明朝" w:hAnsi="ＭＳ 明朝" w:hint="eastAsia"/>
                <w:szCs w:val="21"/>
              </w:rPr>
              <w:t>専門家謝金、専門家旅費、職員旅費、広告宣伝費、印刷製本費、通訳・翻訳料、通信運搬費、資料購入費、受講料、借損料、出展料、インターネット等への情報掲載料、</w:t>
            </w:r>
            <w:r w:rsidR="002549B9">
              <w:rPr>
                <w:rFonts w:hint="eastAsia"/>
                <w:szCs w:val="21"/>
              </w:rPr>
              <w:t>委託</w:t>
            </w:r>
            <w:r w:rsidR="00F02FB6">
              <w:rPr>
                <w:rFonts w:hint="eastAsia"/>
                <w:szCs w:val="21"/>
              </w:rPr>
              <w:t>料</w:t>
            </w:r>
          </w:p>
        </w:tc>
      </w:tr>
      <w:tr w:rsidR="00073B41" w:rsidRPr="005A72DE" w:rsidTr="009D186D">
        <w:trPr>
          <w:trHeight w:val="556"/>
        </w:trPr>
        <w:tc>
          <w:tcPr>
            <w:tcW w:w="2518" w:type="dxa"/>
            <w:shd w:val="clear" w:color="auto" w:fill="auto"/>
          </w:tcPr>
          <w:p w:rsidR="00073B41" w:rsidRPr="005A72DE" w:rsidRDefault="00073B41" w:rsidP="009D186D">
            <w:pPr>
              <w:spacing w:line="440" w:lineRule="exact"/>
              <w:jc w:val="center"/>
              <w:rPr>
                <w:szCs w:val="21"/>
              </w:rPr>
            </w:pPr>
            <w:r>
              <w:rPr>
                <w:rFonts w:hint="eastAsia"/>
                <w:szCs w:val="21"/>
              </w:rPr>
              <w:t>その他経費</w:t>
            </w:r>
          </w:p>
        </w:tc>
        <w:tc>
          <w:tcPr>
            <w:tcW w:w="5895" w:type="dxa"/>
            <w:shd w:val="clear" w:color="auto" w:fill="auto"/>
            <w:vAlign w:val="center"/>
          </w:tcPr>
          <w:p w:rsidR="00073B41" w:rsidRPr="005A72DE" w:rsidRDefault="00073B41" w:rsidP="00073B41">
            <w:pPr>
              <w:rPr>
                <w:szCs w:val="21"/>
              </w:rPr>
            </w:pPr>
            <w:r>
              <w:rPr>
                <w:rFonts w:hint="eastAsia"/>
                <w:szCs w:val="21"/>
              </w:rPr>
              <w:t>上記の他、知事が特に必要と認める経費</w:t>
            </w:r>
          </w:p>
        </w:tc>
      </w:tr>
    </w:tbl>
    <w:p w:rsidR="00A76F63" w:rsidRDefault="00A76F63" w:rsidP="00A76F63">
      <w:pPr>
        <w:spacing w:line="160" w:lineRule="exact"/>
        <w:ind w:firstLineChars="400" w:firstLine="840"/>
        <w:rPr>
          <w:szCs w:val="21"/>
        </w:rPr>
      </w:pPr>
    </w:p>
    <w:p w:rsidR="00073B41" w:rsidRPr="00CB5CA3" w:rsidRDefault="00073B41" w:rsidP="009D186D">
      <w:pPr>
        <w:spacing w:line="300" w:lineRule="exact"/>
        <w:ind w:firstLineChars="400" w:firstLine="840"/>
        <w:rPr>
          <w:szCs w:val="21"/>
        </w:rPr>
      </w:pPr>
      <w:r>
        <w:rPr>
          <w:rFonts w:hint="eastAsia"/>
          <w:szCs w:val="21"/>
        </w:rPr>
        <w:t>※</w:t>
      </w:r>
      <w:r w:rsidRPr="00CB5CA3">
        <w:rPr>
          <w:rFonts w:hint="eastAsia"/>
          <w:szCs w:val="21"/>
        </w:rPr>
        <w:t>１</w:t>
      </w:r>
      <w:r w:rsidRPr="00CB5CA3">
        <w:rPr>
          <w:rFonts w:hint="eastAsia"/>
          <w:szCs w:val="21"/>
        </w:rPr>
        <w:t xml:space="preserve"> </w:t>
      </w:r>
      <w:r w:rsidRPr="00CB5CA3">
        <w:rPr>
          <w:rFonts w:hint="eastAsia"/>
          <w:szCs w:val="21"/>
        </w:rPr>
        <w:t>補助対象経費は、補助事業で必要とされるものに限る。</w:t>
      </w:r>
    </w:p>
    <w:p w:rsidR="00073B41" w:rsidRPr="00CB5CA3" w:rsidRDefault="00073B41" w:rsidP="009D186D">
      <w:pPr>
        <w:spacing w:line="300" w:lineRule="exact"/>
        <w:ind w:firstLineChars="400" w:firstLine="840"/>
        <w:rPr>
          <w:szCs w:val="21"/>
        </w:rPr>
      </w:pPr>
      <w:r>
        <w:rPr>
          <w:rFonts w:hint="eastAsia"/>
          <w:szCs w:val="21"/>
        </w:rPr>
        <w:t>※</w:t>
      </w:r>
      <w:r w:rsidRPr="00CB5CA3">
        <w:rPr>
          <w:rFonts w:hint="eastAsia"/>
          <w:szCs w:val="21"/>
        </w:rPr>
        <w:t>２</w:t>
      </w:r>
      <w:r w:rsidRPr="00CB5CA3">
        <w:rPr>
          <w:rFonts w:hint="eastAsia"/>
          <w:szCs w:val="21"/>
        </w:rPr>
        <w:t xml:space="preserve"> </w:t>
      </w:r>
      <w:r w:rsidRPr="00CB5CA3">
        <w:rPr>
          <w:rFonts w:hint="eastAsia"/>
          <w:szCs w:val="21"/>
        </w:rPr>
        <w:t>補助対象経費は、消費税および地方消費税を除いた額とする。</w:t>
      </w:r>
    </w:p>
    <w:p w:rsidR="00FB77BC" w:rsidRDefault="00073B41" w:rsidP="009D186D">
      <w:pPr>
        <w:pStyle w:val="a3"/>
        <w:wordWrap/>
        <w:spacing w:line="300" w:lineRule="exact"/>
        <w:ind w:leftChars="100" w:left="210" w:firstLineChars="300" w:firstLine="630"/>
        <w:rPr>
          <w:rFonts w:ascii="ＭＳ 明朝" w:hAnsi="ＭＳ 明朝"/>
        </w:rPr>
      </w:pPr>
      <w:r>
        <w:rPr>
          <w:rFonts w:hint="eastAsia"/>
        </w:rPr>
        <w:t>※</w:t>
      </w:r>
      <w:r w:rsidRPr="00CB5CA3">
        <w:rPr>
          <w:rFonts w:hint="eastAsia"/>
        </w:rPr>
        <w:t>３</w:t>
      </w:r>
      <w:r w:rsidRPr="00CB5CA3">
        <w:rPr>
          <w:rFonts w:hint="eastAsia"/>
        </w:rPr>
        <w:t xml:space="preserve"> </w:t>
      </w:r>
      <w:r w:rsidRPr="00CB5CA3">
        <w:rPr>
          <w:rFonts w:hint="eastAsia"/>
        </w:rPr>
        <w:t>補助金交付額は、千円未満を切り捨てる。</w:t>
      </w:r>
    </w:p>
    <w:p w:rsidR="00E24202" w:rsidRDefault="00784EA4" w:rsidP="00FB77BC">
      <w:pPr>
        <w:pStyle w:val="a3"/>
        <w:ind w:left="210" w:hangingChars="100" w:hanging="210"/>
        <w:rPr>
          <w:rFonts w:ascii="ＭＳ 明朝" w:hAnsi="ＭＳ 明朝"/>
        </w:rPr>
      </w:pPr>
      <w:r>
        <w:rPr>
          <w:rFonts w:ascii="ＭＳ 明朝" w:hAnsi="ＭＳ 明朝" w:hint="eastAsia"/>
        </w:rPr>
        <w:t xml:space="preserve">　　</w:t>
      </w:r>
    </w:p>
    <w:p w:rsidR="00073B41" w:rsidRPr="00FB77BC" w:rsidRDefault="00073B41" w:rsidP="00073B41">
      <w:pPr>
        <w:pStyle w:val="a3"/>
        <w:rPr>
          <w:rFonts w:ascii="ＭＳ 明朝" w:hAnsi="ＭＳ 明朝"/>
        </w:rPr>
      </w:pPr>
    </w:p>
    <w:p w:rsidR="008905BB" w:rsidRDefault="00371DA1" w:rsidP="00DE13B2">
      <w:pPr>
        <w:pStyle w:val="a3"/>
        <w:ind w:firstLineChars="100" w:firstLine="211"/>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 xml:space="preserve">(5)　</w:t>
      </w:r>
      <w:r w:rsidR="00073B41">
        <w:rPr>
          <w:rFonts w:ascii="ＭＳ Ｐゴシック" w:eastAsia="ＭＳ Ｐゴシック" w:hAnsi="ＭＳ Ｐゴシック" w:cs="ＭＳ Ｐゴシック" w:hint="eastAsia"/>
          <w:b/>
          <w:bCs/>
        </w:rPr>
        <w:t>補助率等</w:t>
      </w:r>
    </w:p>
    <w:p w:rsidR="00DD1182" w:rsidRDefault="00DD1182" w:rsidP="00300248">
      <w:pPr>
        <w:pStyle w:val="a3"/>
      </w:pPr>
    </w:p>
    <w:p w:rsidR="00073B41" w:rsidRDefault="00073B41" w:rsidP="00DE13B2">
      <w:pPr>
        <w:pStyle w:val="a3"/>
        <w:ind w:firstLineChars="200" w:firstLine="420"/>
      </w:pPr>
      <w:r>
        <w:rPr>
          <w:rFonts w:hint="eastAsia"/>
        </w:rPr>
        <w:t>補助率</w:t>
      </w:r>
    </w:p>
    <w:tbl>
      <w:tblPr>
        <w:tblW w:w="6095"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8"/>
      </w:tblGrid>
      <w:tr w:rsidR="00073B41" w:rsidRPr="005A72DE" w:rsidTr="00DE13B2">
        <w:tc>
          <w:tcPr>
            <w:tcW w:w="2977" w:type="dxa"/>
            <w:shd w:val="clear" w:color="auto" w:fill="D9D9D9" w:themeFill="background1" w:themeFillShade="D9"/>
            <w:vAlign w:val="center"/>
          </w:tcPr>
          <w:p w:rsidR="00073B41" w:rsidRPr="005A72DE" w:rsidRDefault="00073B41" w:rsidP="003C08FE">
            <w:pPr>
              <w:jc w:val="center"/>
              <w:rPr>
                <w:szCs w:val="21"/>
              </w:rPr>
            </w:pPr>
            <w:r>
              <w:rPr>
                <w:rFonts w:hint="eastAsia"/>
                <w:szCs w:val="21"/>
              </w:rPr>
              <w:t>中小企業</w:t>
            </w:r>
            <w:r w:rsidR="002D308E">
              <w:rPr>
                <w:rFonts w:hint="eastAsia"/>
                <w:szCs w:val="21"/>
              </w:rPr>
              <w:t>者</w:t>
            </w:r>
          </w:p>
        </w:tc>
        <w:tc>
          <w:tcPr>
            <w:tcW w:w="3118" w:type="dxa"/>
            <w:shd w:val="clear" w:color="auto" w:fill="D9D9D9" w:themeFill="background1" w:themeFillShade="D9"/>
            <w:vAlign w:val="center"/>
          </w:tcPr>
          <w:p w:rsidR="00073B41" w:rsidRPr="005A72DE" w:rsidRDefault="00073B41" w:rsidP="003C08FE">
            <w:pPr>
              <w:jc w:val="center"/>
              <w:rPr>
                <w:szCs w:val="21"/>
              </w:rPr>
            </w:pPr>
            <w:r>
              <w:rPr>
                <w:rFonts w:hint="eastAsia"/>
                <w:szCs w:val="21"/>
              </w:rPr>
              <w:t>小規模事業者</w:t>
            </w:r>
          </w:p>
        </w:tc>
      </w:tr>
      <w:tr w:rsidR="00073B41" w:rsidRPr="005A72DE" w:rsidTr="00DE13B2">
        <w:trPr>
          <w:trHeight w:val="170"/>
        </w:trPr>
        <w:tc>
          <w:tcPr>
            <w:tcW w:w="2977" w:type="dxa"/>
            <w:shd w:val="clear" w:color="auto" w:fill="auto"/>
            <w:vAlign w:val="center"/>
          </w:tcPr>
          <w:p w:rsidR="00073B41" w:rsidRPr="005A72DE" w:rsidRDefault="00073B41" w:rsidP="003C08FE">
            <w:pPr>
              <w:jc w:val="center"/>
              <w:rPr>
                <w:szCs w:val="21"/>
              </w:rPr>
            </w:pPr>
            <w:r>
              <w:rPr>
                <w:rFonts w:ascii="ＭＳ 明朝" w:hAnsi="ＭＳ 明朝" w:hint="eastAsia"/>
                <w:szCs w:val="21"/>
              </w:rPr>
              <w:t>補助対象経費の３分の２</w:t>
            </w:r>
          </w:p>
        </w:tc>
        <w:tc>
          <w:tcPr>
            <w:tcW w:w="3118" w:type="dxa"/>
            <w:shd w:val="clear" w:color="auto" w:fill="auto"/>
            <w:vAlign w:val="center"/>
          </w:tcPr>
          <w:p w:rsidR="00073B41" w:rsidRPr="005A72DE" w:rsidRDefault="00073B41" w:rsidP="003C08FE">
            <w:pPr>
              <w:jc w:val="center"/>
              <w:rPr>
                <w:szCs w:val="21"/>
              </w:rPr>
            </w:pPr>
            <w:r>
              <w:rPr>
                <w:rFonts w:ascii="ＭＳ 明朝" w:hAnsi="ＭＳ 明朝" w:hint="eastAsia"/>
                <w:szCs w:val="21"/>
              </w:rPr>
              <w:t>補助対象経費の４分の３</w:t>
            </w:r>
          </w:p>
        </w:tc>
      </w:tr>
    </w:tbl>
    <w:p w:rsidR="008E46E7" w:rsidRDefault="008E46E7" w:rsidP="00300248">
      <w:pPr>
        <w:pStyle w:val="a3"/>
        <w:rPr>
          <w:rFonts w:ascii="ＭＳ 明朝"/>
        </w:rPr>
      </w:pPr>
      <w:r>
        <w:rPr>
          <w:rFonts w:hint="eastAsia"/>
        </w:rPr>
        <w:t xml:space="preserve">　　　※</w:t>
      </w:r>
      <w:r>
        <w:rPr>
          <w:rFonts w:ascii="ＭＳ 明朝" w:hint="eastAsia"/>
        </w:rPr>
        <w:t>特定非営利活動法人、農事組合法人、社会福祉法人等の補助率は、「参考：中小企業、小</w:t>
      </w:r>
    </w:p>
    <w:p w:rsidR="00073B41" w:rsidRDefault="008E46E7" w:rsidP="008E46E7">
      <w:pPr>
        <w:pStyle w:val="a3"/>
        <w:ind w:firstLineChars="400" w:firstLine="840"/>
        <w:rPr>
          <w:rFonts w:ascii="ＭＳ 明朝"/>
        </w:rPr>
      </w:pPr>
      <w:r>
        <w:rPr>
          <w:rFonts w:ascii="ＭＳ 明朝" w:hint="eastAsia"/>
        </w:rPr>
        <w:t>規模事業者の要件」</w:t>
      </w:r>
      <w:r w:rsidR="00F02FB6">
        <w:rPr>
          <w:rFonts w:ascii="ＭＳ 明朝" w:hint="eastAsia"/>
        </w:rPr>
        <w:t>に準じて</w:t>
      </w:r>
      <w:r w:rsidR="007426EA">
        <w:rPr>
          <w:rFonts w:ascii="ＭＳ 明朝" w:hint="eastAsia"/>
        </w:rPr>
        <w:t>区分します。</w:t>
      </w:r>
    </w:p>
    <w:p w:rsidR="007B2B2C" w:rsidRDefault="007B2B2C" w:rsidP="007B2B2C">
      <w:pPr>
        <w:pStyle w:val="a3"/>
      </w:pPr>
      <w:r>
        <w:rPr>
          <w:rFonts w:hint="eastAsia"/>
        </w:rPr>
        <w:t xml:space="preserve">　　</w:t>
      </w:r>
    </w:p>
    <w:p w:rsidR="007B2B2C" w:rsidRDefault="007B2B2C" w:rsidP="007B2B2C">
      <w:pPr>
        <w:pStyle w:val="a3"/>
      </w:pPr>
      <w:r>
        <w:rPr>
          <w:rFonts w:hint="eastAsia"/>
        </w:rPr>
        <w:t xml:space="preserve">　　補助金額</w:t>
      </w:r>
    </w:p>
    <w:tbl>
      <w:tblPr>
        <w:tblW w:w="6095"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8"/>
      </w:tblGrid>
      <w:tr w:rsidR="007B2B2C" w:rsidRPr="005A72DE" w:rsidTr="00433638">
        <w:tc>
          <w:tcPr>
            <w:tcW w:w="2977" w:type="dxa"/>
            <w:shd w:val="clear" w:color="auto" w:fill="D9D9D9" w:themeFill="background1" w:themeFillShade="D9"/>
            <w:vAlign w:val="center"/>
          </w:tcPr>
          <w:p w:rsidR="007B2B2C" w:rsidRPr="005A72DE" w:rsidRDefault="007B2B2C" w:rsidP="00433638">
            <w:pPr>
              <w:jc w:val="center"/>
              <w:rPr>
                <w:szCs w:val="21"/>
              </w:rPr>
            </w:pPr>
            <w:r>
              <w:rPr>
                <w:rFonts w:hint="eastAsia"/>
                <w:szCs w:val="21"/>
              </w:rPr>
              <w:t>上限額</w:t>
            </w:r>
          </w:p>
        </w:tc>
        <w:tc>
          <w:tcPr>
            <w:tcW w:w="3118" w:type="dxa"/>
            <w:shd w:val="clear" w:color="auto" w:fill="D9D9D9" w:themeFill="background1" w:themeFillShade="D9"/>
            <w:vAlign w:val="center"/>
          </w:tcPr>
          <w:p w:rsidR="007B2B2C" w:rsidRPr="005A72DE" w:rsidRDefault="007B2B2C" w:rsidP="00433638">
            <w:pPr>
              <w:jc w:val="center"/>
              <w:rPr>
                <w:szCs w:val="21"/>
              </w:rPr>
            </w:pPr>
            <w:r>
              <w:rPr>
                <w:rFonts w:hint="eastAsia"/>
                <w:szCs w:val="21"/>
              </w:rPr>
              <w:t>下限額</w:t>
            </w:r>
          </w:p>
        </w:tc>
      </w:tr>
      <w:tr w:rsidR="007B2B2C" w:rsidRPr="005A72DE" w:rsidTr="00433638">
        <w:trPr>
          <w:trHeight w:val="170"/>
        </w:trPr>
        <w:tc>
          <w:tcPr>
            <w:tcW w:w="2977" w:type="dxa"/>
            <w:shd w:val="clear" w:color="auto" w:fill="auto"/>
            <w:vAlign w:val="center"/>
          </w:tcPr>
          <w:p w:rsidR="007B2B2C" w:rsidRPr="005A72DE" w:rsidRDefault="007B2B2C" w:rsidP="00433638">
            <w:pPr>
              <w:jc w:val="center"/>
              <w:rPr>
                <w:szCs w:val="21"/>
              </w:rPr>
            </w:pPr>
            <w:r>
              <w:rPr>
                <w:rFonts w:ascii="ＭＳ 明朝" w:hAnsi="ＭＳ 明朝" w:hint="eastAsia"/>
                <w:szCs w:val="21"/>
              </w:rPr>
              <w:t>５０万円</w:t>
            </w:r>
          </w:p>
        </w:tc>
        <w:tc>
          <w:tcPr>
            <w:tcW w:w="3118" w:type="dxa"/>
            <w:shd w:val="clear" w:color="auto" w:fill="auto"/>
            <w:vAlign w:val="center"/>
          </w:tcPr>
          <w:p w:rsidR="007B2B2C" w:rsidRPr="005A72DE" w:rsidRDefault="007B2B2C" w:rsidP="00433638">
            <w:pPr>
              <w:jc w:val="center"/>
              <w:rPr>
                <w:szCs w:val="21"/>
              </w:rPr>
            </w:pPr>
            <w:r>
              <w:rPr>
                <w:rFonts w:ascii="ＭＳ 明朝" w:hAnsi="ＭＳ 明朝" w:hint="eastAsia"/>
                <w:szCs w:val="21"/>
              </w:rPr>
              <w:t>２０万円</w:t>
            </w:r>
          </w:p>
        </w:tc>
      </w:tr>
    </w:tbl>
    <w:p w:rsidR="002630F7" w:rsidRDefault="002630F7" w:rsidP="00300248">
      <w:pPr>
        <w:pStyle w:val="a3"/>
      </w:pPr>
      <w:r>
        <w:rPr>
          <w:rFonts w:hint="eastAsia"/>
        </w:rPr>
        <w:t xml:space="preserve">　　　</w:t>
      </w:r>
    </w:p>
    <w:p w:rsidR="00A76F63" w:rsidRDefault="002630F7" w:rsidP="002D5B8E">
      <w:pPr>
        <w:pStyle w:val="a3"/>
        <w:ind w:firstLineChars="200" w:firstLine="420"/>
      </w:pPr>
      <w:r>
        <w:rPr>
          <w:rFonts w:hint="eastAsia"/>
        </w:rPr>
        <w:t>※</w:t>
      </w:r>
      <w:r w:rsidR="00A76F63">
        <w:rPr>
          <w:rFonts w:hint="eastAsia"/>
        </w:rPr>
        <w:t>下限額について</w:t>
      </w:r>
    </w:p>
    <w:p w:rsidR="00073B41" w:rsidRDefault="00A76F63" w:rsidP="002D5B8E">
      <w:pPr>
        <w:pStyle w:val="a3"/>
        <w:ind w:firstLineChars="300" w:firstLine="630"/>
      </w:pPr>
      <w:r>
        <w:rPr>
          <w:rFonts w:hint="eastAsia"/>
        </w:rPr>
        <w:t xml:space="preserve">◎　</w:t>
      </w:r>
      <w:r w:rsidR="00CE7837">
        <w:rPr>
          <w:rFonts w:hint="eastAsia"/>
        </w:rPr>
        <w:t>申請する補助対象経費の</w:t>
      </w:r>
      <w:r w:rsidR="002630F7">
        <w:rPr>
          <w:rFonts w:hint="eastAsia"/>
        </w:rPr>
        <w:t>合計に補助率を乗じた</w:t>
      </w:r>
      <w:r w:rsidR="002630F7" w:rsidRPr="002630F7">
        <w:rPr>
          <w:rFonts w:asciiTheme="minorEastAsia" w:eastAsiaTheme="minorEastAsia" w:hAnsiTheme="minorEastAsia" w:hint="eastAsia"/>
        </w:rPr>
        <w:t>額が20万円以上</w:t>
      </w:r>
      <w:r w:rsidR="002630F7">
        <w:rPr>
          <w:rFonts w:hint="eastAsia"/>
        </w:rPr>
        <w:t>である必要があります。</w:t>
      </w:r>
    </w:p>
    <w:p w:rsidR="002630F7" w:rsidRPr="002630F7" w:rsidRDefault="002D5B8E" w:rsidP="00300248">
      <w:pPr>
        <w:pStyle w:val="a3"/>
        <w:rPr>
          <w:rFonts w:asciiTheme="minorEastAsia" w:eastAsiaTheme="minorEastAsia" w:hAnsiTheme="minorEastAsia"/>
        </w:rPr>
      </w:pPr>
      <w:r>
        <w:rPr>
          <w:rFonts w:hint="eastAsia"/>
        </w:rPr>
        <w:t xml:space="preserve">　　　</w:t>
      </w:r>
      <w:r w:rsidR="002630F7">
        <w:rPr>
          <w:rFonts w:hint="eastAsia"/>
        </w:rPr>
        <w:t>（</w:t>
      </w:r>
      <w:r w:rsidR="00A76F63">
        <w:rPr>
          <w:rFonts w:asciiTheme="minorEastAsia" w:eastAsiaTheme="minorEastAsia" w:hAnsiTheme="minorEastAsia" w:hint="eastAsia"/>
        </w:rPr>
        <w:t>小規模事業者が利用する場合の例</w:t>
      </w:r>
      <w:r w:rsidR="002630F7" w:rsidRPr="002630F7">
        <w:rPr>
          <w:rFonts w:asciiTheme="minorEastAsia" w:eastAsiaTheme="minorEastAsia" w:hAnsiTheme="minorEastAsia" w:hint="eastAsia"/>
        </w:rPr>
        <w:t>）</w:t>
      </w:r>
    </w:p>
    <w:p w:rsidR="002D5B8E" w:rsidRDefault="00A76F63" w:rsidP="002D5B8E">
      <w:pPr>
        <w:pStyle w:val="a3"/>
        <w:ind w:firstLineChars="500" w:firstLine="1050"/>
        <w:rPr>
          <w:rFonts w:asciiTheme="minorEastAsia" w:eastAsiaTheme="minorEastAsia" w:hAnsiTheme="minorEastAsia"/>
        </w:rPr>
      </w:pPr>
      <w:r>
        <w:rPr>
          <w:rFonts w:asciiTheme="minorEastAsia" w:eastAsiaTheme="minorEastAsia" w:hAnsiTheme="minorEastAsia" w:hint="eastAsia"/>
        </w:rPr>
        <w:t xml:space="preserve">例-①　</w:t>
      </w:r>
      <w:r w:rsidR="002D5B8E">
        <w:rPr>
          <w:rFonts w:asciiTheme="minorEastAsia" w:eastAsiaTheme="minorEastAsia" w:hAnsiTheme="minorEastAsia" w:hint="eastAsia"/>
        </w:rPr>
        <w:t>申請する補助対象経費の</w:t>
      </w:r>
      <w:r w:rsidR="002630F7" w:rsidRPr="002630F7">
        <w:rPr>
          <w:rFonts w:asciiTheme="minorEastAsia" w:eastAsiaTheme="minorEastAsia" w:hAnsiTheme="minorEastAsia" w:hint="eastAsia"/>
        </w:rPr>
        <w:t xml:space="preserve">合計 270,000　×　補助率 3/4　＝　202,500円　</w:t>
      </w:r>
    </w:p>
    <w:p w:rsidR="002630F7" w:rsidRPr="002630F7" w:rsidRDefault="002630F7" w:rsidP="002D5B8E">
      <w:pPr>
        <w:pStyle w:val="a3"/>
        <w:ind w:firstLineChars="3900" w:firstLine="8190"/>
        <w:rPr>
          <w:rFonts w:asciiTheme="minorEastAsia" w:eastAsiaTheme="minorEastAsia" w:hAnsiTheme="minorEastAsia"/>
        </w:rPr>
      </w:pPr>
      <w:r w:rsidRPr="002630F7">
        <w:rPr>
          <w:rFonts w:asciiTheme="minorEastAsia" w:eastAsiaTheme="minorEastAsia" w:hAnsiTheme="minorEastAsia" w:hint="eastAsia"/>
        </w:rPr>
        <w:t>→　申請○</w:t>
      </w:r>
    </w:p>
    <w:p w:rsidR="002D5B8E" w:rsidRDefault="00A76F63" w:rsidP="002D5B8E">
      <w:pPr>
        <w:pStyle w:val="a3"/>
        <w:ind w:firstLineChars="500" w:firstLine="1050"/>
        <w:rPr>
          <w:rFonts w:asciiTheme="minorEastAsia" w:eastAsiaTheme="minorEastAsia" w:hAnsiTheme="minorEastAsia"/>
        </w:rPr>
      </w:pPr>
      <w:r>
        <w:rPr>
          <w:rFonts w:asciiTheme="minorEastAsia" w:eastAsiaTheme="minorEastAsia" w:hAnsiTheme="minorEastAsia" w:hint="eastAsia"/>
        </w:rPr>
        <w:t xml:space="preserve">例-②　</w:t>
      </w:r>
      <w:r w:rsidR="002D5B8E">
        <w:rPr>
          <w:rFonts w:asciiTheme="minorEastAsia" w:eastAsiaTheme="minorEastAsia" w:hAnsiTheme="minorEastAsia" w:hint="eastAsia"/>
        </w:rPr>
        <w:t>申請する補助対象経費の</w:t>
      </w:r>
      <w:r w:rsidR="002630F7" w:rsidRPr="002630F7">
        <w:rPr>
          <w:rFonts w:asciiTheme="minorEastAsia" w:eastAsiaTheme="minorEastAsia" w:hAnsiTheme="minorEastAsia" w:hint="eastAsia"/>
        </w:rPr>
        <w:t xml:space="preserve">合計 265,000　×　補助率 3/4　＝　198,750円　</w:t>
      </w:r>
    </w:p>
    <w:p w:rsidR="002630F7" w:rsidRPr="002630F7" w:rsidRDefault="002630F7" w:rsidP="002D5B8E">
      <w:pPr>
        <w:pStyle w:val="a3"/>
        <w:ind w:firstLineChars="3900" w:firstLine="8190"/>
        <w:rPr>
          <w:rFonts w:asciiTheme="minorEastAsia" w:eastAsiaTheme="minorEastAsia" w:hAnsiTheme="minorEastAsia"/>
        </w:rPr>
      </w:pPr>
      <w:r w:rsidRPr="002630F7">
        <w:rPr>
          <w:rFonts w:asciiTheme="minorEastAsia" w:eastAsiaTheme="minorEastAsia" w:hAnsiTheme="minorEastAsia" w:hint="eastAsia"/>
        </w:rPr>
        <w:t>→　申請×</w:t>
      </w:r>
    </w:p>
    <w:p w:rsidR="002630F7" w:rsidRDefault="002630F7" w:rsidP="00300248">
      <w:pPr>
        <w:pStyle w:val="a3"/>
      </w:pPr>
    </w:p>
    <w:p w:rsidR="002630F7" w:rsidRPr="00A76F63" w:rsidRDefault="002630F7" w:rsidP="00300248">
      <w:pPr>
        <w:pStyle w:val="a3"/>
      </w:pPr>
    </w:p>
    <w:p w:rsidR="00073B41" w:rsidRDefault="003C08FE" w:rsidP="00F76E59">
      <w:pPr>
        <w:pStyle w:val="a3"/>
        <w:ind w:firstLineChars="100" w:firstLine="211"/>
      </w:pPr>
      <w:r>
        <w:rPr>
          <w:rFonts w:ascii="ＭＳ Ｐゴシック" w:eastAsia="ＭＳ Ｐゴシック" w:hAnsi="ＭＳ Ｐゴシック" w:cs="ＭＳ Ｐゴシック" w:hint="eastAsia"/>
          <w:b/>
          <w:bCs/>
        </w:rPr>
        <w:t>(</w:t>
      </w:r>
      <w:r w:rsidR="00F76E59">
        <w:rPr>
          <w:rFonts w:ascii="ＭＳ Ｐゴシック" w:eastAsia="ＭＳ Ｐゴシック" w:hAnsi="ＭＳ Ｐゴシック" w:cs="ＭＳ Ｐゴシック" w:hint="eastAsia"/>
          <w:b/>
          <w:bCs/>
        </w:rPr>
        <w:t>6</w:t>
      </w:r>
      <w:r>
        <w:rPr>
          <w:rFonts w:ascii="ＭＳ Ｐゴシック" w:eastAsia="ＭＳ Ｐゴシック" w:hAnsi="ＭＳ Ｐゴシック" w:cs="ＭＳ Ｐゴシック" w:hint="eastAsia"/>
          <w:b/>
          <w:bCs/>
        </w:rPr>
        <w:t>)　応募手続等</w:t>
      </w:r>
    </w:p>
    <w:p w:rsidR="00073B41" w:rsidRDefault="00073B41" w:rsidP="00300248">
      <w:pPr>
        <w:pStyle w:val="a3"/>
      </w:pPr>
    </w:p>
    <w:p w:rsidR="008905BB" w:rsidRPr="00927526" w:rsidRDefault="008905BB" w:rsidP="00F02FB6">
      <w:pPr>
        <w:pStyle w:val="a3"/>
        <w:numPr>
          <w:ilvl w:val="0"/>
          <w:numId w:val="38"/>
        </w:numPr>
        <w:rPr>
          <w:rFonts w:asciiTheme="minorEastAsia" w:eastAsiaTheme="minorEastAsia" w:hAnsiTheme="minorEastAsia"/>
        </w:rPr>
      </w:pPr>
      <w:r>
        <w:rPr>
          <w:rFonts w:ascii="ＭＳ 明朝" w:hAnsi="ＭＳ 明朝" w:hint="eastAsia"/>
        </w:rPr>
        <w:t>受付窓口</w:t>
      </w:r>
      <w:r w:rsidR="003C08FE">
        <w:rPr>
          <w:rFonts w:hint="eastAsia"/>
        </w:rPr>
        <w:t xml:space="preserve">　</w:t>
      </w:r>
      <w:r w:rsidRPr="00927526">
        <w:rPr>
          <w:rFonts w:asciiTheme="minorEastAsia" w:eastAsiaTheme="minorEastAsia" w:hAnsiTheme="minorEastAsia" w:hint="eastAsia"/>
        </w:rPr>
        <w:t>滋賀県商工観光労働部</w:t>
      </w:r>
      <w:r w:rsidRPr="00927526">
        <w:rPr>
          <w:rFonts w:asciiTheme="minorEastAsia" w:eastAsiaTheme="minorEastAsia" w:hAnsiTheme="minorEastAsia" w:cs="ＭＳ ゴシック"/>
        </w:rPr>
        <w:t xml:space="preserve"> </w:t>
      </w:r>
      <w:r w:rsidR="001416B7" w:rsidRPr="00927526">
        <w:rPr>
          <w:rFonts w:asciiTheme="minorEastAsia" w:eastAsiaTheme="minorEastAsia" w:hAnsiTheme="minorEastAsia" w:cs="ＭＳ ゴシック" w:hint="eastAsia"/>
        </w:rPr>
        <w:t>商工政策課</w:t>
      </w:r>
    </w:p>
    <w:p w:rsidR="0035139D" w:rsidRPr="00F02FB6" w:rsidRDefault="0035139D" w:rsidP="00017F24">
      <w:pPr>
        <w:pStyle w:val="a3"/>
        <w:ind w:left="212"/>
        <w:rPr>
          <w:rFonts w:asciiTheme="minorEastAsia" w:eastAsiaTheme="minorEastAsia" w:hAnsiTheme="minorEastAsia"/>
        </w:rPr>
      </w:pPr>
    </w:p>
    <w:p w:rsidR="00C9491A" w:rsidRPr="00927526" w:rsidRDefault="008905BB" w:rsidP="00F02FB6">
      <w:pPr>
        <w:pStyle w:val="a3"/>
        <w:numPr>
          <w:ilvl w:val="0"/>
          <w:numId w:val="38"/>
        </w:numPr>
        <w:rPr>
          <w:rFonts w:asciiTheme="minorEastAsia" w:eastAsiaTheme="minorEastAsia" w:hAnsiTheme="minorEastAsia" w:cs="ＭＳ Ｐゴシック"/>
          <w:bCs/>
        </w:rPr>
      </w:pPr>
      <w:r w:rsidRPr="00927526">
        <w:rPr>
          <w:rFonts w:asciiTheme="minorEastAsia" w:eastAsiaTheme="minorEastAsia" w:hAnsiTheme="minorEastAsia" w:hint="eastAsia"/>
        </w:rPr>
        <w:t>受付期間</w:t>
      </w:r>
      <w:r w:rsidR="00017F24" w:rsidRPr="00927526">
        <w:rPr>
          <w:rFonts w:asciiTheme="minorEastAsia" w:eastAsiaTheme="minorEastAsia" w:hAnsiTheme="minorEastAsia" w:hint="eastAsia"/>
        </w:rPr>
        <w:t xml:space="preserve">　　</w:t>
      </w:r>
      <w:r w:rsidR="007426EA">
        <w:rPr>
          <w:rFonts w:asciiTheme="minorEastAsia" w:eastAsiaTheme="minorEastAsia" w:hAnsiTheme="minorEastAsia" w:cs="ＭＳ Ｐゴシック" w:hint="eastAsia"/>
          <w:bCs/>
        </w:rPr>
        <w:t>令和２</w:t>
      </w:r>
      <w:r w:rsidR="00306F8A" w:rsidRPr="00927526">
        <w:rPr>
          <w:rFonts w:asciiTheme="minorEastAsia" w:eastAsiaTheme="minorEastAsia" w:hAnsiTheme="minorEastAsia" w:cs="ＭＳ Ｐゴシック" w:hint="eastAsia"/>
          <w:bCs/>
        </w:rPr>
        <w:t>年</w:t>
      </w:r>
      <w:r w:rsidR="007426EA">
        <w:rPr>
          <w:rFonts w:asciiTheme="minorEastAsia" w:eastAsiaTheme="minorEastAsia" w:hAnsiTheme="minorEastAsia" w:cs="ＭＳ Ｐゴシック" w:hint="eastAsia"/>
          <w:bCs/>
        </w:rPr>
        <w:t>５</w:t>
      </w:r>
      <w:r w:rsidR="00306F8A" w:rsidRPr="00927526">
        <w:rPr>
          <w:rFonts w:asciiTheme="minorEastAsia" w:eastAsiaTheme="minorEastAsia" w:hAnsiTheme="minorEastAsia" w:cs="ＭＳ Ｐゴシック" w:hint="eastAsia"/>
          <w:bCs/>
        </w:rPr>
        <w:t>月</w:t>
      </w:r>
      <w:r w:rsidR="007426EA">
        <w:rPr>
          <w:rFonts w:asciiTheme="minorEastAsia" w:eastAsiaTheme="minorEastAsia" w:hAnsiTheme="minorEastAsia" w:cs="ＭＳ Ｐゴシック" w:hint="eastAsia"/>
          <w:bCs/>
        </w:rPr>
        <w:t>29</w:t>
      </w:r>
      <w:r w:rsidR="00306F8A" w:rsidRPr="00927526">
        <w:rPr>
          <w:rFonts w:asciiTheme="minorEastAsia" w:eastAsiaTheme="minorEastAsia" w:hAnsiTheme="minorEastAsia" w:cs="ＭＳ Ｐゴシック" w:hint="eastAsia"/>
          <w:bCs/>
        </w:rPr>
        <w:t>日</w:t>
      </w:r>
      <w:r w:rsidR="00F93788" w:rsidRPr="00927526">
        <w:rPr>
          <w:rFonts w:asciiTheme="minorEastAsia" w:eastAsiaTheme="minorEastAsia" w:hAnsiTheme="minorEastAsia" w:cs="ＭＳ Ｐゴシック" w:hint="eastAsia"/>
          <w:bCs/>
        </w:rPr>
        <w:t>（</w:t>
      </w:r>
      <w:r w:rsidR="007426EA">
        <w:rPr>
          <w:rFonts w:asciiTheme="minorEastAsia" w:eastAsiaTheme="minorEastAsia" w:hAnsiTheme="minorEastAsia" w:cs="ＭＳ Ｐゴシック" w:hint="eastAsia"/>
          <w:bCs/>
        </w:rPr>
        <w:t>金</w:t>
      </w:r>
      <w:r w:rsidR="00AC1FB7" w:rsidRPr="00927526">
        <w:rPr>
          <w:rFonts w:asciiTheme="minorEastAsia" w:eastAsiaTheme="minorEastAsia" w:hAnsiTheme="minorEastAsia" w:cs="ＭＳ Ｐゴシック" w:hint="eastAsia"/>
          <w:bCs/>
        </w:rPr>
        <w:t>）</w:t>
      </w:r>
      <w:r w:rsidR="00FB488F" w:rsidRPr="00927526">
        <w:rPr>
          <w:rFonts w:asciiTheme="minorEastAsia" w:eastAsiaTheme="minorEastAsia" w:hAnsiTheme="minorEastAsia" w:cs="ＭＳ Ｐゴシック" w:hint="eastAsia"/>
          <w:bCs/>
        </w:rPr>
        <w:t>まで</w:t>
      </w:r>
    </w:p>
    <w:p w:rsidR="008905BB" w:rsidRPr="00927526" w:rsidRDefault="007426EA" w:rsidP="0056396A">
      <w:pPr>
        <w:pStyle w:val="a3"/>
        <w:ind w:firstLineChars="1000" w:firstLine="2100"/>
        <w:rPr>
          <w:rFonts w:asciiTheme="minorEastAsia" w:eastAsiaTheme="minorEastAsia" w:hAnsiTheme="minorEastAsia" w:cs="ＭＳ Ｐゴシック"/>
          <w:bCs/>
        </w:rPr>
      </w:pPr>
      <w:r>
        <w:rPr>
          <w:rFonts w:asciiTheme="minorEastAsia" w:eastAsiaTheme="minorEastAsia" w:hAnsiTheme="minorEastAsia" w:hint="eastAsia"/>
        </w:rPr>
        <w:t>９時から１７時</w:t>
      </w:r>
      <w:r w:rsidR="008905BB" w:rsidRPr="00927526">
        <w:rPr>
          <w:rFonts w:asciiTheme="minorEastAsia" w:eastAsiaTheme="minorEastAsia" w:hAnsiTheme="minorEastAsia" w:hint="eastAsia"/>
        </w:rPr>
        <w:t>まで</w:t>
      </w:r>
      <w:r w:rsidR="00BA1D36" w:rsidRPr="00927526">
        <w:rPr>
          <w:rFonts w:asciiTheme="minorEastAsia" w:eastAsiaTheme="minorEastAsia" w:hAnsiTheme="minorEastAsia" w:hint="eastAsia"/>
        </w:rPr>
        <w:t>（土・日・祝日は除く。）</w:t>
      </w:r>
    </w:p>
    <w:p w:rsidR="001416B7" w:rsidRDefault="001416B7" w:rsidP="0056396A">
      <w:pPr>
        <w:pStyle w:val="a3"/>
        <w:ind w:firstLineChars="1000" w:firstLine="2100"/>
        <w:rPr>
          <w:rFonts w:asciiTheme="minorEastAsia" w:eastAsiaTheme="minorEastAsia" w:hAnsiTheme="minorEastAsia"/>
        </w:rPr>
      </w:pPr>
      <w:r w:rsidRPr="00927526">
        <w:rPr>
          <w:rFonts w:asciiTheme="minorEastAsia" w:eastAsiaTheme="minorEastAsia" w:hAnsiTheme="minorEastAsia" w:hint="eastAsia"/>
        </w:rPr>
        <w:t>※郵送の場合、簡易書留郵便でお願いします。</w:t>
      </w:r>
    </w:p>
    <w:p w:rsidR="003707EC" w:rsidRDefault="003707EC" w:rsidP="0056396A">
      <w:pPr>
        <w:pStyle w:val="a3"/>
        <w:ind w:firstLineChars="1000" w:firstLine="2100"/>
        <w:rPr>
          <w:rFonts w:asciiTheme="minorEastAsia" w:eastAsiaTheme="minorEastAsia" w:hAnsiTheme="minorEastAsia"/>
        </w:rPr>
      </w:pPr>
    </w:p>
    <w:p w:rsidR="00F02FB6" w:rsidRPr="00927526" w:rsidRDefault="00F02FB6" w:rsidP="0056396A">
      <w:pPr>
        <w:pStyle w:val="a3"/>
        <w:ind w:firstLineChars="1000" w:firstLine="2100"/>
        <w:rPr>
          <w:rFonts w:asciiTheme="minorEastAsia" w:eastAsiaTheme="minorEastAsia" w:hAnsiTheme="minorEastAsia"/>
        </w:rPr>
      </w:pPr>
    </w:p>
    <w:p w:rsidR="00DD1182" w:rsidRPr="00D46C7E" w:rsidRDefault="00C27281" w:rsidP="00F02FB6">
      <w:pPr>
        <w:pStyle w:val="a3"/>
        <w:numPr>
          <w:ilvl w:val="0"/>
          <w:numId w:val="38"/>
        </w:numPr>
        <w:rPr>
          <w:rFonts w:ascii="ＭＳ 明朝" w:hAnsi="ＭＳ 明朝"/>
        </w:rPr>
      </w:pPr>
      <w:r>
        <w:rPr>
          <w:rFonts w:ascii="ＭＳ 明朝" w:hAnsi="ＭＳ 明朝" w:hint="eastAsia"/>
        </w:rPr>
        <w:t>事業計画書等提出</w:t>
      </w:r>
    </w:p>
    <w:p w:rsidR="00E5170D" w:rsidRDefault="008905BB" w:rsidP="00927526">
      <w:pPr>
        <w:pStyle w:val="a3"/>
        <w:ind w:left="636"/>
        <w:rPr>
          <w:rFonts w:ascii="ＭＳ 明朝" w:hAnsi="ＭＳ 明朝"/>
        </w:rPr>
      </w:pPr>
      <w:r>
        <w:rPr>
          <w:rFonts w:ascii="ＭＳ 明朝" w:hAnsi="ＭＳ 明朝" w:hint="eastAsia"/>
        </w:rPr>
        <w:t>以下の書類を提出していただきます</w:t>
      </w:r>
      <w:r w:rsidR="00D76E14">
        <w:rPr>
          <w:rFonts w:ascii="ＭＳ 明朝" w:hAnsi="ＭＳ 明朝" w:hint="eastAsia"/>
        </w:rPr>
        <w:t>。（書類は原則としてＡ４版</w:t>
      </w:r>
      <w:r w:rsidR="00927526">
        <w:rPr>
          <w:rFonts w:ascii="ＭＳ 明朝" w:hAnsi="ＭＳ 明朝" w:hint="eastAsia"/>
        </w:rPr>
        <w:t>：２</w:t>
      </w:r>
      <w:r w:rsidR="00AF2B75">
        <w:rPr>
          <w:rFonts w:ascii="ＭＳ 明朝" w:hAnsi="ＭＳ 明朝" w:hint="eastAsia"/>
        </w:rPr>
        <w:t>部</w:t>
      </w:r>
      <w:r w:rsidR="00D76E14">
        <w:rPr>
          <w:rFonts w:ascii="ＭＳ 明朝" w:hAnsi="ＭＳ 明朝" w:hint="eastAsia"/>
        </w:rPr>
        <w:t>）</w:t>
      </w:r>
      <w:r w:rsidR="00927526">
        <w:rPr>
          <w:rFonts w:ascii="ＭＳ 明朝" w:hAnsi="ＭＳ 明朝" w:hint="eastAsia"/>
        </w:rPr>
        <w:t>（正副：各１部）</w:t>
      </w:r>
    </w:p>
    <w:p w:rsidR="00487284" w:rsidRDefault="008905BB" w:rsidP="00927526">
      <w:pPr>
        <w:pStyle w:val="a3"/>
        <w:ind w:firstLineChars="300" w:firstLine="630"/>
        <w:rPr>
          <w:rFonts w:ascii="ＭＳ 明朝" w:hAnsi="ＭＳ 明朝"/>
        </w:rPr>
      </w:pPr>
      <w:r>
        <w:rPr>
          <w:rFonts w:ascii="ＭＳ 明朝" w:hAnsi="ＭＳ 明朝" w:hint="eastAsia"/>
        </w:rPr>
        <w:t>提出された書類は返却いたしません。</w:t>
      </w:r>
    </w:p>
    <w:p w:rsidR="00146D6A" w:rsidRPr="0056396A" w:rsidRDefault="00146D6A" w:rsidP="0056396A">
      <w:pPr>
        <w:pStyle w:val="a3"/>
        <w:ind w:left="636" w:firstLineChars="100" w:firstLine="210"/>
        <w:rPr>
          <w:rFonts w:ascii="ＭＳ 明朝" w:hAnsi="ＭＳ 明朝"/>
        </w:rPr>
      </w:pPr>
    </w:p>
    <w:p w:rsidR="007426EA" w:rsidRDefault="007426EA" w:rsidP="007426EA">
      <w:pPr>
        <w:pStyle w:val="a3"/>
        <w:numPr>
          <w:ilvl w:val="0"/>
          <w:numId w:val="24"/>
        </w:numPr>
        <w:rPr>
          <w:rFonts w:ascii="ＭＳ 明朝" w:hAnsi="ＭＳ 明朝" w:cs="ＭＳ ゴシック"/>
        </w:rPr>
      </w:pPr>
      <w:r>
        <w:rPr>
          <w:rFonts w:ascii="ＭＳ 明朝" w:hAnsi="ＭＳ 明朝" w:cs="ＭＳ ゴシック" w:hint="eastAsia"/>
        </w:rPr>
        <w:t>新型コロナウイルス感染症対策経営力強化補助金交付申請書</w:t>
      </w:r>
      <w:r w:rsidR="00D00B19">
        <w:rPr>
          <w:rFonts w:ascii="ＭＳ 明朝" w:hAnsi="ＭＳ 明朝" w:cs="ＭＳ ゴシック" w:hint="eastAsia"/>
        </w:rPr>
        <w:t>（</w:t>
      </w:r>
      <w:r w:rsidR="00D00B19" w:rsidRPr="00170D1F">
        <w:rPr>
          <w:rFonts w:ascii="ＭＳ 明朝" w:hAnsi="ＭＳ 明朝" w:cs="ＭＳ ゴシック" w:hint="eastAsia"/>
        </w:rPr>
        <w:t>様式第１号</w:t>
      </w:r>
      <w:r>
        <w:rPr>
          <w:rFonts w:ascii="ＭＳ 明朝" w:hAnsi="ＭＳ 明朝" w:cs="ＭＳ ゴシック" w:hint="eastAsia"/>
        </w:rPr>
        <w:t>）</w:t>
      </w:r>
    </w:p>
    <w:p w:rsidR="008905BB" w:rsidRPr="00AA16E2" w:rsidRDefault="007426EA" w:rsidP="007426EA">
      <w:pPr>
        <w:pStyle w:val="a3"/>
        <w:numPr>
          <w:ilvl w:val="0"/>
          <w:numId w:val="24"/>
        </w:numPr>
        <w:rPr>
          <w:rFonts w:ascii="ＭＳ 明朝" w:hAnsi="ＭＳ 明朝" w:cs="ＭＳ ゴシック"/>
        </w:rPr>
      </w:pPr>
      <w:r>
        <w:rPr>
          <w:rFonts w:ascii="ＭＳ 明朝" w:hAnsi="ＭＳ 明朝" w:cs="ＭＳ ゴシック" w:hint="eastAsia"/>
        </w:rPr>
        <w:t>事業計画書（</w:t>
      </w:r>
      <w:r w:rsidR="00D00B19">
        <w:rPr>
          <w:rFonts w:ascii="ＭＳ 明朝" w:hAnsi="ＭＳ 明朝" w:cs="ＭＳ ゴシック" w:hint="eastAsia"/>
        </w:rPr>
        <w:t>別紙１</w:t>
      </w:r>
      <w:r w:rsidR="00F7654F" w:rsidRPr="00AA16E2">
        <w:rPr>
          <w:rFonts w:ascii="ＭＳ 明朝" w:hAnsi="ＭＳ 明朝" w:cs="ＭＳ ゴシック" w:hint="eastAsia"/>
        </w:rPr>
        <w:t>）</w:t>
      </w:r>
      <w:r w:rsidR="0070069E">
        <w:rPr>
          <w:rFonts w:ascii="ＭＳ 明朝" w:hAnsi="ＭＳ 明朝" w:cs="ＭＳ ゴシック" w:hint="eastAsia"/>
        </w:rPr>
        <w:t>（</w:t>
      </w:r>
      <w:r w:rsidR="0070069E" w:rsidRPr="00AA16E2">
        <w:rPr>
          <w:rFonts w:ascii="ＭＳ 明朝" w:hAnsi="ＭＳ 明朝" w:cs="ＭＳ ゴシック" w:hint="eastAsia"/>
        </w:rPr>
        <w:t>補助事業内容に関する補足説明資料</w:t>
      </w:r>
      <w:r w:rsidR="0070069E">
        <w:rPr>
          <w:rFonts w:ascii="ＭＳ 明朝" w:hAnsi="ＭＳ 明朝" w:cs="ＭＳ ゴシック" w:hint="eastAsia"/>
        </w:rPr>
        <w:t>があれば添付）</w:t>
      </w:r>
    </w:p>
    <w:p w:rsidR="00D11B32" w:rsidRPr="0070069E" w:rsidRDefault="00F7654F" w:rsidP="0070069E">
      <w:pPr>
        <w:pStyle w:val="a3"/>
        <w:rPr>
          <w:rFonts w:ascii="ＭＳ 明朝" w:hAnsi="ＭＳ 明朝"/>
        </w:rPr>
      </w:pPr>
      <w:r w:rsidRPr="00AA16E2">
        <w:rPr>
          <w:rFonts w:ascii="ＭＳ 明朝" w:hAnsi="ＭＳ 明朝" w:hint="eastAsia"/>
        </w:rPr>
        <w:t xml:space="preserve">　</w:t>
      </w:r>
      <w:r w:rsidR="008237A5">
        <w:rPr>
          <w:rFonts w:ascii="ＭＳ 明朝" w:hAnsi="ＭＳ 明朝" w:hint="eastAsia"/>
        </w:rPr>
        <w:t xml:space="preserve">　　</w:t>
      </w:r>
      <w:r w:rsidRPr="00AA16E2">
        <w:rPr>
          <w:rFonts w:ascii="ＭＳ 明朝" w:hAnsi="ＭＳ 明朝" w:cs="Times New Roman"/>
        </w:rPr>
        <w:t xml:space="preserve"> </w:t>
      </w:r>
      <w:r w:rsidR="007426EA">
        <w:rPr>
          <w:rFonts w:ascii="ＭＳ 明朝" w:hAnsi="ＭＳ 明朝" w:cs="Times New Roman" w:hint="eastAsia"/>
        </w:rPr>
        <w:t>３</w:t>
      </w:r>
      <w:r w:rsidRPr="00AA16E2">
        <w:rPr>
          <w:rFonts w:ascii="ＭＳ 明朝" w:hAnsi="ＭＳ 明朝" w:hint="eastAsia"/>
        </w:rPr>
        <w:t>）収支予算書</w:t>
      </w:r>
      <w:r w:rsidR="003764AC">
        <w:rPr>
          <w:rFonts w:ascii="ＭＳ 明朝" w:hAnsi="ＭＳ 明朝" w:hint="eastAsia"/>
        </w:rPr>
        <w:t>兼</w:t>
      </w:r>
      <w:r w:rsidR="003764AC" w:rsidRPr="00AA16E2">
        <w:rPr>
          <w:rFonts w:ascii="ＭＳ 明朝" w:hAnsi="ＭＳ 明朝" w:hint="eastAsia"/>
        </w:rPr>
        <w:t>補助</w:t>
      </w:r>
      <w:r w:rsidR="003764AC">
        <w:rPr>
          <w:rFonts w:ascii="ＭＳ 明朝" w:hAnsi="ＭＳ 明朝" w:hint="eastAsia"/>
        </w:rPr>
        <w:t>対象</w:t>
      </w:r>
      <w:r w:rsidR="003764AC" w:rsidRPr="00AA16E2">
        <w:rPr>
          <w:rFonts w:ascii="ＭＳ 明朝" w:hAnsi="ＭＳ 明朝" w:hint="eastAsia"/>
        </w:rPr>
        <w:t>経費積算明細書</w:t>
      </w:r>
      <w:r w:rsidRPr="00AA16E2">
        <w:rPr>
          <w:rFonts w:ascii="ＭＳ 明朝" w:hAnsi="ＭＳ 明朝" w:hint="eastAsia"/>
        </w:rPr>
        <w:t>（別紙２）</w:t>
      </w:r>
    </w:p>
    <w:p w:rsidR="006A393E" w:rsidRDefault="008905BB" w:rsidP="00300248">
      <w:pPr>
        <w:pStyle w:val="a3"/>
        <w:rPr>
          <w:rFonts w:asciiTheme="minorEastAsia" w:eastAsiaTheme="minorEastAsia" w:hAnsiTheme="minorEastAsia"/>
          <w:color w:val="000000"/>
        </w:rPr>
      </w:pPr>
      <w:r w:rsidRPr="00AA16E2">
        <w:rPr>
          <w:rFonts w:ascii="ＭＳ 明朝" w:hAnsi="ＭＳ 明朝" w:hint="eastAsia"/>
        </w:rPr>
        <w:t xml:space="preserve">　</w:t>
      </w:r>
      <w:r w:rsidRPr="00AA16E2">
        <w:rPr>
          <w:rFonts w:ascii="ＭＳ 明朝" w:hAnsi="ＭＳ 明朝" w:cs="Times New Roman"/>
        </w:rPr>
        <w:t xml:space="preserve"> </w:t>
      </w:r>
      <w:r w:rsidR="008237A5">
        <w:rPr>
          <w:rFonts w:ascii="ＭＳ 明朝" w:hAnsi="ＭＳ 明朝" w:cs="Times New Roman" w:hint="eastAsia"/>
        </w:rPr>
        <w:t xml:space="preserve">　　</w:t>
      </w:r>
      <w:r w:rsidR="006A393E">
        <w:rPr>
          <w:rFonts w:asciiTheme="minorEastAsia" w:eastAsiaTheme="minorEastAsia" w:hAnsiTheme="minorEastAsia" w:hint="eastAsia"/>
          <w:color w:val="000000"/>
        </w:rPr>
        <w:t>４）</w:t>
      </w:r>
      <w:r w:rsidR="006A393E" w:rsidRPr="000D647A">
        <w:rPr>
          <w:rFonts w:asciiTheme="minorEastAsia" w:eastAsiaTheme="minorEastAsia" w:hAnsiTheme="minorEastAsia" w:hint="eastAsia"/>
          <w:color w:val="000000"/>
        </w:rPr>
        <w:t>役員名簿（法人の場合）</w:t>
      </w:r>
      <w:r w:rsidR="006A393E">
        <w:rPr>
          <w:rFonts w:asciiTheme="minorEastAsia" w:eastAsiaTheme="minorEastAsia" w:hAnsiTheme="minorEastAsia" w:hint="eastAsia"/>
          <w:color w:val="000000"/>
        </w:rPr>
        <w:t>（別紙３）</w:t>
      </w:r>
    </w:p>
    <w:p w:rsidR="00DE13B2" w:rsidRPr="0070069E" w:rsidRDefault="00EC6C10" w:rsidP="0070069E">
      <w:pPr>
        <w:pStyle w:val="a3"/>
        <w:rPr>
          <w:rFonts w:asciiTheme="minorEastAsia" w:eastAsiaTheme="minorEastAsia" w:hAnsiTheme="minorEastAsia"/>
          <w:color w:val="000000"/>
        </w:rPr>
      </w:pPr>
      <w:r>
        <w:rPr>
          <w:rFonts w:asciiTheme="minorEastAsia" w:eastAsiaTheme="minorEastAsia" w:hAnsiTheme="minorEastAsia" w:hint="eastAsia"/>
          <w:color w:val="000000"/>
        </w:rPr>
        <w:t xml:space="preserve">　　　 ５）誓約書（別紙４）</w:t>
      </w:r>
    </w:p>
    <w:p w:rsidR="008905BB" w:rsidRPr="00AA16E2" w:rsidRDefault="0070069E" w:rsidP="008237A5">
      <w:pPr>
        <w:pStyle w:val="a3"/>
        <w:ind w:firstLineChars="350" w:firstLine="735"/>
        <w:rPr>
          <w:rFonts w:ascii="ＭＳ 明朝" w:hAnsi="ＭＳ 明朝"/>
        </w:rPr>
      </w:pPr>
      <w:r>
        <w:rPr>
          <w:rFonts w:ascii="ＭＳ 明朝" w:hAnsi="ＭＳ 明朝" w:hint="eastAsia"/>
        </w:rPr>
        <w:t>６</w:t>
      </w:r>
      <w:r w:rsidR="008905BB" w:rsidRPr="00AA16E2">
        <w:rPr>
          <w:rFonts w:ascii="ＭＳ 明朝" w:hAnsi="ＭＳ 明朝" w:hint="eastAsia"/>
        </w:rPr>
        <w:t>）</w:t>
      </w:r>
      <w:r w:rsidR="008905BB" w:rsidRPr="00AA16E2">
        <w:rPr>
          <w:rFonts w:ascii="ＭＳ 明朝" w:hAnsi="ＭＳ 明朝" w:cs="ＭＳ ゴシック" w:hint="eastAsia"/>
        </w:rPr>
        <w:t>企業概要の分かる書類（会社案内パンフレット等）</w:t>
      </w:r>
    </w:p>
    <w:p w:rsidR="008905BB" w:rsidRPr="00AA16E2" w:rsidRDefault="008905BB" w:rsidP="00300248">
      <w:pPr>
        <w:pStyle w:val="a3"/>
        <w:rPr>
          <w:rFonts w:ascii="ＭＳ 明朝" w:hAnsi="ＭＳ 明朝"/>
        </w:rPr>
      </w:pPr>
      <w:r w:rsidRPr="00AA16E2">
        <w:rPr>
          <w:rFonts w:ascii="ＭＳ 明朝" w:hAnsi="ＭＳ 明朝" w:hint="eastAsia"/>
        </w:rPr>
        <w:t xml:space="preserve">　</w:t>
      </w:r>
      <w:r w:rsidR="008237A5">
        <w:rPr>
          <w:rFonts w:ascii="ＭＳ 明朝" w:hAnsi="ＭＳ 明朝" w:hint="eastAsia"/>
        </w:rPr>
        <w:t xml:space="preserve">　　</w:t>
      </w:r>
      <w:r w:rsidRPr="00AA16E2">
        <w:rPr>
          <w:rFonts w:ascii="ＭＳ 明朝" w:hAnsi="ＭＳ 明朝" w:cs="Times New Roman"/>
        </w:rPr>
        <w:t xml:space="preserve"> </w:t>
      </w:r>
      <w:r w:rsidR="0070069E">
        <w:rPr>
          <w:rFonts w:ascii="ＭＳ 明朝" w:hAnsi="ＭＳ 明朝" w:hint="eastAsia"/>
        </w:rPr>
        <w:t>７</w:t>
      </w:r>
      <w:r w:rsidRPr="00AA16E2">
        <w:rPr>
          <w:rFonts w:ascii="ＭＳ 明朝" w:hAnsi="ＭＳ 明朝" w:hint="eastAsia"/>
        </w:rPr>
        <w:t>）</w:t>
      </w:r>
      <w:r w:rsidRPr="00AA16E2">
        <w:rPr>
          <w:rFonts w:ascii="ＭＳ 明朝" w:hAnsi="ＭＳ 明朝" w:cs="ＭＳ ゴシック" w:hint="eastAsia"/>
        </w:rPr>
        <w:t>定款の写し</w:t>
      </w:r>
    </w:p>
    <w:p w:rsidR="000D647A" w:rsidRDefault="008905BB" w:rsidP="003764AC">
      <w:pPr>
        <w:pStyle w:val="a3"/>
        <w:rPr>
          <w:rFonts w:ascii="ＭＳ 明朝" w:hAnsi="ＭＳ 明朝" w:cs="ＭＳ ゴシック"/>
        </w:rPr>
      </w:pPr>
      <w:r w:rsidRPr="00AA16E2">
        <w:rPr>
          <w:rFonts w:ascii="ＭＳ 明朝" w:hAnsi="ＭＳ 明朝" w:cs="Times New Roman"/>
        </w:rPr>
        <w:t xml:space="preserve"> </w:t>
      </w:r>
      <w:r w:rsidR="00B50360">
        <w:rPr>
          <w:rFonts w:ascii="ＭＳ 明朝" w:hAnsi="ＭＳ 明朝" w:hint="eastAsia"/>
        </w:rPr>
        <w:t xml:space="preserve">　</w:t>
      </w:r>
      <w:r w:rsidR="008237A5">
        <w:rPr>
          <w:rFonts w:ascii="ＭＳ 明朝" w:hAnsi="ＭＳ 明朝" w:hint="eastAsia"/>
        </w:rPr>
        <w:t xml:space="preserve">　　</w:t>
      </w:r>
      <w:r w:rsidR="0070069E">
        <w:rPr>
          <w:rFonts w:ascii="ＭＳ 明朝" w:hAnsi="ＭＳ 明朝" w:hint="eastAsia"/>
        </w:rPr>
        <w:t>８</w:t>
      </w:r>
      <w:r w:rsidRPr="00AA16E2">
        <w:rPr>
          <w:rFonts w:ascii="ＭＳ 明朝" w:hAnsi="ＭＳ 明朝" w:hint="eastAsia"/>
        </w:rPr>
        <w:t>）</w:t>
      </w:r>
      <w:r w:rsidR="0070069E">
        <w:rPr>
          <w:rFonts w:ascii="ＭＳ 明朝" w:hAnsi="ＭＳ 明朝" w:hint="eastAsia"/>
        </w:rPr>
        <w:t>直近期末分</w:t>
      </w:r>
      <w:r w:rsidR="003C2E20">
        <w:rPr>
          <w:rFonts w:ascii="ＭＳ 明朝" w:hAnsi="ＭＳ 明朝" w:hint="eastAsia"/>
        </w:rPr>
        <w:t>の</w:t>
      </w:r>
      <w:r w:rsidR="003C2E20">
        <w:rPr>
          <w:rFonts w:ascii="ＭＳ 明朝" w:hAnsi="ＭＳ 明朝" w:cs="ＭＳ ゴシック" w:hint="eastAsia"/>
        </w:rPr>
        <w:t>損益計算書および貸借対照表</w:t>
      </w:r>
      <w:r w:rsidR="00315EDC">
        <w:rPr>
          <w:rFonts w:ascii="ＭＳ 明朝" w:hAnsi="ＭＳ 明朝" w:cs="ＭＳ ゴシック" w:hint="eastAsia"/>
        </w:rPr>
        <w:t>（</w:t>
      </w:r>
      <w:r w:rsidR="00315EDC" w:rsidRPr="00315EDC">
        <w:rPr>
          <w:rFonts w:ascii="ＭＳ 明朝" w:hAnsi="ＭＳ 明朝" w:cs="ＭＳ ゴシック" w:hint="eastAsia"/>
        </w:rPr>
        <w:t>個人事業主の場合は確定申告書等</w:t>
      </w:r>
      <w:r w:rsidR="00315EDC">
        <w:rPr>
          <w:rFonts w:ascii="ＭＳ 明朝" w:hAnsi="ＭＳ 明朝" w:cs="ＭＳ ゴシック" w:hint="eastAsia"/>
        </w:rPr>
        <w:t>）</w:t>
      </w:r>
      <w:r w:rsidR="003764AC">
        <w:rPr>
          <w:rFonts w:ascii="ＭＳ 明朝" w:hAnsi="ＭＳ 明朝" w:cs="ＭＳ ゴシック" w:hint="eastAsia"/>
        </w:rPr>
        <w:t>の写し</w:t>
      </w:r>
    </w:p>
    <w:p w:rsidR="00C70D55" w:rsidRPr="00C70D55" w:rsidRDefault="00C70D55" w:rsidP="00C70D55">
      <w:pPr>
        <w:overflowPunct w:val="0"/>
        <w:ind w:leftChars="550" w:left="1155"/>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Pr="00315EDC">
        <w:rPr>
          <w:rFonts w:asciiTheme="minorEastAsia" w:eastAsiaTheme="minorEastAsia" w:hAnsiTheme="minorEastAsia" w:cs="ＭＳ 明朝" w:hint="eastAsia"/>
          <w:color w:val="000000"/>
          <w:kern w:val="0"/>
          <w:szCs w:val="21"/>
        </w:rPr>
        <w:t>設立まもなく決算</w:t>
      </w:r>
      <w:r>
        <w:rPr>
          <w:rFonts w:asciiTheme="minorEastAsia" w:eastAsiaTheme="minorEastAsia" w:hAnsiTheme="minorEastAsia" w:cs="ＭＳ 明朝" w:hint="eastAsia"/>
          <w:color w:val="000000"/>
          <w:kern w:val="0"/>
          <w:szCs w:val="21"/>
        </w:rPr>
        <w:t>書の添付ができない中小企業者等は、事業計画書および収支予算書を添付</w:t>
      </w:r>
      <w:r w:rsidRPr="00315EDC">
        <w:rPr>
          <w:rFonts w:asciiTheme="minorEastAsia" w:eastAsiaTheme="minorEastAsia" w:hAnsiTheme="minorEastAsia" w:cs="ＭＳ 明朝" w:hint="eastAsia"/>
          <w:color w:val="000000"/>
          <w:kern w:val="0"/>
          <w:szCs w:val="21"/>
        </w:rPr>
        <w:t>してください。</w:t>
      </w:r>
    </w:p>
    <w:p w:rsidR="00D723B0" w:rsidRDefault="0070069E" w:rsidP="00D723B0">
      <w:pPr>
        <w:ind w:firstLineChars="350" w:firstLine="735"/>
      </w:pPr>
      <w:r>
        <w:rPr>
          <w:rFonts w:ascii="ＭＳ 明朝" w:hAnsi="ＭＳ 明朝" w:cs="ＭＳ ゴシック" w:hint="eastAsia"/>
        </w:rPr>
        <w:t>９</w:t>
      </w:r>
      <w:r w:rsidR="00EC6C10">
        <w:rPr>
          <w:rFonts w:ascii="ＭＳ 明朝" w:hAnsi="ＭＳ 明朝" w:cs="ＭＳ ゴシック" w:hint="eastAsia"/>
        </w:rPr>
        <w:t>）</w:t>
      </w:r>
      <w:r w:rsidR="00D723B0">
        <w:rPr>
          <w:rFonts w:hint="eastAsia"/>
        </w:rPr>
        <w:t>県税に未納がないことの証明（写し可、申請日前３カ月以内に発行されたもの）</w:t>
      </w:r>
    </w:p>
    <w:p w:rsidR="00D723B0" w:rsidRPr="00D723B0" w:rsidRDefault="00D723B0" w:rsidP="00D723B0">
      <w:pPr>
        <w:ind w:firstLineChars="550" w:firstLine="1155"/>
      </w:pPr>
      <w:r>
        <w:rPr>
          <w:rFonts w:hint="eastAsia"/>
        </w:rPr>
        <w:t>‣</w:t>
      </w:r>
      <w:r>
        <w:rPr>
          <w:rFonts w:hint="eastAsia"/>
        </w:rPr>
        <w:t xml:space="preserve"> </w:t>
      </w:r>
      <w:r>
        <w:rPr>
          <w:rFonts w:hint="eastAsia"/>
        </w:rPr>
        <w:t>最寄りの各県税事務所窓口において発行できます。</w:t>
      </w:r>
    </w:p>
    <w:p w:rsidR="003F28E5" w:rsidRDefault="00D723B0" w:rsidP="00C70D55">
      <w:pPr>
        <w:overflowPunct w:val="0"/>
        <w:ind w:leftChars="350" w:left="1155" w:hangingChars="200" w:hanging="420"/>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p>
    <w:tbl>
      <w:tblPr>
        <w:tblStyle w:val="aa"/>
        <w:tblW w:w="0" w:type="auto"/>
        <w:tblInd w:w="817" w:type="dxa"/>
        <w:tblLook w:val="04A0" w:firstRow="1" w:lastRow="0" w:firstColumn="1" w:lastColumn="0" w:noHBand="0" w:noVBand="1"/>
      </w:tblPr>
      <w:tblGrid>
        <w:gridCol w:w="1985"/>
        <w:gridCol w:w="3969"/>
        <w:gridCol w:w="1701"/>
      </w:tblGrid>
      <w:tr w:rsidR="00C70D55" w:rsidTr="00C70D55">
        <w:tc>
          <w:tcPr>
            <w:tcW w:w="1985" w:type="dxa"/>
            <w:shd w:val="clear" w:color="auto" w:fill="D9D9D9" w:themeFill="background1" w:themeFillShade="D9"/>
          </w:tcPr>
          <w:p w:rsidR="00C70D55" w:rsidRPr="003F28E5" w:rsidRDefault="00C70D55" w:rsidP="00C70D55">
            <w:pPr>
              <w:overflowPunct w:val="0"/>
              <w:jc w:val="center"/>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事務所名</w:t>
            </w:r>
          </w:p>
        </w:tc>
        <w:tc>
          <w:tcPr>
            <w:tcW w:w="3969" w:type="dxa"/>
            <w:shd w:val="clear" w:color="auto" w:fill="D9D9D9" w:themeFill="background1" w:themeFillShade="D9"/>
          </w:tcPr>
          <w:p w:rsidR="00C70D55" w:rsidRPr="003F28E5" w:rsidRDefault="00C70D55" w:rsidP="00C70D55">
            <w:pPr>
              <w:overflowPunct w:val="0"/>
              <w:jc w:val="center"/>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住所</w:t>
            </w:r>
          </w:p>
        </w:tc>
        <w:tc>
          <w:tcPr>
            <w:tcW w:w="1701" w:type="dxa"/>
            <w:shd w:val="clear" w:color="auto" w:fill="D9D9D9" w:themeFill="background1" w:themeFillShade="D9"/>
          </w:tcPr>
          <w:p w:rsidR="00C70D55" w:rsidRPr="003F28E5" w:rsidRDefault="00C70D55" w:rsidP="00C70D55">
            <w:pPr>
              <w:overflowPunct w:val="0"/>
              <w:jc w:val="center"/>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電話番号</w:t>
            </w:r>
          </w:p>
        </w:tc>
      </w:tr>
      <w:tr w:rsidR="003F28E5" w:rsidTr="00C70D55">
        <w:tc>
          <w:tcPr>
            <w:tcW w:w="1985"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西部県税事務所</w:t>
            </w:r>
          </w:p>
        </w:tc>
        <w:tc>
          <w:tcPr>
            <w:tcW w:w="3969"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 xml:space="preserve">〒520-0807大津市松本一丁目2-1  </w:t>
            </w:r>
          </w:p>
        </w:tc>
        <w:tc>
          <w:tcPr>
            <w:tcW w:w="1701"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color w:val="000000"/>
                <w:kern w:val="0"/>
                <w:szCs w:val="21"/>
              </w:rPr>
              <w:t>077-522-4331</w:t>
            </w:r>
          </w:p>
        </w:tc>
      </w:tr>
      <w:tr w:rsidR="003F28E5" w:rsidTr="00C70D55">
        <w:tc>
          <w:tcPr>
            <w:tcW w:w="1985"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西部県税事務所（高島納税課）</w:t>
            </w:r>
          </w:p>
        </w:tc>
        <w:tc>
          <w:tcPr>
            <w:tcW w:w="3969"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〒520-1592高島市新旭町北畑565</w:t>
            </w:r>
          </w:p>
        </w:tc>
        <w:tc>
          <w:tcPr>
            <w:tcW w:w="1701"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color w:val="000000"/>
                <w:kern w:val="0"/>
                <w:szCs w:val="21"/>
              </w:rPr>
              <w:t>0740-25-8012</w:t>
            </w:r>
          </w:p>
        </w:tc>
      </w:tr>
      <w:tr w:rsidR="003F28E5" w:rsidTr="00C70D55">
        <w:tc>
          <w:tcPr>
            <w:tcW w:w="1985"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南部県税事務所</w:t>
            </w:r>
          </w:p>
        </w:tc>
        <w:tc>
          <w:tcPr>
            <w:tcW w:w="3969"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〒525-8525草津市草津三丁目14-75</w:t>
            </w:r>
          </w:p>
        </w:tc>
        <w:tc>
          <w:tcPr>
            <w:tcW w:w="1701"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color w:val="000000"/>
                <w:kern w:val="0"/>
                <w:szCs w:val="21"/>
              </w:rPr>
              <w:t>077-567-5406</w:t>
            </w:r>
          </w:p>
        </w:tc>
      </w:tr>
      <w:tr w:rsidR="003F28E5" w:rsidTr="00C70D55">
        <w:tc>
          <w:tcPr>
            <w:tcW w:w="1985"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中部県税事務所</w:t>
            </w:r>
          </w:p>
        </w:tc>
        <w:tc>
          <w:tcPr>
            <w:tcW w:w="3969"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 xml:space="preserve">〒527-8511東近江市八日市緑町7-23  </w:t>
            </w:r>
          </w:p>
        </w:tc>
        <w:tc>
          <w:tcPr>
            <w:tcW w:w="1701"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color w:val="000000"/>
                <w:kern w:val="0"/>
                <w:szCs w:val="21"/>
              </w:rPr>
              <w:t>0748-22-7707</w:t>
            </w:r>
          </w:p>
        </w:tc>
      </w:tr>
      <w:tr w:rsidR="003F28E5" w:rsidTr="00C70D55">
        <w:tc>
          <w:tcPr>
            <w:tcW w:w="1985"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中部県税事務所（甲賀納税課）</w:t>
            </w:r>
          </w:p>
        </w:tc>
        <w:tc>
          <w:tcPr>
            <w:tcW w:w="3969"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〒528-8511甲賀市水口町水口6200</w:t>
            </w:r>
          </w:p>
        </w:tc>
        <w:tc>
          <w:tcPr>
            <w:tcW w:w="1701"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color w:val="000000"/>
                <w:kern w:val="0"/>
                <w:szCs w:val="21"/>
              </w:rPr>
              <w:t>0748-63-6106</w:t>
            </w:r>
          </w:p>
        </w:tc>
      </w:tr>
      <w:tr w:rsidR="003F28E5" w:rsidTr="00C70D55">
        <w:tc>
          <w:tcPr>
            <w:tcW w:w="1985"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東北部県税事務所</w:t>
            </w:r>
          </w:p>
        </w:tc>
        <w:tc>
          <w:tcPr>
            <w:tcW w:w="3969"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〒526-0033長浜市平方町1152-2</w:t>
            </w:r>
          </w:p>
        </w:tc>
        <w:tc>
          <w:tcPr>
            <w:tcW w:w="1701"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color w:val="000000"/>
                <w:kern w:val="0"/>
                <w:szCs w:val="21"/>
              </w:rPr>
              <w:t>0749-65-6606</w:t>
            </w:r>
          </w:p>
        </w:tc>
      </w:tr>
      <w:tr w:rsidR="003F28E5" w:rsidTr="00C70D55">
        <w:tc>
          <w:tcPr>
            <w:tcW w:w="1985"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東北部県税事務所（湖東納税課）</w:t>
            </w:r>
          </w:p>
        </w:tc>
        <w:tc>
          <w:tcPr>
            <w:tcW w:w="3969"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hint="eastAsia"/>
                <w:color w:val="000000"/>
                <w:kern w:val="0"/>
                <w:szCs w:val="21"/>
              </w:rPr>
              <w:t>〒522-0071彦根市元町4-1</w:t>
            </w:r>
          </w:p>
        </w:tc>
        <w:tc>
          <w:tcPr>
            <w:tcW w:w="1701" w:type="dxa"/>
          </w:tcPr>
          <w:p w:rsidR="003F28E5" w:rsidRDefault="003F28E5" w:rsidP="00927526">
            <w:pPr>
              <w:overflowPunct w:val="0"/>
              <w:textAlignment w:val="baseline"/>
              <w:rPr>
                <w:rFonts w:asciiTheme="minorEastAsia" w:eastAsiaTheme="minorEastAsia" w:hAnsiTheme="minorEastAsia" w:cs="ＭＳ 明朝"/>
                <w:color w:val="000000"/>
                <w:kern w:val="0"/>
                <w:szCs w:val="21"/>
              </w:rPr>
            </w:pPr>
            <w:r w:rsidRPr="003F28E5">
              <w:rPr>
                <w:rFonts w:asciiTheme="minorEastAsia" w:eastAsiaTheme="minorEastAsia" w:hAnsiTheme="minorEastAsia" w:cs="ＭＳ 明朝"/>
                <w:color w:val="000000"/>
                <w:kern w:val="0"/>
                <w:szCs w:val="21"/>
              </w:rPr>
              <w:t>0749-27-2206</w:t>
            </w:r>
          </w:p>
        </w:tc>
      </w:tr>
    </w:tbl>
    <w:p w:rsidR="00927526" w:rsidRDefault="00927526" w:rsidP="0049627D">
      <w:pPr>
        <w:pStyle w:val="a3"/>
        <w:rPr>
          <w:rFonts w:ascii="ＭＳ 明朝" w:hAnsi="ＭＳ 明朝"/>
        </w:rPr>
      </w:pPr>
    </w:p>
    <w:p w:rsidR="008905BB" w:rsidRDefault="00F02FB6" w:rsidP="007426EA">
      <w:pPr>
        <w:pStyle w:val="a3"/>
        <w:ind w:left="212" w:firstLine="210"/>
        <w:rPr>
          <w:rFonts w:ascii="ＭＳ 明朝" w:hAnsi="ＭＳ 明朝"/>
        </w:rPr>
      </w:pPr>
      <w:r>
        <w:rPr>
          <w:rFonts w:ascii="ＭＳ 明朝" w:hAnsi="ＭＳ 明朝" w:hint="eastAsia"/>
        </w:rPr>
        <w:t xml:space="preserve">④　</w:t>
      </w:r>
      <w:r w:rsidR="008905BB">
        <w:rPr>
          <w:rFonts w:ascii="ＭＳ 明朝" w:hAnsi="ＭＳ 明朝" w:hint="eastAsia"/>
        </w:rPr>
        <w:t>交付決定</w:t>
      </w:r>
    </w:p>
    <w:p w:rsidR="00DD1182" w:rsidRDefault="00DD1182" w:rsidP="00300248">
      <w:pPr>
        <w:pStyle w:val="a3"/>
        <w:ind w:left="212"/>
      </w:pPr>
    </w:p>
    <w:p w:rsidR="008905BB" w:rsidRDefault="008905BB" w:rsidP="0056396A">
      <w:pPr>
        <w:pStyle w:val="a3"/>
        <w:ind w:firstLineChars="300" w:firstLine="630"/>
        <w:rPr>
          <w:rFonts w:ascii="ＭＳ 明朝" w:hAnsi="ＭＳ 明朝"/>
        </w:rPr>
      </w:pPr>
      <w:r>
        <w:rPr>
          <w:rFonts w:ascii="ＭＳ 明朝" w:hAnsi="ＭＳ 明朝" w:hint="eastAsia"/>
        </w:rPr>
        <w:t>交付申請受付後</w:t>
      </w:r>
      <w:r w:rsidR="001B19C6">
        <w:rPr>
          <w:rFonts w:ascii="ＭＳ 明朝" w:hAnsi="ＭＳ 明朝" w:hint="eastAsia"/>
        </w:rPr>
        <w:t>３０</w:t>
      </w:r>
      <w:r>
        <w:rPr>
          <w:rFonts w:ascii="ＭＳ 明朝" w:hAnsi="ＭＳ 明朝" w:hint="eastAsia"/>
        </w:rPr>
        <w:t>日以内に交付決定の通知</w:t>
      </w:r>
      <w:r w:rsidR="001B19C6">
        <w:rPr>
          <w:rFonts w:ascii="ＭＳ 明朝" w:hAnsi="ＭＳ 明朝" w:hint="eastAsia"/>
        </w:rPr>
        <w:t>を行います。</w:t>
      </w:r>
    </w:p>
    <w:p w:rsidR="00971199" w:rsidRDefault="00971199" w:rsidP="00383542">
      <w:pPr>
        <w:pStyle w:val="a3"/>
      </w:pPr>
    </w:p>
    <w:p w:rsidR="00971199" w:rsidRPr="007426EA" w:rsidRDefault="00F02FB6" w:rsidP="007426EA">
      <w:pPr>
        <w:tabs>
          <w:tab w:val="left" w:pos="2552"/>
        </w:tabs>
        <w:ind w:firstLine="420"/>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⑤　</w:t>
      </w:r>
      <w:r w:rsidR="00971199" w:rsidRPr="007426EA">
        <w:rPr>
          <w:rFonts w:ascii="Times New Roman" w:hAnsi="Times New Roman" w:cs="ＭＳ 明朝" w:hint="eastAsia"/>
          <w:color w:val="000000"/>
          <w:kern w:val="0"/>
          <w:szCs w:val="21"/>
        </w:rPr>
        <w:t>公表</w:t>
      </w:r>
    </w:p>
    <w:p w:rsidR="00971199" w:rsidRPr="00971199" w:rsidRDefault="00971199" w:rsidP="00971199">
      <w:pPr>
        <w:tabs>
          <w:tab w:val="left" w:pos="2552"/>
        </w:tabs>
        <w:ind w:firstLineChars="100" w:firstLine="214"/>
        <w:rPr>
          <w:rFonts w:ascii="ＭＳ 明朝" w:hAnsi="Times New Roman"/>
          <w:spacing w:val="2"/>
          <w:kern w:val="0"/>
          <w:szCs w:val="21"/>
        </w:rPr>
      </w:pPr>
    </w:p>
    <w:p w:rsidR="00971199" w:rsidRPr="00971199" w:rsidRDefault="00971199" w:rsidP="00971199">
      <w:pPr>
        <w:tabs>
          <w:tab w:val="left" w:pos="2552"/>
        </w:tabs>
        <w:overflowPunct w:val="0"/>
        <w:ind w:leftChars="300" w:left="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交付決定がなされた段階で、企業名、事業名、事業概要、補助金額等</w:t>
      </w:r>
      <w:r w:rsidRPr="00971199">
        <w:rPr>
          <w:rFonts w:ascii="Times New Roman" w:hAnsi="Times New Roman" w:cs="ＭＳ 明朝" w:hint="eastAsia"/>
          <w:color w:val="000000"/>
          <w:kern w:val="0"/>
          <w:szCs w:val="21"/>
        </w:rPr>
        <w:t>を公表することがあります。</w:t>
      </w:r>
    </w:p>
    <w:p w:rsidR="00971199" w:rsidRDefault="00971199" w:rsidP="00383542">
      <w:pPr>
        <w:pStyle w:val="a3"/>
      </w:pPr>
    </w:p>
    <w:p w:rsidR="008237A5" w:rsidRDefault="008237A5" w:rsidP="00383542">
      <w:pPr>
        <w:pStyle w:val="a3"/>
      </w:pPr>
    </w:p>
    <w:p w:rsidR="00C70D55" w:rsidRDefault="00C70D55" w:rsidP="00383542">
      <w:pPr>
        <w:pStyle w:val="a3"/>
      </w:pPr>
    </w:p>
    <w:p w:rsidR="00C70D55" w:rsidRDefault="00C70D55" w:rsidP="00383542">
      <w:pPr>
        <w:pStyle w:val="a3"/>
      </w:pPr>
    </w:p>
    <w:p w:rsidR="00C70D55" w:rsidRDefault="00C70D55" w:rsidP="00383542">
      <w:pPr>
        <w:pStyle w:val="a3"/>
      </w:pPr>
    </w:p>
    <w:p w:rsidR="00C70D55" w:rsidRDefault="00C70D55" w:rsidP="00383542">
      <w:pPr>
        <w:pStyle w:val="a3"/>
      </w:pPr>
    </w:p>
    <w:p w:rsidR="00C70D55" w:rsidRDefault="00C70D55" w:rsidP="00383542">
      <w:pPr>
        <w:pStyle w:val="a3"/>
      </w:pPr>
    </w:p>
    <w:p w:rsidR="00C70D55" w:rsidRDefault="00C70D55" w:rsidP="00383542">
      <w:pPr>
        <w:pStyle w:val="a3"/>
      </w:pPr>
    </w:p>
    <w:p w:rsidR="00C70D55" w:rsidRDefault="00C70D55" w:rsidP="00383542">
      <w:pPr>
        <w:pStyle w:val="a3"/>
      </w:pPr>
    </w:p>
    <w:p w:rsidR="00C70D55" w:rsidRDefault="00C70D55" w:rsidP="00383542">
      <w:pPr>
        <w:pStyle w:val="a3"/>
      </w:pPr>
    </w:p>
    <w:p w:rsidR="00C70D55" w:rsidRDefault="00C70D55" w:rsidP="00383542">
      <w:pPr>
        <w:pStyle w:val="a3"/>
      </w:pPr>
    </w:p>
    <w:p w:rsidR="00C70D55" w:rsidRPr="00971199" w:rsidRDefault="00C70D55" w:rsidP="00383542">
      <w:pPr>
        <w:pStyle w:val="a3"/>
      </w:pPr>
    </w:p>
    <w:p w:rsidR="00DD1182" w:rsidRDefault="001B19C6" w:rsidP="007426EA">
      <w:pPr>
        <w:pStyle w:val="a3"/>
        <w:ind w:firstLineChars="100" w:firstLine="211"/>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w:t>
      </w:r>
      <w:r w:rsidR="007426EA">
        <w:rPr>
          <w:rFonts w:ascii="ＭＳ Ｐゴシック" w:eastAsia="ＭＳ Ｐゴシック" w:hAnsi="ＭＳ Ｐゴシック" w:cs="ＭＳ Ｐゴシック" w:hint="eastAsia"/>
          <w:b/>
          <w:bCs/>
        </w:rPr>
        <w:t>7</w:t>
      </w:r>
      <w:r w:rsidR="008905BB">
        <w:rPr>
          <w:rFonts w:ascii="ＭＳ Ｐゴシック" w:eastAsia="ＭＳ Ｐゴシック" w:hAnsi="ＭＳ Ｐゴシック" w:cs="ＭＳ Ｐゴシック" w:hint="eastAsia"/>
          <w:b/>
          <w:bCs/>
        </w:rPr>
        <w:t>）</w:t>
      </w:r>
      <w:r w:rsidR="009F7253">
        <w:rPr>
          <w:rFonts w:ascii="ＭＳ Ｐゴシック" w:eastAsia="ＭＳ Ｐゴシック" w:hAnsi="ＭＳ Ｐゴシック" w:cs="ＭＳ Ｐゴシック" w:hint="eastAsia"/>
          <w:b/>
          <w:bCs/>
        </w:rPr>
        <w:t xml:space="preserve">　</w:t>
      </w:r>
      <w:r w:rsidR="008905BB">
        <w:rPr>
          <w:rFonts w:ascii="ＭＳ Ｐゴシック" w:eastAsia="ＭＳ Ｐゴシック" w:hAnsi="ＭＳ Ｐゴシック" w:cs="ＭＳ Ｐゴシック" w:hint="eastAsia"/>
          <w:b/>
          <w:bCs/>
        </w:rPr>
        <w:t>補助事業期間</w:t>
      </w:r>
    </w:p>
    <w:p w:rsidR="00DD1182" w:rsidRDefault="00DD1182" w:rsidP="00300248">
      <w:pPr>
        <w:pStyle w:val="a3"/>
      </w:pPr>
    </w:p>
    <w:p w:rsidR="008905BB" w:rsidRDefault="008905BB" w:rsidP="00D11B32">
      <w:pPr>
        <w:pStyle w:val="a3"/>
        <w:ind w:leftChars="100" w:left="210" w:firstLineChars="100" w:firstLine="210"/>
        <w:rPr>
          <w:rFonts w:ascii="ＭＳ 明朝" w:hAnsi="ＭＳ 明朝"/>
        </w:rPr>
      </w:pPr>
      <w:r>
        <w:rPr>
          <w:rFonts w:ascii="ＭＳ 明朝" w:hAnsi="ＭＳ 明朝" w:hint="eastAsia"/>
        </w:rPr>
        <w:t>補助事業期間は、交付決定日から</w:t>
      </w:r>
      <w:r w:rsidRPr="00E852DE">
        <w:rPr>
          <w:rFonts w:ascii="ＭＳ 明朝" w:hAnsi="ＭＳ 明朝" w:hint="eastAsia"/>
          <w:bCs/>
        </w:rPr>
        <w:t>最長で</w:t>
      </w:r>
      <w:r w:rsidR="00971199">
        <w:rPr>
          <w:rFonts w:ascii="ＭＳ ゴシック" w:eastAsia="ＭＳ ゴシック" w:hAnsi="ＭＳ ゴシック" w:cs="ＭＳ ゴシック" w:hint="eastAsia"/>
        </w:rPr>
        <w:t>令和２</w:t>
      </w:r>
      <w:r w:rsidR="001A10A9">
        <w:rPr>
          <w:rFonts w:ascii="ＭＳ ゴシック" w:eastAsia="ＭＳ ゴシック" w:hAnsi="ＭＳ ゴシック" w:cs="ＭＳ ゴシック" w:hint="eastAsia"/>
        </w:rPr>
        <w:t>年</w:t>
      </w:r>
      <w:r w:rsidR="00971199">
        <w:rPr>
          <w:rFonts w:ascii="ＭＳ ゴシック" w:eastAsia="ＭＳ ゴシック" w:hAnsi="ＭＳ ゴシック" w:cs="ＭＳ ゴシック" w:hint="eastAsia"/>
        </w:rPr>
        <w:t>９</w:t>
      </w:r>
      <w:r w:rsidRPr="00E852DE">
        <w:rPr>
          <w:rFonts w:ascii="ＭＳ ゴシック" w:eastAsia="ＭＳ ゴシック" w:hAnsi="ＭＳ ゴシック" w:cs="ＭＳ ゴシック" w:hint="eastAsia"/>
        </w:rPr>
        <w:t>月</w:t>
      </w:r>
      <w:r w:rsidR="00971199">
        <w:rPr>
          <w:rFonts w:ascii="ＭＳ ゴシック" w:eastAsia="ＭＳ ゴシック" w:hAnsi="ＭＳ ゴシック" w:cs="ＭＳ ゴシック" w:hint="eastAsia"/>
        </w:rPr>
        <w:t>30</w:t>
      </w:r>
      <w:r w:rsidRPr="00E852DE">
        <w:rPr>
          <w:rFonts w:ascii="ＭＳ ゴシック" w:eastAsia="ＭＳ ゴシック" w:hAnsi="ＭＳ ゴシック" w:cs="ＭＳ ゴシック" w:hint="eastAsia"/>
        </w:rPr>
        <w:t>日</w:t>
      </w:r>
      <w:r w:rsidRPr="00E852DE">
        <w:rPr>
          <w:rFonts w:ascii="ＭＳ 明朝" w:hAnsi="ＭＳ 明朝" w:hint="eastAsia"/>
        </w:rPr>
        <w:t>まで</w:t>
      </w:r>
      <w:r w:rsidR="00D11B32">
        <w:rPr>
          <w:rFonts w:ascii="ＭＳ 明朝" w:hAnsi="ＭＳ 明朝" w:hint="eastAsia"/>
        </w:rPr>
        <w:t>となります。</w:t>
      </w:r>
      <w:r w:rsidR="001B19C6">
        <w:rPr>
          <w:rFonts w:ascii="ＭＳ 明朝" w:hAnsi="ＭＳ 明朝" w:hint="eastAsia"/>
        </w:rPr>
        <w:t>その間に</w:t>
      </w:r>
      <w:r>
        <w:rPr>
          <w:rFonts w:ascii="ＭＳ 明朝" w:hAnsi="ＭＳ 明朝" w:hint="eastAsia"/>
        </w:rPr>
        <w:t>開始し</w:t>
      </w:r>
      <w:r w:rsidR="001B19C6">
        <w:rPr>
          <w:rFonts w:ascii="ＭＳ 明朝" w:hAnsi="ＭＳ 明朝" w:hint="eastAsia"/>
        </w:rPr>
        <w:t>、</w:t>
      </w:r>
      <w:r>
        <w:rPr>
          <w:rFonts w:ascii="ＭＳ 明朝" w:hAnsi="ＭＳ 明朝" w:hint="eastAsia"/>
        </w:rPr>
        <w:t>事業者が自ら支払いまで終了した分のみが対象です。</w:t>
      </w:r>
    </w:p>
    <w:p w:rsidR="00DD1182" w:rsidRPr="00D11B32" w:rsidRDefault="00DD1182" w:rsidP="0081250E">
      <w:pPr>
        <w:pStyle w:val="a3"/>
        <w:spacing w:line="200" w:lineRule="exact"/>
        <w:rPr>
          <w:rFonts w:ascii="ＭＳ ゴシック" w:eastAsia="ＭＳ ゴシック" w:hAnsi="ＭＳ ゴシック" w:cs="ＭＳ ゴシック"/>
        </w:rPr>
      </w:pPr>
    </w:p>
    <w:p w:rsidR="00865B94" w:rsidRPr="00971199" w:rsidRDefault="00971199" w:rsidP="00971199">
      <w:pPr>
        <w:pStyle w:val="a3"/>
      </w:pPr>
      <w:r w:rsidRPr="00971199">
        <w:rPr>
          <w:rFonts w:hint="eastAsia"/>
        </w:rPr>
        <w:t xml:space="preserve">　　○スケジュール（予定）</w:t>
      </w:r>
    </w:p>
    <w:p w:rsidR="004F0FC7" w:rsidRPr="004F0FC7" w:rsidRDefault="00976EB7" w:rsidP="004F0FC7">
      <w:pPr>
        <w:overflowPunct w:val="0"/>
        <w:textAlignment w:val="baseline"/>
        <w:rPr>
          <w:rFonts w:ascii="ＭＳ 明朝" w:hAnsi="Times New Roman"/>
          <w:spacing w:val="2"/>
          <w:kern w:val="0"/>
          <w:szCs w:val="21"/>
        </w:rPr>
      </w:pPr>
      <w:r w:rsidRPr="004F0FC7">
        <w:rPr>
          <w:rFonts w:ascii="Times New Roman" w:hAnsi="Times New Roman" w:cs="ＭＳ 明朝"/>
          <w:noProof/>
          <w:kern w:val="0"/>
          <w:szCs w:val="21"/>
        </w:rPr>
        <mc:AlternateContent>
          <mc:Choice Requires="wpg">
            <w:drawing>
              <wp:anchor distT="0" distB="0" distL="114300" distR="114300" simplePos="0" relativeHeight="251662336" behindDoc="0" locked="0" layoutInCell="0" allowOverlap="1" wp14:anchorId="60DD188A" wp14:editId="1D035E05">
                <wp:simplePos x="0" y="0"/>
                <wp:positionH relativeFrom="column">
                  <wp:posOffset>3453765</wp:posOffset>
                </wp:positionH>
                <wp:positionV relativeFrom="paragraph">
                  <wp:posOffset>128270</wp:posOffset>
                </wp:positionV>
                <wp:extent cx="1346835" cy="104775"/>
                <wp:effectExtent l="0" t="0" r="0" b="0"/>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835" cy="104775"/>
                          <a:chOff x="7720" y="1974"/>
                          <a:chExt cx="1956" cy="114"/>
                        </a:xfrm>
                      </wpg:grpSpPr>
                      <wps:wsp>
                        <wps:cNvPr id="14" name="Line 22"/>
                        <wps:cNvCnPr/>
                        <wps:spPr bwMode="auto">
                          <a:xfrm>
                            <a:off x="7720" y="2020"/>
                            <a:ext cx="19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23"/>
                        <wps:cNvSpPr>
                          <a:spLocks noChangeArrowheads="1"/>
                        </wps:cNvSpPr>
                        <wps:spPr bwMode="auto">
                          <a:xfrm>
                            <a:off x="9488" y="1974"/>
                            <a:ext cx="140" cy="90"/>
                          </a:xfrm>
                          <a:custGeom>
                            <a:avLst/>
                            <a:gdLst>
                              <a:gd name="T0" fmla="*/ 0 w 140"/>
                              <a:gd name="T1" fmla="*/ 90 h 90"/>
                              <a:gd name="T2" fmla="*/ 140 w 140"/>
                              <a:gd name="T3" fmla="*/ 46 h 90"/>
                              <a:gd name="T4" fmla="*/ 0 w 140"/>
                              <a:gd name="T5" fmla="*/ 0 h 90"/>
                            </a:gdLst>
                            <a:ahLst/>
                            <a:cxnLst>
                              <a:cxn ang="0">
                                <a:pos x="T0" y="T1"/>
                              </a:cxn>
                              <a:cxn ang="0">
                                <a:pos x="T2" y="T3"/>
                              </a:cxn>
                              <a:cxn ang="0">
                                <a:pos x="T4" y="T5"/>
                              </a:cxn>
                            </a:cxnLst>
                            <a:rect l="0" t="0" r="r" b="b"/>
                            <a:pathLst>
                              <a:path w="140" h="90">
                                <a:moveTo>
                                  <a:pt x="0" y="90"/>
                                </a:moveTo>
                                <a:lnTo>
                                  <a:pt x="140" y="46"/>
                                </a:ln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88DBA" id="Group 21" o:spid="_x0000_s1026" style="position:absolute;left:0;text-align:left;margin-left:271.95pt;margin-top:10.1pt;width:106.05pt;height:8.25pt;z-index:251662336" coordorigin="7720,1974" coordsize="195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" o:allowincell="f">
                <v:line id="Line 22" o:spid="_x0000_s1027" style="position:absolute;visibility:visible;mso-wrap-style:square" from="7720,2020" to="9628,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shape id="Freeform 23" o:spid="_x0000_s1028" style="position:absolute;left:9488;top:1974;width:140;height:90;visibility:visible;mso-wrap-style:square;v-text-anchor:top" coordsize="1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EYcAA&#10;AADbAAAADwAAAGRycy9kb3ducmV2LnhtbERP3WrCMBS+H/gO4Qy8m2kFp3RGmYK4q4HVBzgkx7as&#10;OQlNbKtPvwwG3p2P7/est6NtRU9daBwryGcZCGLtTMOVgsv58LYCESKywdYxKbhTgO1m8rLGwriB&#10;T9SXsRIphEOBCuoYfSFl0DVZDDPniRN3dZ3FmGBXSdPhkMJtK+dZ9i4tNpwaavS0r0n/lDer4BDy&#10;6xB1ecx17x+7pf8+3R+k1PR1/PwAEWmMT/G/+8uk+Qv4+yUd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DEYcAAAADbAAAADwAAAAAAAAAAAAAAAACYAgAAZHJzL2Rvd25y&#10;ZXYueG1sUEsFBgAAAAAEAAQA9QAAAIUDAAAAAA==&#10;" path="m,90l140,46,,e" filled="f" strokeweight="1pt">
                  <v:path o:connecttype="custom" o:connectlocs="0,90;140,46;0,0" o:connectangles="0,0,0"/>
                </v:shape>
              </v:group>
            </w:pict>
          </mc:Fallback>
        </mc:AlternateContent>
      </w:r>
      <w:r w:rsidRPr="004F0FC7">
        <w:rPr>
          <w:rFonts w:ascii="Times New Roman" w:hAnsi="Times New Roman" w:cs="ＭＳ 明朝"/>
          <w:noProof/>
          <w:kern w:val="0"/>
          <w:szCs w:val="21"/>
        </w:rPr>
        <mc:AlternateContent>
          <mc:Choice Requires="wps">
            <w:drawing>
              <wp:anchor distT="0" distB="0" distL="72000" distR="72000" simplePos="0" relativeHeight="251659264" behindDoc="0" locked="0" layoutInCell="0" allowOverlap="1" wp14:anchorId="25C640DE" wp14:editId="41B345E9">
                <wp:simplePos x="0" y="0"/>
                <wp:positionH relativeFrom="margin">
                  <wp:posOffset>3149600</wp:posOffset>
                </wp:positionH>
                <wp:positionV relativeFrom="paragraph">
                  <wp:posOffset>118110</wp:posOffset>
                </wp:positionV>
                <wp:extent cx="246380" cy="1090930"/>
                <wp:effectExtent l="0" t="0" r="20320" b="13970"/>
                <wp:wrapSquare wrapText="bothSides"/>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090930"/>
                        </a:xfrm>
                        <a:prstGeom prst="rect">
                          <a:avLst/>
                        </a:prstGeom>
                        <a:solidFill>
                          <a:srgbClr val="FFFFFF"/>
                        </a:solidFill>
                        <a:ln w="14400">
                          <a:solidFill>
                            <a:srgbClr val="000000"/>
                          </a:solidFill>
                          <a:miter lim="800000"/>
                          <a:headEnd/>
                          <a:tailEnd/>
                        </a:ln>
                      </wps:spPr>
                      <wps:txbx>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事業終了</w:t>
                            </w:r>
                          </w:p>
                        </w:txbxContent>
                      </wps:txbx>
                      <wps:bodyPr rot="0" vert="eaVert" wrap="square" lIns="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640DE" id="_x0000_t202" coordsize="21600,21600" o:spt="202" path="m,l,21600r21600,l21600,xe">
                <v:stroke joinstyle="miter"/>
                <v:path gradientshapeok="t" o:connecttype="rect"/>
              </v:shapetype>
              <v:shape id="Text Box 19" o:spid="_x0000_s1026" type="#_x0000_t202" style="position:absolute;left:0;text-align:left;margin-left:248pt;margin-top:9.3pt;width:19.4pt;height:85.9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" o:allowincell="f" strokeweight=".4mm">
                <v:textbox style="layout-flow:vertical-ideographic" inset="0,2mm,0,2mm">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事業終了</w:t>
                      </w:r>
                    </w:p>
                  </w:txbxContent>
                </v:textbox>
                <w10:wrap type="square" anchorx="margin"/>
              </v:shape>
            </w:pict>
          </mc:Fallback>
        </mc:AlternateContent>
      </w:r>
      <w:r w:rsidRPr="004F0FC7">
        <w:rPr>
          <w:rFonts w:ascii="Times New Roman" w:hAnsi="Times New Roman" w:cs="ＭＳ 明朝"/>
          <w:noProof/>
          <w:kern w:val="0"/>
          <w:szCs w:val="21"/>
        </w:rPr>
        <mc:AlternateContent>
          <mc:Choice Requires="wpg">
            <w:drawing>
              <wp:anchor distT="0" distB="0" distL="114300" distR="114300" simplePos="0" relativeHeight="251665408" behindDoc="0" locked="0" layoutInCell="0" allowOverlap="1" wp14:anchorId="0FC1000A" wp14:editId="7A2B295D">
                <wp:simplePos x="0" y="0"/>
                <wp:positionH relativeFrom="column">
                  <wp:posOffset>2186939</wp:posOffset>
                </wp:positionH>
                <wp:positionV relativeFrom="paragraph">
                  <wp:posOffset>128271</wp:posOffset>
                </wp:positionV>
                <wp:extent cx="923925" cy="133350"/>
                <wp:effectExtent l="0" t="0" r="9525" b="0"/>
                <wp:wrapNone/>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133350"/>
                          <a:chOff x="2202" y="2004"/>
                          <a:chExt cx="2526" cy="112"/>
                        </a:xfrm>
                      </wpg:grpSpPr>
                      <wps:wsp>
                        <wps:cNvPr id="26" name="Line 17"/>
                        <wps:cNvCnPr/>
                        <wps:spPr bwMode="auto">
                          <a:xfrm>
                            <a:off x="2202" y="2050"/>
                            <a:ext cx="2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18"/>
                        <wps:cNvSpPr>
                          <a:spLocks noChangeArrowheads="1"/>
                        </wps:cNvSpPr>
                        <wps:spPr bwMode="auto">
                          <a:xfrm>
                            <a:off x="4508" y="2004"/>
                            <a:ext cx="164" cy="90"/>
                          </a:xfrm>
                          <a:custGeom>
                            <a:avLst/>
                            <a:gdLst>
                              <a:gd name="T0" fmla="*/ 0 w 164"/>
                              <a:gd name="T1" fmla="*/ 90 h 90"/>
                              <a:gd name="T2" fmla="*/ 164 w 164"/>
                              <a:gd name="T3" fmla="*/ 46 h 90"/>
                              <a:gd name="T4" fmla="*/ 0 w 164"/>
                              <a:gd name="T5" fmla="*/ 0 h 90"/>
                            </a:gdLst>
                            <a:ahLst/>
                            <a:cxnLst>
                              <a:cxn ang="0">
                                <a:pos x="T0" y="T1"/>
                              </a:cxn>
                              <a:cxn ang="0">
                                <a:pos x="T2" y="T3"/>
                              </a:cxn>
                              <a:cxn ang="0">
                                <a:pos x="T4" y="T5"/>
                              </a:cxn>
                            </a:cxnLst>
                            <a:rect l="0" t="0" r="r" b="b"/>
                            <a:pathLst>
                              <a:path w="164" h="90">
                                <a:moveTo>
                                  <a:pt x="0" y="90"/>
                                </a:moveTo>
                                <a:lnTo>
                                  <a:pt x="164" y="46"/>
                                </a:ln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DD3E3" id="Group 16" o:spid="_x0000_s1026" style="position:absolute;left:0;text-align:left;margin-left:172.2pt;margin-top:10.1pt;width:72.75pt;height:10.5pt;z-index:251665408" coordorigin="2202,2004" coordsize="252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" o:allowincell="f">
                <v:line id="Line 17" o:spid="_x0000_s1027" style="position:absolute;visibility:visible;mso-wrap-style:square" from="2202,2050" to="4672,2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v:shape id="Freeform 18" o:spid="_x0000_s1028" style="position:absolute;left:4508;top:2004;width:164;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4FMAA&#10;AADbAAAADwAAAGRycy9kb3ducmV2LnhtbESPT4vCMBTE74LfITzBi6ypyurSNYqIglf/3d82z7TY&#10;vNQm2vrtjSDscZiZ3zDzZWtL8aDaF44VjIYJCOLM6YKNgtNx+/UDwgdkjaVjUvAkD8tFtzPHVLuG&#10;9/Q4BCMihH2KCvIQqlRKn+Vk0Q9dRRy9i6sthihrI3WNTYTbUo6TZCotFhwXcqxonVN2PdytAvvd&#10;TG5m+vwzg82R7SUblc6dler32tUviEBt+A9/2jutYDyD95f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V4FMAAAADbAAAADwAAAAAAAAAAAAAAAACYAgAAZHJzL2Rvd25y&#10;ZXYueG1sUEsFBgAAAAAEAAQA9QAAAIUDAAAAAA==&#10;" path="m,90l164,46,,e" filled="f" strokeweight="1pt">
                  <v:path o:connecttype="custom" o:connectlocs="0,90;164,46;0,0" o:connectangles="0,0,0"/>
                </v:shape>
              </v:group>
            </w:pict>
          </mc:Fallback>
        </mc:AlternateContent>
      </w:r>
      <w:r w:rsidRPr="004F0FC7">
        <w:rPr>
          <w:rFonts w:ascii="Times New Roman" w:hAnsi="Times New Roman" w:cs="ＭＳ 明朝"/>
          <w:noProof/>
          <w:kern w:val="0"/>
          <w:szCs w:val="21"/>
        </w:rPr>
        <mc:AlternateContent>
          <mc:Choice Requires="wps">
            <w:drawing>
              <wp:anchor distT="0" distB="0" distL="72000" distR="72000" simplePos="0" relativeHeight="251664384" behindDoc="0" locked="0" layoutInCell="0" allowOverlap="1" wp14:anchorId="3587D9D8" wp14:editId="37BCF123">
                <wp:simplePos x="0" y="0"/>
                <wp:positionH relativeFrom="margin">
                  <wp:posOffset>1878965</wp:posOffset>
                </wp:positionH>
                <wp:positionV relativeFrom="paragraph">
                  <wp:posOffset>83820</wp:posOffset>
                </wp:positionV>
                <wp:extent cx="246380" cy="1090930"/>
                <wp:effectExtent l="0" t="0" r="20320" b="13970"/>
                <wp:wrapSquare wrapText="bothSides"/>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090930"/>
                        </a:xfrm>
                        <a:prstGeom prst="rect">
                          <a:avLst/>
                        </a:prstGeom>
                        <a:solidFill>
                          <a:srgbClr val="FFFFFF"/>
                        </a:solidFill>
                        <a:ln w="14400">
                          <a:solidFill>
                            <a:srgbClr val="000000"/>
                          </a:solidFill>
                          <a:miter lim="800000"/>
                          <a:headEnd/>
                          <a:tailEnd/>
                        </a:ln>
                      </wps:spPr>
                      <wps:txbx>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事業開始</w:t>
                            </w:r>
                          </w:p>
                        </w:txbxContent>
                      </wps:txbx>
                      <wps:bodyPr rot="0" vert="eaVert" wrap="square" lIns="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87D9D8" id="Text Box 13" o:spid="_x0000_s1027" type="#_x0000_t202" style="position:absolute;left:0;text-align:left;margin-left:147.95pt;margin-top:6.6pt;width:19.4pt;height:85.9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" o:allowincell="f" strokeweight=".4mm">
                <v:textbox style="layout-flow:vertical-ideographic" inset="0,2mm,0,2mm">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事業開始</w:t>
                      </w:r>
                    </w:p>
                  </w:txbxContent>
                </v:textbox>
                <w10:wrap type="square" anchorx="margin"/>
              </v:shape>
            </w:pict>
          </mc:Fallback>
        </mc:AlternateContent>
      </w:r>
      <w:r w:rsidRPr="004F0FC7">
        <w:rPr>
          <w:rFonts w:ascii="Times New Roman" w:hAnsi="Times New Roman" w:cs="ＭＳ 明朝"/>
          <w:noProof/>
          <w:kern w:val="0"/>
          <w:szCs w:val="21"/>
        </w:rPr>
        <mc:AlternateContent>
          <mc:Choice Requires="wps">
            <w:drawing>
              <wp:anchor distT="0" distB="0" distL="72000" distR="72000" simplePos="0" relativeHeight="251663360" behindDoc="0" locked="0" layoutInCell="0" allowOverlap="1" wp14:anchorId="11F2E226" wp14:editId="2DDA94B6">
                <wp:simplePos x="0" y="0"/>
                <wp:positionH relativeFrom="margin">
                  <wp:posOffset>1581150</wp:posOffset>
                </wp:positionH>
                <wp:positionV relativeFrom="paragraph">
                  <wp:posOffset>83820</wp:posOffset>
                </wp:positionV>
                <wp:extent cx="246380" cy="1090930"/>
                <wp:effectExtent l="0" t="0" r="20320" b="13970"/>
                <wp:wrapSquare wrapText="bothSides"/>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090930"/>
                        </a:xfrm>
                        <a:prstGeom prst="rect">
                          <a:avLst/>
                        </a:prstGeom>
                        <a:solidFill>
                          <a:srgbClr val="FFFFFF"/>
                        </a:solidFill>
                        <a:ln w="14400">
                          <a:solidFill>
                            <a:srgbClr val="000000"/>
                          </a:solidFill>
                          <a:miter lim="800000"/>
                          <a:headEnd/>
                          <a:tailEnd/>
                        </a:ln>
                      </wps:spPr>
                      <wps:txbx>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交付決定</w:t>
                            </w:r>
                          </w:p>
                        </w:txbxContent>
                      </wps:txbx>
                      <wps:bodyPr rot="0" vert="eaVert" wrap="square" lIns="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F2E226" id="Text Box 12" o:spid="_x0000_s1028" type="#_x0000_t202" style="position:absolute;left:0;text-align:left;margin-left:124.5pt;margin-top:6.6pt;width:19.4pt;height:85.9pt;z-index:2516633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" o:allowincell="f" strokeweight=".4mm">
                <v:textbox style="layout-flow:vertical-ideographic" inset="0,2mm,0,2mm">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交付決定</w:t>
                      </w:r>
                    </w:p>
                  </w:txbxContent>
                </v:textbox>
                <w10:wrap type="square" anchorx="margin"/>
              </v:shape>
            </w:pict>
          </mc:Fallback>
        </mc:AlternateContent>
      </w:r>
      <w:r w:rsidRPr="004F0FC7">
        <w:rPr>
          <w:rFonts w:ascii="Times New Roman" w:hAnsi="Times New Roman" w:cs="ＭＳ 明朝"/>
          <w:noProof/>
          <w:kern w:val="0"/>
          <w:szCs w:val="21"/>
        </w:rPr>
        <mc:AlternateContent>
          <mc:Choice Requires="wpg">
            <w:drawing>
              <wp:anchor distT="0" distB="0" distL="114300" distR="114300" simplePos="0" relativeHeight="251661312" behindDoc="0" locked="0" layoutInCell="0" allowOverlap="1" wp14:anchorId="11A70666" wp14:editId="4FAD2AC1">
                <wp:simplePos x="0" y="0"/>
                <wp:positionH relativeFrom="column">
                  <wp:posOffset>662940</wp:posOffset>
                </wp:positionH>
                <wp:positionV relativeFrom="paragraph">
                  <wp:posOffset>127635</wp:posOffset>
                </wp:positionV>
                <wp:extent cx="800100" cy="123825"/>
                <wp:effectExtent l="0" t="0" r="19050" b="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123825"/>
                          <a:chOff x="2202" y="2004"/>
                          <a:chExt cx="2526" cy="112"/>
                        </a:xfrm>
                      </wpg:grpSpPr>
                      <wps:wsp>
                        <wps:cNvPr id="19" name="Line 17"/>
                        <wps:cNvCnPr/>
                        <wps:spPr bwMode="auto">
                          <a:xfrm>
                            <a:off x="2202" y="2050"/>
                            <a:ext cx="2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18"/>
                        <wps:cNvSpPr>
                          <a:spLocks noChangeArrowheads="1"/>
                        </wps:cNvSpPr>
                        <wps:spPr bwMode="auto">
                          <a:xfrm>
                            <a:off x="4508" y="2004"/>
                            <a:ext cx="164" cy="90"/>
                          </a:xfrm>
                          <a:custGeom>
                            <a:avLst/>
                            <a:gdLst>
                              <a:gd name="T0" fmla="*/ 0 w 164"/>
                              <a:gd name="T1" fmla="*/ 90 h 90"/>
                              <a:gd name="T2" fmla="*/ 164 w 164"/>
                              <a:gd name="T3" fmla="*/ 46 h 90"/>
                              <a:gd name="T4" fmla="*/ 0 w 164"/>
                              <a:gd name="T5" fmla="*/ 0 h 90"/>
                            </a:gdLst>
                            <a:ahLst/>
                            <a:cxnLst>
                              <a:cxn ang="0">
                                <a:pos x="T0" y="T1"/>
                              </a:cxn>
                              <a:cxn ang="0">
                                <a:pos x="T2" y="T3"/>
                              </a:cxn>
                              <a:cxn ang="0">
                                <a:pos x="T4" y="T5"/>
                              </a:cxn>
                            </a:cxnLst>
                            <a:rect l="0" t="0" r="r" b="b"/>
                            <a:pathLst>
                              <a:path w="164" h="90">
                                <a:moveTo>
                                  <a:pt x="0" y="90"/>
                                </a:moveTo>
                                <a:lnTo>
                                  <a:pt x="164" y="46"/>
                                </a:ln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A4B04" id="Group 16" o:spid="_x0000_s1026" style="position:absolute;left:0;text-align:left;margin-left:52.2pt;margin-top:10.05pt;width:63pt;height:9.75pt;z-index:251661312" coordorigin="2202,2004" coordsize="252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" o:allowincell="f">
                <v:line id="Line 17" o:spid="_x0000_s1027" style="position:absolute;visibility:visible;mso-wrap-style:square" from="2202,2050" to="4672,2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P1cIAAADbAAAADwAAAGRycy9kb3ducmV2LnhtbERPzWoCMRC+F3yHMIXeulk9SN2aXaQq&#10;KD2Uqg8wbqab1c1kSaJu+/RNoeBtPr7fmVeD7cSVfGgdKxhnOQji2umWGwWH/fr5BUSIyBo7x6Tg&#10;mwJU5ehhjoV2N/6k6y42IoVwKFCBibEvpAy1IYshcz1x4r6ctxgT9I3UHm8p3HZykudTabHl1GCw&#10;pzdD9Xl3sQq2/vh+Hv80Rh5561fdx3IW7Empp8dh8Qoi0hDv4n/3Rqf5M/j7JR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P1cIAAADbAAAADwAAAAAAAAAAAAAA&#10;AAChAgAAZHJzL2Rvd25yZXYueG1sUEsFBgAAAAAEAAQA+QAAAJADAAAAAA==&#10;" strokeweight="1pt"/>
                <v:shape id="Freeform 18" o:spid="_x0000_s1028" style="position:absolute;left:4508;top:2004;width:164;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YL8A&#10;AADbAAAADwAAAGRycy9kb3ducmV2LnhtbERPy2qDQBTdF/oPwy1kU+poSqUYRwmlhWybx/7GuY4S&#10;545xptH8fWdR6PJw3mW92EHcaPK9YwVZkoIgbpzu2Sg4Hr5e3kH4gKxxcEwK7uShrh4fSiy0m/mb&#10;bvtgRAxhX6CCLoSxkNI3HVn0iRuJI9e6yWKIcDJSTzjHcDvIdZrm0mLPsaHDkT46ai77H6vAvs2v&#10;V5Pfz+b588C2bbLBuZNSq6dluwERaAn/4j/3TitYx/XxS/wBsv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7OBgvwAAANsAAAAPAAAAAAAAAAAAAAAAAJgCAABkcnMvZG93bnJl&#10;di54bWxQSwUGAAAAAAQABAD1AAAAhAMAAAAA&#10;" path="m,90l164,46,,e" filled="f" strokeweight="1pt">
                  <v:path o:connecttype="custom" o:connectlocs="0,90;164,46;0,0" o:connectangles="0,0,0"/>
                </v:shape>
              </v:group>
            </w:pict>
          </mc:Fallback>
        </mc:AlternateContent>
      </w:r>
      <w:r w:rsidR="004F0FC7" w:rsidRPr="004F0FC7">
        <w:rPr>
          <w:rFonts w:ascii="Times New Roman" w:hAnsi="Times New Roman" w:cs="ＭＳ 明朝"/>
          <w:noProof/>
          <w:kern w:val="0"/>
          <w:szCs w:val="21"/>
        </w:rPr>
        <mc:AlternateContent>
          <mc:Choice Requires="wps">
            <w:drawing>
              <wp:anchor distT="0" distB="0" distL="72000" distR="72000" simplePos="0" relativeHeight="251656192" behindDoc="0" locked="0" layoutInCell="0" allowOverlap="1" wp14:anchorId="6545F825" wp14:editId="484D8466">
                <wp:simplePos x="0" y="0"/>
                <wp:positionH relativeFrom="margin">
                  <wp:posOffset>4806950</wp:posOffset>
                </wp:positionH>
                <wp:positionV relativeFrom="paragraph">
                  <wp:posOffset>110490</wp:posOffset>
                </wp:positionV>
                <wp:extent cx="247650" cy="1090930"/>
                <wp:effectExtent l="0" t="0" r="19050" b="13970"/>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090930"/>
                        </a:xfrm>
                        <a:prstGeom prst="rect">
                          <a:avLst/>
                        </a:prstGeom>
                        <a:solidFill>
                          <a:srgbClr val="FFFFFF"/>
                        </a:solidFill>
                        <a:ln w="14400">
                          <a:solidFill>
                            <a:srgbClr val="000000"/>
                          </a:solidFill>
                          <a:miter lim="800000"/>
                          <a:headEnd/>
                          <a:tailEnd/>
                        </a:ln>
                      </wps:spPr>
                      <wps:txbx>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補助金支払</w:t>
                            </w:r>
                          </w:p>
                        </w:txbxContent>
                      </wps:txbx>
                      <wps:bodyPr rot="0" vert="eaVert" wrap="square" lIns="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5F825" id="Text Box 24" o:spid="_x0000_s1029" type="#_x0000_t202" style="position:absolute;left:0;text-align:left;margin-left:378.5pt;margin-top:8.7pt;width:19.5pt;height:85.9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" o:allowincell="f" strokeweight=".4mm">
                <v:textbox style="layout-flow:vertical-ideographic" inset="0,2mm,0,2mm">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補助金支払</w:t>
                      </w:r>
                    </w:p>
                  </w:txbxContent>
                </v:textbox>
                <w10:wrap type="square" anchorx="margin"/>
              </v:shape>
            </w:pict>
          </mc:Fallback>
        </mc:AlternateContent>
      </w:r>
      <w:r w:rsidR="004F0FC7" w:rsidRPr="004F0FC7">
        <w:rPr>
          <w:rFonts w:ascii="Times New Roman" w:hAnsi="Times New Roman" w:cs="ＭＳ 明朝"/>
          <w:noProof/>
          <w:kern w:val="0"/>
          <w:szCs w:val="21"/>
        </w:rPr>
        <mc:AlternateContent>
          <mc:Choice Requires="wps">
            <w:drawing>
              <wp:anchor distT="0" distB="0" distL="72000" distR="72000" simplePos="0" relativeHeight="251650048" behindDoc="0" locked="0" layoutInCell="0" allowOverlap="1" wp14:anchorId="253AB145" wp14:editId="57AF7A88">
                <wp:simplePos x="0" y="0"/>
                <wp:positionH relativeFrom="margin">
                  <wp:posOffset>314325</wp:posOffset>
                </wp:positionH>
                <wp:positionV relativeFrom="paragraph">
                  <wp:posOffset>102870</wp:posOffset>
                </wp:positionV>
                <wp:extent cx="246380" cy="595630"/>
                <wp:effectExtent l="0" t="0" r="20320" b="13970"/>
                <wp:wrapSquare wrapText="bothSides"/>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595630"/>
                        </a:xfrm>
                        <a:prstGeom prst="rect">
                          <a:avLst/>
                        </a:prstGeom>
                        <a:solidFill>
                          <a:srgbClr val="FFFFFF"/>
                        </a:solidFill>
                        <a:ln w="14400">
                          <a:solidFill>
                            <a:srgbClr val="000000"/>
                          </a:solidFill>
                          <a:miter lim="800000"/>
                          <a:headEnd/>
                          <a:tailEnd/>
                        </a:ln>
                      </wps:spPr>
                      <wps:txbx>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募集</w:t>
                            </w:r>
                          </w:p>
                        </w:txbxContent>
                      </wps:txbx>
                      <wps:bodyPr rot="0" vert="eaVert"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AB145" id="Text Box 5" o:spid="_x0000_s1030" type="#_x0000_t202" style="position:absolute;left:0;text-align:left;margin-left:24.75pt;margin-top:8.1pt;width:19.4pt;height:46.9pt;z-index:25165004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" o:allowincell="f" strokeweight=".4mm">
                <v:textbox style="layout-flow:vertical-ideographic" inset="0,2mm,0,2mm">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募集</w:t>
                      </w:r>
                    </w:p>
                  </w:txbxContent>
                </v:textbox>
                <w10:wrap type="square" anchorx="margin"/>
              </v:shape>
            </w:pict>
          </mc:Fallback>
        </mc:AlternateContent>
      </w:r>
      <w:r w:rsidR="004F0FC7" w:rsidRPr="004F0FC7">
        <w:rPr>
          <w:rFonts w:ascii="Times New Roman" w:hAnsi="Times New Roman" w:cs="ＭＳ 明朝"/>
          <w:noProof/>
          <w:kern w:val="0"/>
          <w:szCs w:val="21"/>
        </w:rPr>
        <mc:AlternateContent>
          <mc:Choice Requires="wps">
            <w:drawing>
              <wp:anchor distT="0" distB="0" distL="72000" distR="72000" simplePos="0" relativeHeight="251653120" behindDoc="0" locked="0" layoutInCell="0" allowOverlap="1" wp14:anchorId="43BFF989" wp14:editId="36D4CCB8">
                <wp:simplePos x="0" y="0"/>
                <wp:positionH relativeFrom="margin">
                  <wp:posOffset>4053205</wp:posOffset>
                </wp:positionH>
                <wp:positionV relativeFrom="paragraph">
                  <wp:posOffset>281305</wp:posOffset>
                </wp:positionV>
                <wp:extent cx="246380" cy="1090930"/>
                <wp:effectExtent l="0" t="0" r="20320" b="13970"/>
                <wp:wrapSquare wrapText="bothSides"/>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090930"/>
                        </a:xfrm>
                        <a:prstGeom prst="rect">
                          <a:avLst/>
                        </a:prstGeom>
                        <a:solidFill>
                          <a:srgbClr val="FFFFFF"/>
                        </a:solidFill>
                        <a:ln w="12700">
                          <a:solidFill>
                            <a:srgbClr val="000000"/>
                          </a:solidFill>
                          <a:miter lim="800000"/>
                          <a:headEnd/>
                          <a:tailEnd/>
                        </a:ln>
                      </wps:spPr>
                      <wps:txbx>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完了検査</w:t>
                            </w:r>
                          </w:p>
                        </w:txbxContent>
                      </wps:txbx>
                      <wps:bodyPr rot="0" vert="eaVert" wrap="square" lIns="36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BFF989" id="Text Box 27" o:spid="_x0000_s1031" type="#_x0000_t202" style="position:absolute;left:0;text-align:left;margin-left:319.15pt;margin-top:22.15pt;width:19.4pt;height:85.9pt;z-index:25165312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" o:allowincell="f" strokeweight="1pt">
                <v:textbox style="layout-flow:vertical-ideographic" inset="1mm,2mm,0,2mm">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完了検査</w:t>
                      </w:r>
                    </w:p>
                  </w:txbxContent>
                </v:textbox>
                <w10:wrap type="square" anchorx="margin"/>
              </v:shape>
            </w:pict>
          </mc:Fallback>
        </mc:AlternateContent>
      </w:r>
      <w:r w:rsidR="004F0FC7" w:rsidRPr="004F0FC7">
        <w:rPr>
          <w:rFonts w:ascii="Times New Roman" w:hAnsi="Times New Roman" w:cs="ＭＳ 明朝"/>
          <w:noProof/>
          <w:kern w:val="0"/>
          <w:szCs w:val="21"/>
        </w:rPr>
        <mc:AlternateContent>
          <mc:Choice Requires="wps">
            <w:drawing>
              <wp:anchor distT="0" distB="0" distL="72000" distR="72000" simplePos="0" relativeHeight="251652096" behindDoc="0" locked="0" layoutInCell="0" allowOverlap="1" wp14:anchorId="1CBE816B" wp14:editId="53779FCA">
                <wp:simplePos x="0" y="0"/>
                <wp:positionH relativeFrom="margin">
                  <wp:posOffset>3726180</wp:posOffset>
                </wp:positionH>
                <wp:positionV relativeFrom="paragraph">
                  <wp:posOffset>284480</wp:posOffset>
                </wp:positionV>
                <wp:extent cx="246380" cy="1090930"/>
                <wp:effectExtent l="0" t="0" r="20320" b="13970"/>
                <wp:wrapSquare wrapText="bothSides"/>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090930"/>
                        </a:xfrm>
                        <a:prstGeom prst="rect">
                          <a:avLst/>
                        </a:prstGeom>
                        <a:solidFill>
                          <a:srgbClr val="FFFFFF"/>
                        </a:solidFill>
                        <a:ln w="12700">
                          <a:solidFill>
                            <a:srgbClr val="000000"/>
                          </a:solidFill>
                          <a:miter lim="800000"/>
                          <a:headEnd/>
                          <a:tailEnd/>
                        </a:ln>
                      </wps:spPr>
                      <wps:txbx>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実績報告</w:t>
                            </w:r>
                          </w:p>
                        </w:txbxContent>
                      </wps:txbx>
                      <wps:bodyPr rot="0" vert="eaVert" wrap="square" lIns="36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BE816B" id="Text Box 28" o:spid="_x0000_s1032" type="#_x0000_t202" style="position:absolute;left:0;text-align:left;margin-left:293.4pt;margin-top:22.4pt;width:19.4pt;height:85.9pt;z-index:25165209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" o:allowincell="f" strokeweight="1pt">
                <v:textbox style="layout-flow:vertical-ideographic" inset="1mm,2mm,0,2mm">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実績報告</w:t>
                      </w:r>
                    </w:p>
                  </w:txbxContent>
                </v:textbox>
                <w10:wrap type="square" anchorx="margin"/>
              </v:shape>
            </w:pict>
          </mc:Fallback>
        </mc:AlternateContent>
      </w:r>
    </w:p>
    <w:p w:rsidR="004F0FC7" w:rsidRPr="004F0FC7" w:rsidRDefault="007426EA" w:rsidP="004F0FC7">
      <w:pPr>
        <w:overflowPunct w:val="0"/>
        <w:textAlignment w:val="baseline"/>
        <w:rPr>
          <w:rFonts w:ascii="ＭＳ 明朝" w:hAnsi="Times New Roman"/>
          <w:spacing w:val="2"/>
          <w:kern w:val="0"/>
          <w:szCs w:val="21"/>
        </w:rPr>
      </w:pPr>
      <w:r w:rsidRPr="004F0FC7">
        <w:rPr>
          <w:rFonts w:ascii="Times New Roman" w:hAnsi="Times New Roman" w:cs="ＭＳ 明朝"/>
          <w:noProof/>
          <w:kern w:val="0"/>
          <w:szCs w:val="21"/>
        </w:rPr>
        <mc:AlternateContent>
          <mc:Choice Requires="wps">
            <w:drawing>
              <wp:anchor distT="0" distB="0" distL="72000" distR="72000" simplePos="0" relativeHeight="251651072" behindDoc="0" locked="0" layoutInCell="0" allowOverlap="1" wp14:anchorId="01FCA4C7" wp14:editId="544A12F3">
                <wp:simplePos x="0" y="0"/>
                <wp:positionH relativeFrom="margin">
                  <wp:posOffset>916940</wp:posOffset>
                </wp:positionH>
                <wp:positionV relativeFrom="paragraph">
                  <wp:posOffset>102235</wp:posOffset>
                </wp:positionV>
                <wp:extent cx="246380" cy="1090930"/>
                <wp:effectExtent l="0" t="0" r="20320" b="13970"/>
                <wp:wrapSquare wrapText="bothSides"/>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090930"/>
                        </a:xfrm>
                        <a:prstGeom prst="rect">
                          <a:avLst/>
                        </a:prstGeom>
                        <a:solidFill>
                          <a:srgbClr val="FFFFFF"/>
                        </a:solidFill>
                        <a:ln w="12700">
                          <a:solidFill>
                            <a:srgbClr val="000000"/>
                          </a:solidFill>
                          <a:miter lim="800000"/>
                          <a:headEnd/>
                          <a:tailEnd/>
                        </a:ln>
                      </wps:spPr>
                      <wps:txbx>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交付申請</w:t>
                            </w:r>
                          </w:p>
                        </w:txbxContent>
                      </wps:txbx>
                      <wps:bodyPr rot="0" vert="eaVert" wrap="square" lIns="36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FCA4C7" id="Text Box 6" o:spid="_x0000_s1033" type="#_x0000_t202" style="position:absolute;left:0;text-align:left;margin-left:72.2pt;margin-top:8.05pt;width:19.4pt;height:85.9pt;z-index:25165107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" o:allowincell="f" strokeweight="1pt">
                <v:textbox style="layout-flow:vertical-ideographic" inset="1mm,2mm,0,2mm">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交付申請</w:t>
                      </w:r>
                    </w:p>
                  </w:txbxContent>
                </v:textbox>
                <w10:wrap type="square" anchorx="margin"/>
              </v:shape>
            </w:pict>
          </mc:Fallback>
        </mc:AlternateContent>
      </w:r>
      <w:r w:rsidR="004F0FC7" w:rsidRPr="004F0FC7">
        <w:rPr>
          <w:rFonts w:ascii="Times New Roman" w:hAnsi="Times New Roman" w:cs="ＭＳ 明朝"/>
          <w:noProof/>
          <w:kern w:val="0"/>
          <w:szCs w:val="21"/>
        </w:rPr>
        <mc:AlternateContent>
          <mc:Choice Requires="wps">
            <w:drawing>
              <wp:anchor distT="0" distB="0" distL="72000" distR="72000" simplePos="0" relativeHeight="251654144" behindDoc="0" locked="0" layoutInCell="0" allowOverlap="1" wp14:anchorId="158DDD81" wp14:editId="7E7759E1">
                <wp:simplePos x="0" y="0"/>
                <wp:positionH relativeFrom="margin">
                  <wp:posOffset>4373245</wp:posOffset>
                </wp:positionH>
                <wp:positionV relativeFrom="paragraph">
                  <wp:posOffset>111760</wp:posOffset>
                </wp:positionV>
                <wp:extent cx="242570" cy="1090930"/>
                <wp:effectExtent l="0" t="0" r="24130" b="13970"/>
                <wp:wrapSquare wrapText="bothSides"/>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090930"/>
                        </a:xfrm>
                        <a:prstGeom prst="rect">
                          <a:avLst/>
                        </a:prstGeom>
                        <a:solidFill>
                          <a:srgbClr val="FFFFFF"/>
                        </a:solidFill>
                        <a:ln w="12700">
                          <a:solidFill>
                            <a:srgbClr val="000000"/>
                          </a:solidFill>
                          <a:miter lim="800000"/>
                          <a:headEnd/>
                          <a:tailEnd/>
                        </a:ln>
                      </wps:spPr>
                      <wps:txbx>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額の確定</w:t>
                            </w:r>
                          </w:p>
                        </w:txbxContent>
                      </wps:txbx>
                      <wps:bodyPr rot="0" vert="eaVert" wrap="square" lIns="36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8DDD81" id="Text Box 26" o:spid="_x0000_s1034" type="#_x0000_t202" style="position:absolute;left:0;text-align:left;margin-left:344.35pt;margin-top:8.8pt;width:19.1pt;height:85.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" o:allowincell="f" strokeweight="1pt">
                <v:textbox style="layout-flow:vertical-ideographic" inset="1mm,2mm,0,2mm">
                  <w:txbxContent>
                    <w:p w:rsidR="003B35A0" w:rsidRDefault="003B35A0" w:rsidP="004F0FC7">
                      <w:pPr>
                        <w:jc w:val="center"/>
                        <w:rPr>
                          <w:rFonts w:ascii="ＭＳ 明朝"/>
                          <w:noProof/>
                          <w:snapToGrid w:val="0"/>
                          <w:color w:val="000000"/>
                          <w:spacing w:val="6"/>
                        </w:rPr>
                      </w:pPr>
                      <w:r>
                        <w:rPr>
                          <w:rFonts w:hint="eastAsia"/>
                          <w:snapToGrid w:val="0"/>
                          <w:color w:val="000000"/>
                          <w:spacing w:val="6"/>
                        </w:rPr>
                        <w:t>額の確定</w:t>
                      </w:r>
                    </w:p>
                  </w:txbxContent>
                </v:textbox>
                <w10:wrap type="square" anchorx="margin"/>
              </v:shape>
            </w:pict>
          </mc:Fallback>
        </mc:AlternateContent>
      </w:r>
    </w:p>
    <w:p w:rsidR="004F0FC7" w:rsidRPr="004F0FC7" w:rsidRDefault="004F0FC7" w:rsidP="004F0FC7">
      <w:pPr>
        <w:overflowPunct w:val="0"/>
        <w:textAlignment w:val="baseline"/>
        <w:rPr>
          <w:rFonts w:asciiTheme="minorEastAsia" w:eastAsiaTheme="minorEastAsia" w:hAnsiTheme="minorEastAsia" w:cs="ＭＳ 明朝"/>
          <w:color w:val="000000"/>
          <w:kern w:val="0"/>
          <w:sz w:val="18"/>
          <w:szCs w:val="18"/>
        </w:rPr>
      </w:pPr>
    </w:p>
    <w:p w:rsidR="004F0FC7" w:rsidRPr="004F0FC7" w:rsidRDefault="004F0FC7" w:rsidP="004F0FC7">
      <w:pPr>
        <w:overflowPunct w:val="0"/>
        <w:textAlignment w:val="baseline"/>
        <w:rPr>
          <w:rFonts w:asciiTheme="minorEastAsia" w:eastAsiaTheme="minorEastAsia" w:hAnsiTheme="minorEastAsia" w:cs="ＭＳ 明朝"/>
          <w:color w:val="000000"/>
          <w:kern w:val="0"/>
          <w:sz w:val="18"/>
          <w:szCs w:val="18"/>
        </w:rPr>
      </w:pPr>
    </w:p>
    <w:p w:rsidR="004F0FC7" w:rsidRPr="004F0FC7" w:rsidRDefault="004F0FC7" w:rsidP="004F0FC7">
      <w:pPr>
        <w:overflowPunct w:val="0"/>
        <w:textAlignment w:val="baseline"/>
        <w:rPr>
          <w:rFonts w:asciiTheme="minorEastAsia" w:eastAsiaTheme="minorEastAsia" w:hAnsiTheme="minorEastAsia" w:cs="ＭＳ 明朝"/>
          <w:color w:val="000000"/>
          <w:kern w:val="0"/>
          <w:sz w:val="18"/>
          <w:szCs w:val="18"/>
        </w:rPr>
      </w:pPr>
    </w:p>
    <w:p w:rsidR="004F0FC7" w:rsidRPr="004F0FC7" w:rsidRDefault="00927526" w:rsidP="004F0FC7">
      <w:pPr>
        <w:overflowPunct w:val="0"/>
        <w:textAlignment w:val="baseline"/>
        <w:rPr>
          <w:rFonts w:asciiTheme="minorEastAsia" w:eastAsiaTheme="minorEastAsia" w:hAnsiTheme="minorEastAsia" w:cs="ＭＳ 明朝"/>
          <w:color w:val="000000"/>
          <w:kern w:val="0"/>
          <w:sz w:val="18"/>
          <w:szCs w:val="18"/>
        </w:rPr>
      </w:pPr>
      <w:r>
        <w:rPr>
          <w:rFonts w:ascii="ＭＳ Ｐゴシック" w:eastAsia="ＭＳ Ｐゴシック" w:hAnsi="ＭＳ Ｐゴシック" w:cs="ＭＳ Ｐゴシック"/>
          <w:b/>
          <w:bCs/>
          <w:noProof/>
        </w:rPr>
        <mc:AlternateContent>
          <mc:Choice Requires="wps">
            <w:drawing>
              <wp:anchor distT="0" distB="0" distL="114300" distR="114300" simplePos="0" relativeHeight="251657216" behindDoc="0" locked="0" layoutInCell="1" allowOverlap="1">
                <wp:simplePos x="0" y="0"/>
                <wp:positionH relativeFrom="column">
                  <wp:posOffset>2474436</wp:posOffset>
                </wp:positionH>
                <wp:positionV relativeFrom="paragraph">
                  <wp:posOffset>147479</wp:posOffset>
                </wp:positionV>
                <wp:extent cx="407670" cy="1624647"/>
                <wp:effectExtent l="1270" t="0" r="12700" b="12700"/>
                <wp:wrapNone/>
                <wp:docPr id="2" name="右中かっこ 2"/>
                <wp:cNvGraphicFramePr/>
                <a:graphic xmlns:a="http://schemas.openxmlformats.org/drawingml/2006/main">
                  <a:graphicData uri="http://schemas.microsoft.com/office/word/2010/wordprocessingShape">
                    <wps:wsp>
                      <wps:cNvSpPr/>
                      <wps:spPr>
                        <a:xfrm rot="5400000">
                          <a:off x="0" y="0"/>
                          <a:ext cx="407670" cy="1624647"/>
                        </a:xfrm>
                        <a:prstGeom prst="rightBrace">
                          <a:avLst>
                            <a:gd name="adj1" fmla="val 8333"/>
                            <a:gd name="adj2" fmla="val 462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70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4.85pt;margin-top:11.6pt;width:32.1pt;height:127.9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" adj="452,9979" strokecolor="#4579b8 [3044]"/>
            </w:pict>
          </mc:Fallback>
        </mc:AlternateContent>
      </w:r>
    </w:p>
    <w:p w:rsidR="004F0FC7" w:rsidRPr="004F0FC7" w:rsidRDefault="00E70049" w:rsidP="004F0FC7">
      <w:pPr>
        <w:overflowPunct w:val="0"/>
        <w:textAlignment w:val="baseline"/>
        <w:rPr>
          <w:rFonts w:asciiTheme="minorEastAsia" w:eastAsiaTheme="minorEastAsia" w:hAnsiTheme="minorEastAsia" w:cs="ＭＳ 明朝"/>
          <w:color w:val="000000"/>
          <w:kern w:val="0"/>
          <w:sz w:val="18"/>
          <w:szCs w:val="18"/>
        </w:rPr>
      </w:pPr>
      <w:r>
        <w:rPr>
          <w:rFonts w:ascii="ＭＳ Ｐゴシック" w:eastAsia="ＭＳ Ｐゴシック" w:hAnsi="ＭＳ Ｐゴシック" w:cs="ＭＳ Ｐゴシック"/>
          <w:b/>
          <w:bCs/>
          <w:noProof/>
        </w:rPr>
        <mc:AlternateContent>
          <mc:Choice Requires="wps">
            <w:drawing>
              <wp:anchor distT="0" distB="0" distL="114300" distR="114300" simplePos="0" relativeHeight="251660288" behindDoc="0" locked="0" layoutInCell="1" allowOverlap="1" wp14:anchorId="6522BFFE" wp14:editId="012C63BF">
                <wp:simplePos x="0" y="0"/>
                <wp:positionH relativeFrom="column">
                  <wp:posOffset>4124325</wp:posOffset>
                </wp:positionH>
                <wp:positionV relativeFrom="paragraph">
                  <wp:posOffset>83185</wp:posOffset>
                </wp:positionV>
                <wp:extent cx="407670" cy="1446530"/>
                <wp:effectExtent l="0" t="5080" r="25400" b="25400"/>
                <wp:wrapNone/>
                <wp:docPr id="3" name="右中かっこ 3"/>
                <wp:cNvGraphicFramePr/>
                <a:graphic xmlns:a="http://schemas.openxmlformats.org/drawingml/2006/main">
                  <a:graphicData uri="http://schemas.microsoft.com/office/word/2010/wordprocessingShape">
                    <wps:wsp>
                      <wps:cNvSpPr/>
                      <wps:spPr>
                        <a:xfrm rot="5400000">
                          <a:off x="0" y="0"/>
                          <a:ext cx="407670" cy="1446530"/>
                        </a:xfrm>
                        <a:prstGeom prst="rightBrace">
                          <a:avLst>
                            <a:gd name="adj1" fmla="val 8333"/>
                            <a:gd name="adj2" fmla="val 462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14ED6" id="右中かっこ 3" o:spid="_x0000_s1026" type="#_x0000_t88" style="position:absolute;left:0;text-align:left;margin-left:324.75pt;margin-top:6.55pt;width:32.1pt;height:113.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" adj="507,9979" strokecolor="#4a7ebb"/>
            </w:pict>
          </mc:Fallback>
        </mc:AlternateContent>
      </w:r>
    </w:p>
    <w:p w:rsidR="004F0FC7" w:rsidRPr="004F0FC7" w:rsidRDefault="004F0FC7" w:rsidP="004F0FC7">
      <w:pPr>
        <w:overflowPunct w:val="0"/>
        <w:textAlignment w:val="baseline"/>
        <w:rPr>
          <w:rFonts w:asciiTheme="minorEastAsia" w:eastAsiaTheme="minorEastAsia" w:hAnsiTheme="minorEastAsia" w:cs="ＭＳ 明朝"/>
          <w:color w:val="000000"/>
          <w:kern w:val="0"/>
          <w:sz w:val="18"/>
          <w:szCs w:val="18"/>
        </w:rPr>
      </w:pPr>
    </w:p>
    <w:p w:rsidR="004F0FC7" w:rsidRDefault="00315A82" w:rsidP="004F0FC7">
      <w:pPr>
        <w:overflowPunct w:val="0"/>
        <w:ind w:firstLineChars="400" w:firstLine="840"/>
        <w:textAlignment w:val="baseline"/>
        <w:rPr>
          <w:rFonts w:asciiTheme="minorEastAsia" w:eastAsiaTheme="minorEastAsia" w:hAnsiTheme="minorEastAsia" w:cs="ＭＳ 明朝"/>
          <w:color w:val="000000"/>
          <w:kern w:val="0"/>
          <w:sz w:val="18"/>
          <w:szCs w:val="18"/>
          <w:u w:val="single"/>
        </w:rPr>
      </w:pPr>
      <w:r w:rsidRPr="004F0FC7">
        <w:rPr>
          <w:rFonts w:ascii="Times New Roman" w:hAnsi="Times New Roman" w:cs="ＭＳ 明朝"/>
          <w:noProof/>
          <w:kern w:val="0"/>
          <w:szCs w:val="21"/>
        </w:rPr>
        <mc:AlternateContent>
          <mc:Choice Requires="wpg">
            <w:drawing>
              <wp:anchor distT="0" distB="0" distL="114300" distR="114300" simplePos="0" relativeHeight="251655168" behindDoc="0" locked="0" layoutInCell="0" allowOverlap="1" wp14:anchorId="184BAE8F" wp14:editId="2A745D45">
                <wp:simplePos x="0" y="0"/>
                <wp:positionH relativeFrom="column">
                  <wp:posOffset>3751799</wp:posOffset>
                </wp:positionH>
                <wp:positionV relativeFrom="paragraph">
                  <wp:posOffset>80904</wp:posOffset>
                </wp:positionV>
                <wp:extent cx="243840" cy="106045"/>
                <wp:effectExtent l="0" t="0" r="0" b="15557"/>
                <wp:wrapNone/>
                <wp:docPr id="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43840" cy="106045"/>
                          <a:chOff x="7720" y="1974"/>
                          <a:chExt cx="1956" cy="114"/>
                        </a:xfrm>
                      </wpg:grpSpPr>
                      <wps:wsp>
                        <wps:cNvPr id="33" name="Line 22"/>
                        <wps:cNvCnPr/>
                        <wps:spPr bwMode="auto">
                          <a:xfrm>
                            <a:off x="7720" y="2020"/>
                            <a:ext cx="19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23"/>
                        <wps:cNvSpPr>
                          <a:spLocks noChangeArrowheads="1"/>
                        </wps:cNvSpPr>
                        <wps:spPr bwMode="auto">
                          <a:xfrm>
                            <a:off x="9488" y="1974"/>
                            <a:ext cx="140" cy="90"/>
                          </a:xfrm>
                          <a:custGeom>
                            <a:avLst/>
                            <a:gdLst>
                              <a:gd name="T0" fmla="*/ 0 w 140"/>
                              <a:gd name="T1" fmla="*/ 90 h 90"/>
                              <a:gd name="T2" fmla="*/ 140 w 140"/>
                              <a:gd name="T3" fmla="*/ 46 h 90"/>
                              <a:gd name="T4" fmla="*/ 0 w 140"/>
                              <a:gd name="T5" fmla="*/ 0 h 90"/>
                            </a:gdLst>
                            <a:ahLst/>
                            <a:cxnLst>
                              <a:cxn ang="0">
                                <a:pos x="T0" y="T1"/>
                              </a:cxn>
                              <a:cxn ang="0">
                                <a:pos x="T2" y="T3"/>
                              </a:cxn>
                              <a:cxn ang="0">
                                <a:pos x="T4" y="T5"/>
                              </a:cxn>
                            </a:cxnLst>
                            <a:rect l="0" t="0" r="r" b="b"/>
                            <a:pathLst>
                              <a:path w="140" h="90">
                                <a:moveTo>
                                  <a:pt x="0" y="90"/>
                                </a:moveTo>
                                <a:lnTo>
                                  <a:pt x="140" y="46"/>
                                </a:ln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BFBE6" id="Group 21" o:spid="_x0000_s1026" style="position:absolute;left:0;text-align:left;margin-left:295.4pt;margin-top:6.35pt;width:19.2pt;height:8.35pt;rotation:-90;z-index:251655168" coordorigin="7720,1974" coordsize="195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" o:allowincell="f">
                <v:line id="Line 22" o:spid="_x0000_s1027" style="position:absolute;visibility:visible;mso-wrap-style:square" from="7720,2020" to="9628,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shape id="Freeform 23" o:spid="_x0000_s1028" style="position:absolute;left:9488;top:1974;width:140;height:90;visibility:visible;mso-wrap-style:square;v-text-anchor:top" coordsize="1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9msMA&#10;AADbAAAADwAAAGRycy9kb3ducmV2LnhtbESPUWvCMBSF3wf7D+EO9jbTqmzSGUUF2Z4EO3/AJbm2&#10;Zc1NaGJb/fWLIOzxcM75Dme5Hm0reupC41hBPslAEGtnGq4UnH72bwsQISIbbB2TgisFWK+en5ZY&#10;GDfwkfoyViJBOBSooI7RF1IGXZPFMHGeOHln11mMSXaVNB0OCW5bOc2yd2mx4bRQo6ddTfq3vFgF&#10;+5Cfh6jLr1z3/rb98Ifj9UZKvb6Mm08Qkcb4H360v42C2Rzu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k9msMAAADbAAAADwAAAAAAAAAAAAAAAACYAgAAZHJzL2Rv&#10;d25yZXYueG1sUEsFBgAAAAAEAAQA9QAAAIgDAAAAAA==&#10;" path="m,90l140,46,,e" filled="f" strokeweight="1pt">
                  <v:path o:connecttype="custom" o:connectlocs="0,90;140,46;0,0" o:connectangles="0,0,0"/>
                </v:shape>
              </v:group>
            </w:pict>
          </mc:Fallback>
        </mc:AlternateContent>
      </w:r>
    </w:p>
    <w:p w:rsidR="004F0FC7" w:rsidRPr="0081250E" w:rsidRDefault="004F0FC7" w:rsidP="0081250E">
      <w:pPr>
        <w:overflowPunct w:val="0"/>
        <w:spacing w:line="100" w:lineRule="exact"/>
        <w:ind w:firstLineChars="400" w:firstLine="720"/>
        <w:textAlignment w:val="baseline"/>
        <w:rPr>
          <w:rFonts w:asciiTheme="minorEastAsia" w:eastAsiaTheme="minorEastAsia" w:hAnsiTheme="minorEastAsia" w:cs="ＭＳ 明朝"/>
          <w:color w:val="000000"/>
          <w:kern w:val="0"/>
          <w:sz w:val="18"/>
          <w:szCs w:val="18"/>
          <w:u w:val="single"/>
        </w:rPr>
      </w:pPr>
    </w:p>
    <w:p w:rsidR="004F0FC7" w:rsidRPr="004F0FC7" w:rsidRDefault="004F0FC7" w:rsidP="00976EB7">
      <w:pPr>
        <w:overflowPunct w:val="0"/>
        <w:ind w:firstLineChars="700" w:firstLine="1260"/>
        <w:textAlignment w:val="baseline"/>
        <w:rPr>
          <w:rFonts w:asciiTheme="minorEastAsia" w:eastAsiaTheme="minorEastAsia" w:hAnsiTheme="minorEastAsia"/>
          <w:spacing w:val="2"/>
          <w:kern w:val="0"/>
          <w:sz w:val="18"/>
          <w:szCs w:val="18"/>
        </w:rPr>
      </w:pPr>
      <w:r w:rsidRPr="004F0FC7">
        <w:rPr>
          <w:rFonts w:asciiTheme="minorEastAsia" w:eastAsiaTheme="minorEastAsia" w:hAnsiTheme="minorEastAsia" w:cs="ＭＳ 明朝"/>
          <w:color w:val="000000"/>
          <w:kern w:val="0"/>
          <w:sz w:val="18"/>
          <w:szCs w:val="18"/>
        </w:rPr>
        <w:t xml:space="preserve"> </w:t>
      </w:r>
      <w:r w:rsidRPr="004F0FC7">
        <w:rPr>
          <w:rFonts w:asciiTheme="minorEastAsia" w:eastAsiaTheme="minorEastAsia" w:hAnsiTheme="minorEastAsia" w:cs="ＭＳ 明朝" w:hint="eastAsia"/>
          <w:color w:val="000000"/>
          <w:kern w:val="0"/>
          <w:sz w:val="18"/>
          <w:szCs w:val="18"/>
          <w:u w:val="single"/>
        </w:rPr>
        <w:t>（</w:t>
      </w:r>
      <w:r w:rsidR="00976EB7">
        <w:rPr>
          <w:rFonts w:asciiTheme="minorEastAsia" w:eastAsiaTheme="minorEastAsia" w:hAnsiTheme="minorEastAsia" w:cs="ＭＳ 明朝" w:hint="eastAsia"/>
          <w:color w:val="000000"/>
          <w:kern w:val="0"/>
          <w:sz w:val="18"/>
          <w:szCs w:val="18"/>
          <w:u w:val="single"/>
        </w:rPr>
        <w:t>4</w:t>
      </w:r>
      <w:r w:rsidRPr="004F0FC7">
        <w:rPr>
          <w:rFonts w:asciiTheme="minorEastAsia" w:eastAsiaTheme="minorEastAsia" w:hAnsiTheme="minorEastAsia" w:cs="ＭＳ 明朝" w:hint="eastAsia"/>
          <w:color w:val="000000"/>
          <w:kern w:val="0"/>
          <w:sz w:val="18"/>
          <w:szCs w:val="18"/>
          <w:u w:val="single"/>
        </w:rPr>
        <w:t>月頃</w:t>
      </w:r>
      <w:r w:rsidRPr="004F0FC7">
        <w:rPr>
          <w:rFonts w:asciiTheme="minorEastAsia" w:eastAsiaTheme="minorEastAsia" w:hAnsiTheme="minorEastAsia" w:cs="ＭＳ 明朝"/>
          <w:color w:val="000000"/>
          <w:kern w:val="0"/>
          <w:sz w:val="18"/>
          <w:szCs w:val="18"/>
          <w:u w:val="single"/>
        </w:rPr>
        <w:t>)</w:t>
      </w:r>
      <w:r w:rsidRPr="004F0FC7">
        <w:rPr>
          <w:rFonts w:asciiTheme="minorEastAsia" w:eastAsiaTheme="minorEastAsia" w:hAnsiTheme="minorEastAsia" w:cs="ＭＳ 明朝" w:hint="eastAsia"/>
          <w:color w:val="000000"/>
          <w:kern w:val="0"/>
          <w:sz w:val="18"/>
          <w:szCs w:val="18"/>
        </w:rPr>
        <w:t xml:space="preserve">　　　　　　　　</w:t>
      </w:r>
      <w:r w:rsidR="00976EB7">
        <w:rPr>
          <w:rFonts w:asciiTheme="minorEastAsia" w:eastAsiaTheme="minorEastAsia" w:hAnsiTheme="minorEastAsia" w:cs="ＭＳ 明朝" w:hint="eastAsia"/>
          <w:color w:val="000000"/>
          <w:kern w:val="0"/>
          <w:sz w:val="18"/>
          <w:szCs w:val="18"/>
        </w:rPr>
        <w:t xml:space="preserve">　　　</w:t>
      </w:r>
      <w:r w:rsidR="00976EB7" w:rsidRPr="004F0FC7">
        <w:rPr>
          <w:rFonts w:asciiTheme="minorEastAsia" w:eastAsiaTheme="minorEastAsia" w:hAnsiTheme="minorEastAsia" w:cs="ＭＳ 明朝" w:hint="eastAsia"/>
          <w:color w:val="000000"/>
          <w:kern w:val="0"/>
          <w:sz w:val="18"/>
          <w:szCs w:val="18"/>
          <w:u w:val="single"/>
        </w:rPr>
        <w:t>（</w:t>
      </w:r>
      <w:r w:rsidR="00976EB7">
        <w:rPr>
          <w:rFonts w:asciiTheme="minorEastAsia" w:eastAsiaTheme="minorEastAsia" w:hAnsiTheme="minorEastAsia" w:cs="ＭＳ 明朝" w:hint="eastAsia"/>
          <w:color w:val="000000"/>
          <w:kern w:val="0"/>
          <w:sz w:val="18"/>
          <w:szCs w:val="18"/>
          <w:u w:val="single"/>
        </w:rPr>
        <w:t>～最長9月末</w:t>
      </w:r>
      <w:r w:rsidR="00976EB7" w:rsidRPr="004F0FC7">
        <w:rPr>
          <w:rFonts w:asciiTheme="minorEastAsia" w:eastAsiaTheme="minorEastAsia" w:hAnsiTheme="minorEastAsia" w:cs="ＭＳ 明朝"/>
          <w:color w:val="000000"/>
          <w:kern w:val="0"/>
          <w:sz w:val="18"/>
          <w:szCs w:val="18"/>
          <w:u w:val="single"/>
        </w:rPr>
        <w:t>)</w:t>
      </w:r>
      <w:r w:rsidR="00315A82" w:rsidRPr="00315A82">
        <w:rPr>
          <w:rFonts w:asciiTheme="minorEastAsia" w:eastAsiaTheme="minorEastAsia" w:hAnsiTheme="minorEastAsia" w:cs="ＭＳ 明朝" w:hint="eastAsia"/>
          <w:color w:val="000000"/>
          <w:kern w:val="0"/>
          <w:sz w:val="18"/>
          <w:szCs w:val="18"/>
        </w:rPr>
        <w:t xml:space="preserve"> </w:t>
      </w:r>
      <w:r w:rsidR="00315A82">
        <w:rPr>
          <w:rFonts w:asciiTheme="minorEastAsia" w:eastAsiaTheme="minorEastAsia" w:hAnsiTheme="minorEastAsia" w:cs="ＭＳ 明朝" w:hint="eastAsia"/>
          <w:color w:val="000000"/>
          <w:kern w:val="0"/>
          <w:sz w:val="18"/>
          <w:szCs w:val="18"/>
        </w:rPr>
        <w:t xml:space="preserve">　</w:t>
      </w:r>
      <w:r w:rsidR="00315A82" w:rsidRPr="004F0FC7">
        <w:rPr>
          <w:rFonts w:asciiTheme="minorEastAsia" w:eastAsiaTheme="minorEastAsia" w:hAnsiTheme="minorEastAsia" w:cs="ＭＳ 明朝" w:hint="eastAsia"/>
          <w:color w:val="000000"/>
          <w:kern w:val="0"/>
          <w:sz w:val="18"/>
          <w:szCs w:val="18"/>
          <w:u w:val="single"/>
        </w:rPr>
        <w:t>（</w:t>
      </w:r>
      <w:r w:rsidR="00315A82">
        <w:rPr>
          <w:rFonts w:asciiTheme="minorEastAsia" w:eastAsiaTheme="minorEastAsia" w:hAnsiTheme="minorEastAsia" w:cs="ＭＳ 明朝" w:hint="eastAsia"/>
          <w:color w:val="000000"/>
          <w:kern w:val="0"/>
          <w:sz w:val="18"/>
          <w:szCs w:val="18"/>
          <w:u w:val="single"/>
        </w:rPr>
        <w:t>10月末</w:t>
      </w:r>
      <w:r w:rsidR="00315A82" w:rsidRPr="004F0FC7">
        <w:rPr>
          <w:rFonts w:asciiTheme="minorEastAsia" w:eastAsiaTheme="minorEastAsia" w:hAnsiTheme="minorEastAsia" w:cs="ＭＳ 明朝"/>
          <w:color w:val="000000"/>
          <w:kern w:val="0"/>
          <w:sz w:val="18"/>
          <w:szCs w:val="18"/>
          <w:u w:val="single"/>
        </w:rPr>
        <w:t>)</w:t>
      </w:r>
    </w:p>
    <w:p w:rsidR="00976EB7" w:rsidRDefault="00976EB7" w:rsidP="00976EB7">
      <w:pPr>
        <w:overflowPunct w:val="0"/>
        <w:ind w:firstLineChars="300" w:firstLine="552"/>
        <w:textAlignment w:val="baseline"/>
        <w:rPr>
          <w:rFonts w:asciiTheme="minorEastAsia" w:eastAsiaTheme="minorEastAsia" w:hAnsiTheme="minorEastAsia"/>
          <w:spacing w:val="2"/>
          <w:kern w:val="0"/>
          <w:sz w:val="18"/>
          <w:szCs w:val="18"/>
        </w:rPr>
      </w:pPr>
    </w:p>
    <w:p w:rsidR="00E70049" w:rsidRDefault="00E70049" w:rsidP="00976EB7">
      <w:pPr>
        <w:overflowPunct w:val="0"/>
        <w:ind w:firstLineChars="300" w:firstLine="552"/>
        <w:textAlignment w:val="baseline"/>
        <w:rPr>
          <w:rFonts w:asciiTheme="minorEastAsia" w:eastAsiaTheme="minorEastAsia" w:hAnsiTheme="minorEastAsia"/>
          <w:spacing w:val="2"/>
          <w:kern w:val="0"/>
          <w:sz w:val="18"/>
          <w:szCs w:val="18"/>
        </w:rPr>
      </w:pPr>
    </w:p>
    <w:p w:rsidR="00976EB7" w:rsidRPr="004F0FC7" w:rsidRDefault="00E70049" w:rsidP="00E70049">
      <w:pPr>
        <w:overflowPunct w:val="0"/>
        <w:ind w:firstLineChars="2000" w:firstLine="3680"/>
        <w:textAlignment w:val="baseline"/>
        <w:rPr>
          <w:rFonts w:asciiTheme="minorEastAsia" w:eastAsiaTheme="minorEastAsia" w:hAnsiTheme="minorEastAsia"/>
          <w:spacing w:val="2"/>
          <w:kern w:val="0"/>
          <w:sz w:val="18"/>
          <w:szCs w:val="18"/>
        </w:rPr>
      </w:pPr>
      <w:r>
        <w:rPr>
          <w:rFonts w:asciiTheme="minorEastAsia" w:eastAsiaTheme="minorEastAsia" w:hAnsiTheme="minorEastAsia" w:hint="eastAsia"/>
          <w:spacing w:val="2"/>
          <w:kern w:val="0"/>
          <w:sz w:val="18"/>
          <w:szCs w:val="18"/>
        </w:rPr>
        <w:t>補助事業期間　　　　　　　　補助金額の確定</w:t>
      </w:r>
    </w:p>
    <w:p w:rsidR="00CE7837" w:rsidRPr="0081250E" w:rsidRDefault="00D11B32" w:rsidP="00D11B32">
      <w:pPr>
        <w:pStyle w:val="a3"/>
        <w:rPr>
          <w:rFonts w:ascii="ＭＳ Ｐゴシック" w:eastAsia="ＭＳ Ｐゴシック" w:hAnsi="ＭＳ Ｐゴシック" w:cs="ＭＳ Ｐゴシック"/>
          <w:bCs/>
          <w:sz w:val="18"/>
          <w:szCs w:val="18"/>
        </w:rPr>
      </w:pPr>
      <w:r>
        <w:rPr>
          <w:rFonts w:ascii="ＭＳ Ｐゴシック" w:eastAsia="ＭＳ Ｐゴシック" w:hAnsi="ＭＳ Ｐゴシック" w:cs="ＭＳ Ｐゴシック" w:hint="eastAsia"/>
          <w:b/>
          <w:bCs/>
        </w:rPr>
        <w:t xml:space="preserve">           </w:t>
      </w:r>
      <w:r w:rsidR="00E70049">
        <w:rPr>
          <w:rFonts w:ascii="ＭＳ Ｐゴシック" w:eastAsia="ＭＳ Ｐゴシック" w:hAnsi="ＭＳ Ｐゴシック" w:cs="ＭＳ Ｐゴシック" w:hint="eastAsia"/>
          <w:b/>
          <w:bCs/>
        </w:rPr>
        <w:t xml:space="preserve">　　　　　　　　　　　　　　</w:t>
      </w:r>
      <w:r w:rsidR="00E70049" w:rsidRPr="00E70049">
        <w:rPr>
          <w:rFonts w:ascii="ＭＳ Ｐゴシック" w:eastAsia="ＭＳ Ｐゴシック" w:hAnsi="ＭＳ Ｐゴシック" w:cs="ＭＳ Ｐゴシック" w:hint="eastAsia"/>
          <w:bCs/>
          <w:sz w:val="18"/>
          <w:szCs w:val="18"/>
        </w:rPr>
        <w:t>（</w:t>
      </w:r>
      <w:r w:rsidR="00E70049">
        <w:rPr>
          <w:rFonts w:ascii="ＭＳ Ｐゴシック" w:eastAsia="ＭＳ Ｐゴシック" w:hAnsi="ＭＳ Ｐゴシック" w:cs="ＭＳ Ｐゴシック" w:hint="eastAsia"/>
          <w:bCs/>
          <w:sz w:val="18"/>
          <w:szCs w:val="18"/>
        </w:rPr>
        <w:t>補助対象となる事業期間）　　　　　※補助事業期間によって異なる</w:t>
      </w:r>
    </w:p>
    <w:p w:rsidR="0070069E" w:rsidRDefault="0070069E" w:rsidP="007426EA">
      <w:pPr>
        <w:pStyle w:val="a3"/>
        <w:ind w:firstLineChars="100" w:firstLine="211"/>
        <w:rPr>
          <w:rFonts w:ascii="ＭＳ Ｐゴシック" w:eastAsia="ＭＳ Ｐゴシック" w:hAnsi="ＭＳ Ｐゴシック" w:cs="ＭＳ Ｐゴシック"/>
          <w:b/>
          <w:bCs/>
        </w:rPr>
      </w:pPr>
    </w:p>
    <w:p w:rsidR="00D46C7E" w:rsidRDefault="00D46C7E" w:rsidP="007426EA">
      <w:pPr>
        <w:pStyle w:val="a3"/>
        <w:ind w:firstLineChars="100" w:firstLine="211"/>
        <w:rPr>
          <w:rFonts w:ascii="ＭＳ Ｐゴシック" w:eastAsia="ＭＳ Ｐゴシック" w:hAnsi="ＭＳ Ｐゴシック" w:cs="ＭＳ Ｐゴシック"/>
          <w:b/>
          <w:bCs/>
        </w:rPr>
      </w:pPr>
    </w:p>
    <w:p w:rsidR="008905BB" w:rsidRDefault="008905BB" w:rsidP="007426EA">
      <w:pPr>
        <w:pStyle w:val="a3"/>
        <w:ind w:firstLineChars="100" w:firstLine="211"/>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w:t>
      </w:r>
      <w:r w:rsidR="00465AE2">
        <w:rPr>
          <w:rFonts w:ascii="ＭＳ Ｐゴシック" w:eastAsia="ＭＳ Ｐゴシック" w:hAnsi="ＭＳ Ｐゴシック" w:cs="ＭＳ Ｐゴシック" w:hint="eastAsia"/>
          <w:b/>
          <w:bCs/>
        </w:rPr>
        <w:t>8</w:t>
      </w:r>
      <w:r>
        <w:rPr>
          <w:rFonts w:ascii="ＭＳ Ｐゴシック" w:eastAsia="ＭＳ Ｐゴシック" w:hAnsi="ＭＳ Ｐゴシック" w:cs="ＭＳ Ｐゴシック" w:hint="eastAsia"/>
          <w:b/>
          <w:bCs/>
        </w:rPr>
        <w:t>）</w:t>
      </w:r>
      <w:r w:rsidR="0056396A">
        <w:rPr>
          <w:rFonts w:ascii="ＭＳ Ｐゴシック" w:eastAsia="ＭＳ Ｐゴシック" w:hAnsi="ＭＳ Ｐゴシック" w:cs="ＭＳ Ｐゴシック" w:hint="eastAsia"/>
          <w:b/>
          <w:bCs/>
        </w:rPr>
        <w:t xml:space="preserve"> </w:t>
      </w:r>
      <w:r>
        <w:rPr>
          <w:rFonts w:ascii="ＭＳ Ｐゴシック" w:eastAsia="ＭＳ Ｐゴシック" w:hAnsi="ＭＳ Ｐゴシック" w:cs="ＭＳ Ｐゴシック" w:hint="eastAsia"/>
          <w:b/>
          <w:bCs/>
        </w:rPr>
        <w:t>補助事業者の義務　（交付決定後）</w:t>
      </w:r>
    </w:p>
    <w:p w:rsidR="00DD1182" w:rsidRDefault="00DD1182" w:rsidP="00300248">
      <w:pPr>
        <w:pStyle w:val="a3"/>
      </w:pPr>
    </w:p>
    <w:p w:rsidR="008905BB" w:rsidRDefault="00C54393" w:rsidP="001A10A9">
      <w:pPr>
        <w:pStyle w:val="a3"/>
        <w:ind w:firstLineChars="200" w:firstLine="420"/>
        <w:rPr>
          <w:rFonts w:ascii="ＭＳ 明朝" w:hAnsi="ＭＳ 明朝"/>
        </w:rPr>
      </w:pPr>
      <w:r>
        <w:rPr>
          <w:rFonts w:ascii="ＭＳ 明朝" w:hAnsi="ＭＳ 明朝" w:hint="eastAsia"/>
        </w:rPr>
        <w:t>補助</w:t>
      </w:r>
      <w:r w:rsidR="008905BB">
        <w:rPr>
          <w:rFonts w:ascii="ＭＳ 明朝" w:hAnsi="ＭＳ 明朝" w:hint="eastAsia"/>
        </w:rPr>
        <w:t>事業を実施する際には、以下のことに注意してください。</w:t>
      </w:r>
    </w:p>
    <w:p w:rsidR="00DD1182" w:rsidRDefault="00DD1182" w:rsidP="00300248">
      <w:pPr>
        <w:pStyle w:val="a3"/>
        <w:ind w:left="530"/>
      </w:pPr>
    </w:p>
    <w:p w:rsidR="00C270C7" w:rsidRDefault="008905BB" w:rsidP="00315A82">
      <w:pPr>
        <w:pStyle w:val="a3"/>
        <w:numPr>
          <w:ilvl w:val="0"/>
          <w:numId w:val="16"/>
        </w:numPr>
        <w:rPr>
          <w:rFonts w:ascii="ＭＳ 明朝" w:hAnsi="ＭＳ 明朝"/>
        </w:rPr>
      </w:pPr>
      <w:r>
        <w:rPr>
          <w:rFonts w:ascii="ＭＳ 明朝" w:hAnsi="ＭＳ 明朝" w:hint="eastAsia"/>
        </w:rPr>
        <w:t>補助</w:t>
      </w:r>
      <w:r w:rsidR="001B19C6">
        <w:rPr>
          <w:rFonts w:ascii="ＭＳ 明朝" w:hAnsi="ＭＳ 明朝" w:hint="eastAsia"/>
        </w:rPr>
        <w:t>事業</w:t>
      </w:r>
      <w:r w:rsidR="008E6997">
        <w:rPr>
          <w:rFonts w:ascii="ＭＳ 明朝" w:hAnsi="ＭＳ 明朝" w:hint="eastAsia"/>
        </w:rPr>
        <w:t>の内容</w:t>
      </w:r>
      <w:r w:rsidR="001B19C6">
        <w:rPr>
          <w:rFonts w:ascii="ＭＳ 明朝" w:hAnsi="ＭＳ 明朝" w:hint="eastAsia"/>
        </w:rPr>
        <w:t>を</w:t>
      </w:r>
      <w:r w:rsidR="008E6997">
        <w:rPr>
          <w:rFonts w:ascii="ＭＳ 明朝" w:hAnsi="ＭＳ 明朝" w:hint="eastAsia"/>
        </w:rPr>
        <w:t>変更、</w:t>
      </w:r>
      <w:r w:rsidR="0044289E">
        <w:rPr>
          <w:rFonts w:ascii="ＭＳ 明朝" w:hAnsi="ＭＳ 明朝" w:hint="eastAsia"/>
        </w:rPr>
        <w:t>廃止</w:t>
      </w:r>
      <w:r w:rsidR="001B19C6">
        <w:rPr>
          <w:rFonts w:ascii="ＭＳ 明朝" w:hAnsi="ＭＳ 明朝" w:hint="eastAsia"/>
        </w:rPr>
        <w:t>、</w:t>
      </w:r>
      <w:r w:rsidR="0044289E">
        <w:rPr>
          <w:rFonts w:ascii="ＭＳ 明朝" w:hAnsi="ＭＳ 明朝" w:hint="eastAsia"/>
        </w:rPr>
        <w:t>中止</w:t>
      </w:r>
      <w:r w:rsidR="001B19C6">
        <w:rPr>
          <w:rFonts w:ascii="ＭＳ 明朝" w:hAnsi="ＭＳ 明朝" w:hint="eastAsia"/>
        </w:rPr>
        <w:t>する場合は、事前に承認が必要です。</w:t>
      </w:r>
    </w:p>
    <w:p w:rsidR="00C270C7" w:rsidRPr="00315A82" w:rsidRDefault="00C270C7" w:rsidP="00C270C7">
      <w:pPr>
        <w:pStyle w:val="a3"/>
        <w:ind w:leftChars="151" w:left="317" w:firstLineChars="100" w:firstLine="210"/>
        <w:rPr>
          <w:rFonts w:ascii="ＭＳ 明朝" w:hAnsi="ＭＳ 明朝"/>
        </w:rPr>
      </w:pPr>
    </w:p>
    <w:p w:rsidR="00DD1182" w:rsidRPr="00315A82" w:rsidRDefault="00DD1182" w:rsidP="00315A82">
      <w:pPr>
        <w:pStyle w:val="a3"/>
        <w:numPr>
          <w:ilvl w:val="0"/>
          <w:numId w:val="16"/>
        </w:numPr>
        <w:rPr>
          <w:rFonts w:ascii="ＭＳ 明朝" w:hAnsi="ＭＳ 明朝"/>
        </w:rPr>
      </w:pPr>
      <w:r w:rsidRPr="00E852DE">
        <w:rPr>
          <w:rFonts w:ascii="ＭＳ 明朝" w:hAnsi="ＭＳ 明朝" w:hint="eastAsia"/>
        </w:rPr>
        <w:t>完</w:t>
      </w:r>
      <w:r w:rsidR="00E852DE">
        <w:rPr>
          <w:rFonts w:ascii="ＭＳ 明朝" w:hAnsi="ＭＳ 明朝" w:hint="eastAsia"/>
        </w:rPr>
        <w:t>了後３０日以内、または</w:t>
      </w:r>
      <w:r w:rsidR="00315A82">
        <w:rPr>
          <w:rFonts w:ascii="ＭＳ 明朝" w:hAnsi="ＭＳ 明朝" w:hint="eastAsia"/>
        </w:rPr>
        <w:t>令和２</w:t>
      </w:r>
      <w:r w:rsidR="00B37C75">
        <w:rPr>
          <w:rFonts w:ascii="ＭＳ 明朝" w:hAnsi="ＭＳ 明朝" w:hint="eastAsia"/>
        </w:rPr>
        <w:t>年</w:t>
      </w:r>
      <w:r w:rsidR="00315A82">
        <w:rPr>
          <w:rFonts w:ascii="ＭＳ 明朝" w:hAnsi="ＭＳ 明朝" w:hint="eastAsia"/>
        </w:rPr>
        <w:t>10月</w:t>
      </w:r>
      <w:r w:rsidR="00465AE2">
        <w:rPr>
          <w:rFonts w:ascii="ＭＳ 明朝" w:hAnsi="ＭＳ 明朝" w:hint="eastAsia"/>
        </w:rPr>
        <w:t>30</w:t>
      </w:r>
      <w:r w:rsidRPr="00E852DE">
        <w:rPr>
          <w:rFonts w:ascii="ＭＳ 明朝" w:hAnsi="ＭＳ 明朝" w:hint="eastAsia"/>
        </w:rPr>
        <w:t>日のいずれ</w:t>
      </w:r>
      <w:r w:rsidRPr="00315A82">
        <w:rPr>
          <w:rFonts w:ascii="ＭＳ 明朝" w:hAnsi="ＭＳ 明朝" w:hint="eastAsia"/>
        </w:rPr>
        <w:t>か早い日までに実績報告書を提出していただきます。</w:t>
      </w:r>
      <w:r w:rsidR="00315A82">
        <w:rPr>
          <w:rFonts w:ascii="ＭＳ 明朝" w:hAnsi="ＭＳ 明朝" w:hint="eastAsia"/>
        </w:rPr>
        <w:t>なお、補助事業の完了検査のため、実地検査に入ります。</w:t>
      </w:r>
    </w:p>
    <w:p w:rsidR="00C270C7" w:rsidRPr="00DD1182" w:rsidRDefault="00C270C7" w:rsidP="00DD1182">
      <w:pPr>
        <w:pStyle w:val="a3"/>
        <w:ind w:leftChars="151" w:left="527" w:hangingChars="100" w:hanging="210"/>
      </w:pPr>
    </w:p>
    <w:p w:rsidR="00C270C7" w:rsidRPr="00315A82" w:rsidRDefault="008905BB" w:rsidP="00315A82">
      <w:pPr>
        <w:pStyle w:val="a3"/>
        <w:numPr>
          <w:ilvl w:val="0"/>
          <w:numId w:val="16"/>
        </w:numPr>
      </w:pPr>
      <w:r>
        <w:rPr>
          <w:rFonts w:ascii="ＭＳ 明朝" w:hAnsi="ＭＳ 明朝" w:hint="eastAsia"/>
        </w:rPr>
        <w:t>経理等の証拠書類は整理し、終了後５年間保存する必要があります。</w:t>
      </w:r>
    </w:p>
    <w:p w:rsidR="00315A82" w:rsidRDefault="00315A82" w:rsidP="00315A82">
      <w:pPr>
        <w:pStyle w:val="ab"/>
      </w:pPr>
    </w:p>
    <w:p w:rsidR="009D7112" w:rsidRPr="00315A82" w:rsidRDefault="009D7112" w:rsidP="009D7112">
      <w:pPr>
        <w:pStyle w:val="a3"/>
        <w:numPr>
          <w:ilvl w:val="0"/>
          <w:numId w:val="16"/>
        </w:numPr>
      </w:pPr>
      <w:r>
        <w:rPr>
          <w:rFonts w:hint="eastAsia"/>
        </w:rPr>
        <w:t>補助事業の取組状況や成果について、県が主催する会議等において発表報告していただくことがあります。また、県のホームページや広報誌等で公表する場合があります。</w:t>
      </w:r>
    </w:p>
    <w:p w:rsidR="00C270C7" w:rsidRPr="00315A82" w:rsidRDefault="00C270C7" w:rsidP="00C270C7">
      <w:pPr>
        <w:pStyle w:val="a3"/>
        <w:ind w:leftChars="151" w:left="317" w:firstLineChars="100" w:firstLine="210"/>
        <w:rPr>
          <w:rFonts w:ascii="ＭＳ 明朝" w:hAnsi="ＭＳ 明朝"/>
        </w:rPr>
      </w:pPr>
    </w:p>
    <w:p w:rsidR="008905BB" w:rsidRDefault="008905BB" w:rsidP="00315A82">
      <w:pPr>
        <w:pStyle w:val="a3"/>
        <w:numPr>
          <w:ilvl w:val="0"/>
          <w:numId w:val="16"/>
        </w:numPr>
        <w:rPr>
          <w:rFonts w:ascii="ＭＳ 明朝" w:hAnsi="ＭＳ 明朝"/>
        </w:rPr>
      </w:pPr>
      <w:r w:rsidRPr="00C270C7">
        <w:rPr>
          <w:rFonts w:ascii="ＭＳ 明朝" w:hAnsi="ＭＳ 明朝" w:hint="eastAsia"/>
        </w:rPr>
        <w:t>滋賀県補助金等交付規則（昭和</w:t>
      </w:r>
      <w:r w:rsidR="00C54393" w:rsidRPr="00C270C7">
        <w:rPr>
          <w:rFonts w:ascii="ＭＳ 明朝" w:hAnsi="ＭＳ 明朝" w:hint="eastAsia"/>
        </w:rPr>
        <w:t>４８</w:t>
      </w:r>
      <w:r w:rsidRPr="00C270C7">
        <w:rPr>
          <w:rFonts w:ascii="ＭＳ 明朝" w:hAnsi="ＭＳ 明朝" w:hint="eastAsia"/>
        </w:rPr>
        <w:t>年滋賀県規則第９号）および</w:t>
      </w:r>
      <w:r w:rsidR="00315A82">
        <w:rPr>
          <w:rFonts w:ascii="ＭＳ 明朝" w:hAnsi="ＭＳ 明朝" w:hint="eastAsia"/>
        </w:rPr>
        <w:t>新型コロナウイルス感染症対策経営力強化</w:t>
      </w:r>
      <w:r w:rsidR="00F76E59">
        <w:rPr>
          <w:rFonts w:ascii="ＭＳ 明朝" w:hAnsi="ＭＳ 明朝" w:hint="eastAsia"/>
        </w:rPr>
        <w:t>補助金交付要綱（令和２</w:t>
      </w:r>
      <w:r w:rsidRPr="00C270C7">
        <w:rPr>
          <w:rFonts w:ascii="ＭＳ 明朝" w:hAnsi="ＭＳ 明朝" w:hint="eastAsia"/>
        </w:rPr>
        <w:t>年</w:t>
      </w:r>
      <w:r w:rsidR="00DE4BD2">
        <w:rPr>
          <w:rFonts w:ascii="ＭＳ 明朝" w:hAnsi="ＭＳ 明朝" w:hint="eastAsia"/>
        </w:rPr>
        <w:t>３</w:t>
      </w:r>
      <w:r w:rsidRPr="00C270C7">
        <w:rPr>
          <w:rFonts w:ascii="ＭＳ 明朝" w:hAnsi="ＭＳ 明朝" w:hint="eastAsia"/>
        </w:rPr>
        <w:t>月</w:t>
      </w:r>
      <w:r w:rsidR="00DE4BD2">
        <w:rPr>
          <w:rFonts w:ascii="ＭＳ 明朝" w:hAnsi="ＭＳ 明朝" w:hint="eastAsia"/>
        </w:rPr>
        <w:t>30</w:t>
      </w:r>
      <w:r w:rsidR="00A473E8" w:rsidRPr="00C270C7">
        <w:rPr>
          <w:rFonts w:ascii="ＭＳ 明朝" w:hAnsi="ＭＳ 明朝" w:hint="eastAsia"/>
        </w:rPr>
        <w:t>日施行）に定める規定に違反する行為がなされた場合、交付決定の取消</w:t>
      </w:r>
      <w:r w:rsidRPr="00C270C7">
        <w:rPr>
          <w:rFonts w:ascii="ＭＳ 明朝" w:hAnsi="ＭＳ 明朝" w:hint="eastAsia"/>
        </w:rPr>
        <w:t>、補助金等の返還、加算金の納付や補助事業者名および不正の内容の公表等、法令等で規定された罰則を受けることがあります。</w:t>
      </w:r>
    </w:p>
    <w:p w:rsidR="00CE7837" w:rsidRDefault="00CE7837" w:rsidP="00CE7837">
      <w:pPr>
        <w:pStyle w:val="a3"/>
      </w:pPr>
    </w:p>
    <w:p w:rsidR="00CE7837" w:rsidRDefault="00CE7837" w:rsidP="00CE7837">
      <w:pPr>
        <w:pStyle w:val="a3"/>
      </w:pPr>
    </w:p>
    <w:p w:rsidR="008905BB" w:rsidRDefault="008905BB" w:rsidP="00CE7837">
      <w:pPr>
        <w:pStyle w:val="a3"/>
        <w:ind w:firstLineChars="100" w:firstLine="211"/>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w:t>
      </w:r>
      <w:r w:rsidR="002C5F31">
        <w:rPr>
          <w:rFonts w:ascii="ＭＳ Ｐゴシック" w:eastAsia="ＭＳ Ｐゴシック" w:hAnsi="ＭＳ Ｐゴシック" w:cs="ＭＳ Ｐゴシック" w:hint="eastAsia"/>
          <w:b/>
          <w:bCs/>
        </w:rPr>
        <w:t>9</w:t>
      </w:r>
      <w:r>
        <w:rPr>
          <w:rFonts w:ascii="ＭＳ Ｐゴシック" w:eastAsia="ＭＳ Ｐゴシック" w:hAnsi="ＭＳ Ｐゴシック" w:cs="ＭＳ Ｐゴシック" w:hint="eastAsia"/>
          <w:b/>
          <w:bCs/>
        </w:rPr>
        <w:t>）</w:t>
      </w:r>
      <w:r w:rsidR="009F7253">
        <w:rPr>
          <w:rFonts w:ascii="ＭＳ Ｐゴシック" w:eastAsia="ＭＳ Ｐゴシック" w:hAnsi="ＭＳ Ｐゴシック" w:cs="ＭＳ Ｐゴシック" w:hint="eastAsia"/>
          <w:b/>
          <w:bCs/>
        </w:rPr>
        <w:t xml:space="preserve">　</w:t>
      </w:r>
      <w:r w:rsidR="009D7112">
        <w:rPr>
          <w:rFonts w:ascii="ＭＳ Ｐゴシック" w:eastAsia="ＭＳ Ｐゴシック" w:hAnsi="ＭＳ Ｐゴシック" w:cs="ＭＳ Ｐゴシック" w:hint="eastAsia"/>
          <w:b/>
          <w:bCs/>
        </w:rPr>
        <w:t>補助金の支払いについて</w:t>
      </w:r>
    </w:p>
    <w:p w:rsidR="00DD1182" w:rsidRDefault="00DD1182" w:rsidP="00300248">
      <w:pPr>
        <w:pStyle w:val="a3"/>
      </w:pPr>
    </w:p>
    <w:p w:rsidR="008905BB" w:rsidRDefault="008905BB" w:rsidP="009D7112">
      <w:pPr>
        <w:pStyle w:val="a3"/>
        <w:ind w:firstLineChars="250" w:firstLine="525"/>
      </w:pPr>
      <w:r>
        <w:rPr>
          <w:rFonts w:ascii="ＭＳ 明朝" w:hAnsi="ＭＳ 明朝" w:hint="eastAsia"/>
        </w:rPr>
        <w:t>補助金の支払いは、</w:t>
      </w:r>
      <w:r w:rsidR="008E6997">
        <w:rPr>
          <w:rFonts w:ascii="ＭＳ 明朝" w:hAnsi="ＭＳ 明朝" w:hint="eastAsia"/>
        </w:rPr>
        <w:t>原則、</w:t>
      </w:r>
      <w:r>
        <w:rPr>
          <w:rFonts w:ascii="ＭＳ 明朝" w:hAnsi="ＭＳ 明朝" w:hint="eastAsia"/>
        </w:rPr>
        <w:t>補助事業終了後の</w:t>
      </w:r>
      <w:r w:rsidRPr="002C5F31">
        <w:rPr>
          <w:rFonts w:asciiTheme="majorEastAsia" w:eastAsiaTheme="majorEastAsia" w:hAnsiTheme="majorEastAsia" w:hint="eastAsia"/>
        </w:rPr>
        <w:t>精算払い</w:t>
      </w:r>
      <w:r>
        <w:rPr>
          <w:rFonts w:ascii="ＭＳ 明朝" w:hAnsi="ＭＳ 明朝" w:hint="eastAsia"/>
        </w:rPr>
        <w:t>となります。</w:t>
      </w:r>
    </w:p>
    <w:p w:rsidR="00EB30CA" w:rsidRDefault="00EB30CA" w:rsidP="001D525E">
      <w:pPr>
        <w:pStyle w:val="a3"/>
        <w:ind w:left="420" w:hangingChars="200" w:hanging="420"/>
        <w:rPr>
          <w:rFonts w:ascii="ＭＳ 明朝" w:hAnsi="ＭＳ 明朝"/>
        </w:rPr>
      </w:pPr>
    </w:p>
    <w:p w:rsidR="00F76E59" w:rsidRDefault="00F76E59" w:rsidP="001D525E">
      <w:pPr>
        <w:pStyle w:val="a3"/>
        <w:ind w:left="420" w:hangingChars="200" w:hanging="420"/>
        <w:rPr>
          <w:rFonts w:ascii="ＭＳ 明朝" w:hAnsi="ＭＳ 明朝"/>
        </w:rPr>
      </w:pPr>
    </w:p>
    <w:p w:rsidR="008905BB" w:rsidRPr="009D7112" w:rsidRDefault="009F7253" w:rsidP="009D7112">
      <w:pPr>
        <w:pStyle w:val="a3"/>
        <w:ind w:left="602" w:hangingChars="250" w:hanging="602"/>
        <w:rPr>
          <w:rFonts w:ascii="ＭＳ 明朝" w:hAnsi="ＭＳ 明朝"/>
        </w:rPr>
      </w:pPr>
      <w:r>
        <w:rPr>
          <w:rFonts w:ascii="ＭＳ Ｐゴシック" w:eastAsia="ＭＳ Ｐゴシック" w:hAnsi="ＭＳ Ｐゴシック" w:cs="ＭＳ Ｐゴシック" w:hint="eastAsia"/>
          <w:b/>
          <w:bCs/>
          <w:sz w:val="24"/>
          <w:szCs w:val="24"/>
        </w:rPr>
        <w:t xml:space="preserve">２　</w:t>
      </w:r>
      <w:r w:rsidR="00F44487">
        <w:rPr>
          <w:rFonts w:ascii="ＭＳ Ｐゴシック" w:eastAsia="ＭＳ Ｐゴシック" w:hAnsi="ＭＳ Ｐゴシック" w:cs="ＭＳ Ｐゴシック" w:hint="eastAsia"/>
          <w:b/>
          <w:bCs/>
          <w:sz w:val="24"/>
          <w:szCs w:val="24"/>
        </w:rPr>
        <w:t>補助事業の実施等に係る留意事項</w:t>
      </w:r>
      <w:r w:rsidR="00D63E8B">
        <w:rPr>
          <w:rFonts w:ascii="ＭＳ Ｐゴシック" w:eastAsia="ＭＳ Ｐゴシック" w:hAnsi="ＭＳ Ｐゴシック" w:cs="ＭＳ Ｐゴシック" w:hint="eastAsia"/>
          <w:b/>
          <w:bCs/>
          <w:sz w:val="24"/>
          <w:szCs w:val="24"/>
        </w:rPr>
        <w:t xml:space="preserve">　＜</w:t>
      </w:r>
      <w:r w:rsidR="008905BB">
        <w:rPr>
          <w:rFonts w:ascii="ＭＳ Ｐゴシック" w:eastAsia="ＭＳ Ｐゴシック" w:hAnsi="ＭＳ Ｐゴシック" w:cs="ＭＳ Ｐゴシック" w:hint="eastAsia"/>
          <w:b/>
          <w:bCs/>
          <w:sz w:val="24"/>
          <w:szCs w:val="24"/>
        </w:rPr>
        <w:t>採択後は必ず再確認</w:t>
      </w:r>
      <w:r w:rsidR="000304E6">
        <w:rPr>
          <w:rFonts w:ascii="ＭＳ Ｐゴシック" w:eastAsia="ＭＳ Ｐゴシック" w:hAnsi="ＭＳ Ｐゴシック" w:cs="ＭＳ Ｐゴシック" w:hint="eastAsia"/>
          <w:b/>
          <w:bCs/>
          <w:sz w:val="24"/>
          <w:szCs w:val="24"/>
        </w:rPr>
        <w:t>して</w:t>
      </w:r>
      <w:r w:rsidR="008905BB">
        <w:rPr>
          <w:rFonts w:ascii="ＭＳ Ｐゴシック" w:eastAsia="ＭＳ Ｐゴシック" w:hAnsi="ＭＳ Ｐゴシック" w:cs="ＭＳ Ｐゴシック" w:hint="eastAsia"/>
          <w:b/>
          <w:bCs/>
          <w:sz w:val="24"/>
          <w:szCs w:val="24"/>
        </w:rPr>
        <w:t>ください</w:t>
      </w:r>
      <w:r w:rsidR="00D63E8B">
        <w:rPr>
          <w:rFonts w:ascii="ＭＳ Ｐゴシック" w:eastAsia="ＭＳ Ｐゴシック" w:hAnsi="ＭＳ Ｐゴシック" w:cs="ＭＳ Ｐゴシック" w:hint="eastAsia"/>
          <w:b/>
          <w:bCs/>
          <w:sz w:val="24"/>
          <w:szCs w:val="24"/>
        </w:rPr>
        <w:t>＞</w:t>
      </w:r>
    </w:p>
    <w:p w:rsidR="008905BB" w:rsidRPr="009F7253" w:rsidRDefault="008905BB">
      <w:pPr>
        <w:pStyle w:val="a3"/>
        <w:ind w:left="530"/>
      </w:pPr>
    </w:p>
    <w:p w:rsidR="008905BB" w:rsidRDefault="008905BB" w:rsidP="009F7253">
      <w:pPr>
        <w:pStyle w:val="a3"/>
        <w:ind w:leftChars="100" w:left="210" w:firstLineChars="100" w:firstLine="210"/>
      </w:pPr>
      <w:r>
        <w:rPr>
          <w:rFonts w:ascii="ＭＳ 明朝" w:hAnsi="ＭＳ 明朝" w:hint="eastAsia"/>
        </w:rPr>
        <w:t>本</w:t>
      </w:r>
      <w:r w:rsidR="00210799">
        <w:rPr>
          <w:rFonts w:ascii="ＭＳ 明朝" w:hAnsi="ＭＳ 明朝" w:hint="eastAsia"/>
        </w:rPr>
        <w:t>事業は、県費による補助事業であり、補助事業の執行に対して</w:t>
      </w:r>
      <w:r w:rsidR="00C54393">
        <w:rPr>
          <w:rFonts w:ascii="ＭＳ 明朝" w:hAnsi="ＭＳ 明朝" w:hint="eastAsia"/>
        </w:rPr>
        <w:t>は厳格な検査</w:t>
      </w:r>
      <w:r>
        <w:rPr>
          <w:rFonts w:ascii="ＭＳ 明朝" w:hAnsi="ＭＳ 明朝" w:hint="eastAsia"/>
        </w:rPr>
        <w:t>を</w:t>
      </w:r>
      <w:r w:rsidR="00210799">
        <w:rPr>
          <w:rFonts w:ascii="ＭＳ 明朝" w:hAnsi="ＭＳ 明朝" w:hint="eastAsia"/>
        </w:rPr>
        <w:t>行い</w:t>
      </w:r>
      <w:r>
        <w:rPr>
          <w:rFonts w:ascii="ＭＳ 明朝" w:hAnsi="ＭＳ 明朝" w:hint="eastAsia"/>
        </w:rPr>
        <w:t>ますので、事業途上や完了後、過失等により不正事例との指摘を受けることがないように、下記事項に留意ください。</w:t>
      </w:r>
    </w:p>
    <w:p w:rsidR="009F7253" w:rsidRDefault="009F7253">
      <w:pPr>
        <w:pStyle w:val="a3"/>
        <w:rPr>
          <w:rFonts w:ascii="ＭＳ Ｐゴシック" w:eastAsia="ＭＳ Ｐゴシック" w:hAnsi="ＭＳ Ｐゴシック" w:cs="ＭＳ Ｐゴシック"/>
          <w:b/>
          <w:bCs/>
        </w:rPr>
      </w:pPr>
    </w:p>
    <w:p w:rsidR="008905BB" w:rsidRDefault="008E4E25" w:rsidP="00F76E59">
      <w:pPr>
        <w:pStyle w:val="a3"/>
        <w:ind w:firstLineChars="100" w:firstLine="211"/>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(1)</w:t>
      </w:r>
      <w:r w:rsidR="009F7253">
        <w:rPr>
          <w:rFonts w:ascii="ＭＳ ゴシック" w:eastAsia="ＭＳ ゴシック" w:hAnsi="ＭＳ ゴシック" w:cs="ＭＳ ゴシック" w:hint="eastAsia"/>
          <w:b/>
          <w:bCs/>
        </w:rPr>
        <w:t xml:space="preserve">　</w:t>
      </w:r>
      <w:r w:rsidR="008905BB">
        <w:rPr>
          <w:rFonts w:ascii="ＭＳ ゴシック" w:eastAsia="ＭＳ ゴシック" w:hAnsi="ＭＳ ゴシック" w:cs="ＭＳ ゴシック" w:hint="eastAsia"/>
          <w:b/>
          <w:bCs/>
        </w:rPr>
        <w:t>不正な使用の防止</w:t>
      </w:r>
    </w:p>
    <w:p w:rsidR="0044289E" w:rsidRDefault="0044289E" w:rsidP="0044289E">
      <w:pPr>
        <w:pStyle w:val="a3"/>
        <w:ind w:firstLineChars="200" w:firstLine="420"/>
        <w:rPr>
          <w:rFonts w:ascii="ＭＳ 明朝" w:hAnsi="ＭＳ 明朝"/>
        </w:rPr>
      </w:pPr>
    </w:p>
    <w:p w:rsidR="008905BB" w:rsidRDefault="00352660" w:rsidP="00F76E59">
      <w:pPr>
        <w:pStyle w:val="a3"/>
        <w:ind w:leftChars="100" w:left="210" w:firstLineChars="100" w:firstLine="210"/>
        <w:rPr>
          <w:rFonts w:ascii="ＭＳ 明朝" w:hAnsi="ＭＳ 明朝"/>
        </w:rPr>
      </w:pPr>
      <w:r>
        <w:rPr>
          <w:rFonts w:ascii="ＭＳ 明朝" w:hAnsi="ＭＳ 明朝" w:hint="eastAsia"/>
        </w:rPr>
        <w:t>補助金を受け取って事業を行う者（以下</w:t>
      </w:r>
      <w:r w:rsidR="008905BB">
        <w:rPr>
          <w:rFonts w:ascii="ＭＳ 明朝" w:hAnsi="ＭＳ 明朝" w:hint="eastAsia"/>
        </w:rPr>
        <w:t>「補助事業者」という</w:t>
      </w:r>
      <w:r w:rsidR="004673C8">
        <w:rPr>
          <w:rFonts w:ascii="ＭＳ 明朝" w:hAnsi="ＭＳ 明朝" w:hint="eastAsia"/>
        </w:rPr>
        <w:t>。</w:t>
      </w:r>
      <w:r w:rsidR="008905BB">
        <w:rPr>
          <w:rFonts w:ascii="ＭＳ 明朝" w:hAnsi="ＭＳ 明朝" w:hint="eastAsia"/>
        </w:rPr>
        <w:t>）は、使途目的に従って誠実に補助事業を行うことが義務づけられています。従って、不正・不当な行為に対しては「滋賀県補助金等交付規則」に基づき処分が定められています。</w:t>
      </w:r>
    </w:p>
    <w:p w:rsidR="008905BB" w:rsidRDefault="008905BB">
      <w:pPr>
        <w:pStyle w:val="a3"/>
      </w:pPr>
      <w:r>
        <w:rPr>
          <w:rFonts w:ascii="ＭＳ 明朝" w:hAnsi="ＭＳ 明朝" w:hint="eastAsia"/>
        </w:rPr>
        <w:t xml:space="preserve">　</w:t>
      </w:r>
      <w:r w:rsidR="00D678F7">
        <w:rPr>
          <w:rFonts w:ascii="ＭＳ 明朝" w:hAnsi="ＭＳ 明朝" w:hint="eastAsia"/>
        </w:rPr>
        <w:t xml:space="preserve">　</w:t>
      </w:r>
      <w:r>
        <w:rPr>
          <w:rFonts w:ascii="ＭＳ 明朝" w:hAnsi="ＭＳ 明朝" w:hint="eastAsia"/>
        </w:rPr>
        <w:t>例）義務違反に対する交付決定の取り消し（同規則第１６条）</w:t>
      </w:r>
    </w:p>
    <w:p w:rsidR="008905BB" w:rsidRDefault="008905BB" w:rsidP="00F76E59">
      <w:pPr>
        <w:pStyle w:val="a3"/>
        <w:ind w:firstLineChars="400" w:firstLine="840"/>
      </w:pPr>
      <w:r>
        <w:rPr>
          <w:rFonts w:ascii="ＭＳ 明朝" w:hAnsi="ＭＳ 明朝" w:hint="eastAsia"/>
        </w:rPr>
        <w:t>補助金返還命令（同第１７条）</w:t>
      </w:r>
    </w:p>
    <w:p w:rsidR="008905BB" w:rsidRDefault="008905BB" w:rsidP="00F76E59">
      <w:pPr>
        <w:pStyle w:val="a3"/>
        <w:ind w:firstLineChars="400" w:firstLine="840"/>
      </w:pPr>
      <w:r>
        <w:rPr>
          <w:rFonts w:ascii="ＭＳ 明朝" w:hAnsi="ＭＳ 明朝" w:hint="eastAsia"/>
        </w:rPr>
        <w:t>加算金および延滞金（同第１８条）</w:t>
      </w:r>
    </w:p>
    <w:p w:rsidR="008905BB" w:rsidRPr="008E4E25" w:rsidRDefault="008905BB">
      <w:pPr>
        <w:pStyle w:val="a3"/>
      </w:pPr>
    </w:p>
    <w:p w:rsidR="008905BB" w:rsidRDefault="008E4E25" w:rsidP="00F76E59">
      <w:pPr>
        <w:pStyle w:val="a3"/>
        <w:ind w:firstLineChars="100" w:firstLine="211"/>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(2)</w:t>
      </w:r>
      <w:r w:rsidR="009F7253">
        <w:rPr>
          <w:rFonts w:ascii="ＭＳ ゴシック" w:eastAsia="ＭＳ ゴシック" w:hAnsi="ＭＳ ゴシック" w:cs="ＭＳ ゴシック" w:hint="eastAsia"/>
          <w:b/>
          <w:bCs/>
        </w:rPr>
        <w:t xml:space="preserve">　</w:t>
      </w:r>
      <w:r w:rsidR="008905BB">
        <w:rPr>
          <w:rFonts w:ascii="ＭＳ ゴシック" w:eastAsia="ＭＳ ゴシック" w:hAnsi="ＭＳ ゴシック" w:cs="ＭＳ ゴシック" w:hint="eastAsia"/>
          <w:b/>
          <w:bCs/>
        </w:rPr>
        <w:t>関係書類等の保管</w:t>
      </w:r>
    </w:p>
    <w:p w:rsidR="008E4E25" w:rsidRDefault="008E4E25">
      <w:pPr>
        <w:pStyle w:val="a3"/>
        <w:rPr>
          <w:rFonts w:ascii="ＭＳ ゴシック" w:eastAsia="ＭＳ ゴシック" w:hAnsi="ＭＳ ゴシック" w:cs="ＭＳ ゴシック"/>
          <w:b/>
          <w:bCs/>
        </w:rPr>
      </w:pPr>
    </w:p>
    <w:p w:rsidR="008905BB" w:rsidRDefault="008905BB" w:rsidP="009F7253">
      <w:pPr>
        <w:pStyle w:val="a3"/>
        <w:ind w:firstLineChars="250" w:firstLine="525"/>
      </w:pPr>
      <w:r>
        <w:rPr>
          <w:rFonts w:ascii="ＭＳ 明朝" w:hAnsi="ＭＳ 明朝" w:hint="eastAsia"/>
        </w:rPr>
        <w:t>経理関係の証拠書類については、補助事業終了後５年間保存が必要になります。</w:t>
      </w:r>
    </w:p>
    <w:p w:rsidR="00ED6016" w:rsidRPr="008E4E25" w:rsidRDefault="00ED6016">
      <w:pPr>
        <w:pStyle w:val="a3"/>
        <w:ind w:left="424"/>
        <w:rPr>
          <w:rFonts w:ascii="ＭＳ 明朝" w:hAnsi="ＭＳ 明朝"/>
        </w:rPr>
      </w:pPr>
    </w:p>
    <w:p w:rsidR="008905BB" w:rsidRDefault="008905BB">
      <w:pPr>
        <w:pStyle w:val="a3"/>
        <w:ind w:left="424"/>
      </w:pPr>
      <w:r>
        <w:rPr>
          <w:rFonts w:ascii="ＭＳ 明朝" w:hAnsi="ＭＳ 明朝" w:hint="eastAsia"/>
        </w:rPr>
        <w:t>□</w:t>
      </w:r>
      <w:r w:rsidR="00D678F7">
        <w:rPr>
          <w:rFonts w:ascii="ＭＳ 明朝" w:hAnsi="ＭＳ 明朝" w:hint="eastAsia"/>
        </w:rPr>
        <w:t xml:space="preserve"> </w:t>
      </w:r>
      <w:r>
        <w:rPr>
          <w:rFonts w:ascii="ＭＳ 明朝" w:hAnsi="ＭＳ 明朝" w:hint="eastAsia"/>
        </w:rPr>
        <w:t>県補助金交付規則、交付要綱に基づく関係書類</w:t>
      </w:r>
    </w:p>
    <w:p w:rsidR="008E4E25" w:rsidRDefault="008905BB" w:rsidP="00AC68AE">
      <w:pPr>
        <w:pStyle w:val="a3"/>
        <w:ind w:leftChars="403" w:left="846"/>
        <w:rPr>
          <w:rFonts w:ascii="ＭＳ 明朝" w:hAnsi="ＭＳ 明朝"/>
        </w:rPr>
      </w:pPr>
      <w:r>
        <w:rPr>
          <w:rFonts w:ascii="ＭＳ 明朝" w:hAnsi="ＭＳ 明朝" w:hint="eastAsia"/>
        </w:rPr>
        <w:t>交付申請書、交付決定通知書（変更承認申請書、変更承認通知書）、実績報告書、額の確定通知書</w:t>
      </w:r>
    </w:p>
    <w:p w:rsidR="008905BB" w:rsidRDefault="008905BB">
      <w:pPr>
        <w:pStyle w:val="a3"/>
        <w:ind w:left="424"/>
      </w:pPr>
      <w:r>
        <w:rPr>
          <w:rFonts w:ascii="ＭＳ 明朝" w:hAnsi="ＭＳ 明朝" w:hint="eastAsia"/>
        </w:rPr>
        <w:t>□</w:t>
      </w:r>
      <w:r w:rsidR="00D678F7">
        <w:rPr>
          <w:rFonts w:ascii="ＭＳ 明朝" w:hAnsi="ＭＳ 明朝" w:hint="eastAsia"/>
        </w:rPr>
        <w:t xml:space="preserve"> </w:t>
      </w:r>
      <w:r>
        <w:rPr>
          <w:rFonts w:ascii="ＭＳ 明朝" w:hAnsi="ＭＳ 明朝" w:hint="eastAsia"/>
        </w:rPr>
        <w:t>会計帳簿類</w:t>
      </w:r>
    </w:p>
    <w:p w:rsidR="008E4E25" w:rsidRDefault="00C70D55" w:rsidP="00AC68AE">
      <w:pPr>
        <w:pStyle w:val="a3"/>
        <w:ind w:leftChars="402" w:left="844"/>
        <w:rPr>
          <w:rFonts w:ascii="ＭＳ 明朝" w:hAnsi="ＭＳ 明朝"/>
        </w:rPr>
      </w:pPr>
      <w:r>
        <w:rPr>
          <w:rFonts w:ascii="ＭＳ 明朝" w:hAnsi="ＭＳ 明朝" w:hint="eastAsia"/>
        </w:rPr>
        <w:t>補助事業専用補助簿、通帳</w:t>
      </w:r>
      <w:r w:rsidR="008905BB">
        <w:rPr>
          <w:rFonts w:ascii="ＭＳ 明朝" w:hAnsi="ＭＳ 明朝" w:hint="eastAsia"/>
        </w:rPr>
        <w:t>、仕様書、見積書、契約書、発注伝票、契約書、請書、納品書、検収調書、請求書、銀行振込伝票、領収書</w:t>
      </w:r>
    </w:p>
    <w:p w:rsidR="008905BB" w:rsidRDefault="008905BB">
      <w:pPr>
        <w:pStyle w:val="a3"/>
        <w:ind w:left="424"/>
      </w:pPr>
      <w:r>
        <w:rPr>
          <w:rFonts w:ascii="ＭＳ 明朝" w:hAnsi="ＭＳ 明朝" w:hint="eastAsia"/>
        </w:rPr>
        <w:t>□</w:t>
      </w:r>
      <w:r w:rsidR="00D678F7">
        <w:rPr>
          <w:rFonts w:ascii="ＭＳ 明朝" w:hAnsi="ＭＳ 明朝" w:hint="eastAsia"/>
        </w:rPr>
        <w:t xml:space="preserve"> </w:t>
      </w:r>
      <w:r>
        <w:rPr>
          <w:rFonts w:ascii="ＭＳ 明朝" w:hAnsi="ＭＳ 明朝" w:hint="eastAsia"/>
        </w:rPr>
        <w:t>補助事業終了後の整理書類</w:t>
      </w:r>
    </w:p>
    <w:p w:rsidR="008E4E25" w:rsidRDefault="00C54393" w:rsidP="00AC68AE">
      <w:pPr>
        <w:pStyle w:val="a3"/>
        <w:ind w:leftChars="202" w:left="424" w:firstLineChars="200" w:firstLine="420"/>
        <w:rPr>
          <w:rFonts w:ascii="ＭＳ 明朝" w:hAnsi="ＭＳ 明朝"/>
        </w:rPr>
      </w:pPr>
      <w:r>
        <w:rPr>
          <w:rFonts w:ascii="ＭＳ 明朝" w:hAnsi="ＭＳ 明朝" w:hint="eastAsia"/>
        </w:rPr>
        <w:t>パンフレット</w:t>
      </w:r>
      <w:r w:rsidR="008905BB">
        <w:rPr>
          <w:rFonts w:ascii="ＭＳ 明朝" w:hAnsi="ＭＳ 明朝" w:hint="eastAsia"/>
        </w:rPr>
        <w:t>等印刷物の整理、決算関係書類等の整備</w:t>
      </w:r>
    </w:p>
    <w:p w:rsidR="008905BB" w:rsidRDefault="008905BB">
      <w:pPr>
        <w:pStyle w:val="a3"/>
        <w:ind w:left="424"/>
      </w:pPr>
      <w:r>
        <w:rPr>
          <w:rFonts w:ascii="ＭＳ 明朝" w:hAnsi="ＭＳ 明朝" w:hint="eastAsia"/>
        </w:rPr>
        <w:t>□</w:t>
      </w:r>
      <w:r w:rsidR="00D678F7">
        <w:rPr>
          <w:rFonts w:ascii="ＭＳ 明朝" w:hAnsi="ＭＳ 明朝" w:hint="eastAsia"/>
        </w:rPr>
        <w:t xml:space="preserve"> </w:t>
      </w:r>
      <w:r>
        <w:rPr>
          <w:rFonts w:ascii="ＭＳ 明朝" w:hAnsi="ＭＳ 明朝" w:hint="eastAsia"/>
        </w:rPr>
        <w:t>成果物</w:t>
      </w:r>
    </w:p>
    <w:p w:rsidR="008905BB" w:rsidRDefault="00D678F7" w:rsidP="0074454A">
      <w:pPr>
        <w:pStyle w:val="a3"/>
        <w:ind w:leftChars="202" w:left="424" w:firstLineChars="200" w:firstLine="420"/>
      </w:pPr>
      <w:r>
        <w:rPr>
          <w:rFonts w:ascii="ＭＳ 明朝" w:hAnsi="ＭＳ 明朝" w:hint="eastAsia"/>
        </w:rPr>
        <w:t>印刷物、その他</w:t>
      </w:r>
      <w:r w:rsidR="008905BB">
        <w:rPr>
          <w:rFonts w:ascii="ＭＳ 明朝" w:hAnsi="ＭＳ 明朝" w:hint="eastAsia"/>
        </w:rPr>
        <w:t>作成や購入した物</w:t>
      </w:r>
    </w:p>
    <w:p w:rsidR="00315EDC" w:rsidRDefault="00315EDC" w:rsidP="00F76E59">
      <w:pPr>
        <w:pStyle w:val="a3"/>
        <w:ind w:firstLineChars="100" w:firstLine="211"/>
        <w:rPr>
          <w:rFonts w:ascii="ＭＳ ゴシック" w:eastAsia="ＭＳ ゴシック" w:hAnsi="ＭＳ ゴシック" w:cs="ＭＳ ゴシック"/>
          <w:b/>
          <w:bCs/>
        </w:rPr>
      </w:pPr>
    </w:p>
    <w:p w:rsidR="00CE7837" w:rsidRDefault="00CE7837" w:rsidP="00F76E59">
      <w:pPr>
        <w:pStyle w:val="a3"/>
        <w:ind w:firstLineChars="100" w:firstLine="211"/>
        <w:rPr>
          <w:rFonts w:ascii="ＭＳ ゴシック" w:eastAsia="ＭＳ ゴシック" w:hAnsi="ＭＳ ゴシック" w:cs="ＭＳ ゴシック"/>
          <w:b/>
          <w:bCs/>
        </w:rPr>
      </w:pPr>
    </w:p>
    <w:p w:rsidR="008905BB" w:rsidRDefault="008E4E25" w:rsidP="00CE7837">
      <w:pPr>
        <w:pStyle w:val="a3"/>
        <w:ind w:firstLineChars="150" w:firstLine="316"/>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(3)</w:t>
      </w:r>
      <w:r w:rsidR="009F7253">
        <w:rPr>
          <w:rFonts w:ascii="ＭＳ ゴシック" w:eastAsia="ＭＳ ゴシック" w:hAnsi="ＭＳ ゴシック" w:cs="ＭＳ ゴシック" w:hint="eastAsia"/>
          <w:b/>
          <w:bCs/>
        </w:rPr>
        <w:t xml:space="preserve">　</w:t>
      </w:r>
      <w:r w:rsidR="008905BB">
        <w:rPr>
          <w:rFonts w:ascii="ＭＳ ゴシック" w:eastAsia="ＭＳ ゴシック" w:hAnsi="ＭＳ ゴシック" w:cs="ＭＳ ゴシック" w:hint="eastAsia"/>
          <w:b/>
          <w:bCs/>
        </w:rPr>
        <w:t>経理処理上の注意事項</w:t>
      </w:r>
    </w:p>
    <w:p w:rsidR="008E4E25" w:rsidRPr="009F7253" w:rsidRDefault="008E4E25" w:rsidP="00D678F7">
      <w:pPr>
        <w:pStyle w:val="a3"/>
        <w:ind w:leftChars="101" w:left="212" w:firstLineChars="100" w:firstLine="210"/>
        <w:rPr>
          <w:rFonts w:ascii="ＭＳ 明朝" w:hAnsi="ＭＳ 明朝"/>
        </w:rPr>
      </w:pPr>
    </w:p>
    <w:p w:rsidR="008E4E25" w:rsidRPr="00AC68AE" w:rsidRDefault="008E4E25" w:rsidP="00AC68AE">
      <w:pPr>
        <w:pStyle w:val="a3"/>
        <w:ind w:leftChars="101" w:left="212" w:firstLineChars="100" w:firstLine="210"/>
        <w:rPr>
          <w:rFonts w:ascii="ＭＳ ゴシック" w:eastAsia="ＭＳ ゴシック" w:hAnsi="ＭＳ ゴシック" w:cs="ＭＳ ゴシック"/>
        </w:rPr>
      </w:pPr>
      <w:r>
        <w:rPr>
          <w:rFonts w:ascii="ＭＳ 明朝" w:hAnsi="ＭＳ 明朝" w:hint="eastAsia"/>
        </w:rPr>
        <w:t xml:space="preserve">①　</w:t>
      </w:r>
      <w:r w:rsidR="008905BB">
        <w:rPr>
          <w:rFonts w:ascii="ＭＳ ゴシック" w:eastAsia="ＭＳ ゴシック" w:hAnsi="ＭＳ ゴシック" w:cs="ＭＳ ゴシック" w:hint="eastAsia"/>
        </w:rPr>
        <w:t>補助事業用の区分経理</w:t>
      </w:r>
    </w:p>
    <w:p w:rsidR="008905BB" w:rsidRPr="00E24202" w:rsidRDefault="008905BB" w:rsidP="000E76E7">
      <w:pPr>
        <w:pStyle w:val="a3"/>
        <w:ind w:leftChars="303" w:left="636" w:firstLineChars="100" w:firstLine="210"/>
      </w:pPr>
      <w:r>
        <w:rPr>
          <w:rFonts w:ascii="ＭＳ 明朝" w:hAnsi="ＭＳ 明朝" w:hint="eastAsia"/>
        </w:rPr>
        <w:t>補助事業に係る経理は区分経理を行い、補助事業であることを明確にし、伝票お</w:t>
      </w:r>
      <w:r w:rsidRPr="00E24202">
        <w:rPr>
          <w:rFonts w:ascii="ＭＳ 明朝" w:hAnsi="ＭＳ 明朝" w:hint="eastAsia"/>
        </w:rPr>
        <w:t>よび証拠書類は一般事業とは区別して整理保存してください。</w:t>
      </w:r>
    </w:p>
    <w:p w:rsidR="008905BB" w:rsidRPr="00E26A0C" w:rsidRDefault="008905BB">
      <w:pPr>
        <w:pStyle w:val="a3"/>
        <w:rPr>
          <w:rFonts w:cs="Times New Roman"/>
        </w:rPr>
      </w:pPr>
      <w:r>
        <w:rPr>
          <w:rFonts w:eastAsia="Times New Roman" w:cs="Times New Roman"/>
        </w:rPr>
        <w:t xml:space="preserve">  </w:t>
      </w:r>
      <w:r>
        <w:rPr>
          <w:rFonts w:ascii="ＭＳ 明朝" w:hAnsi="ＭＳ 明朝" w:hint="eastAsia"/>
        </w:rPr>
        <w:t xml:space="preserve">　　</w:t>
      </w:r>
    </w:p>
    <w:p w:rsidR="008E4E25" w:rsidRPr="00AC68AE" w:rsidRDefault="002C5F31" w:rsidP="00AC68AE">
      <w:pPr>
        <w:pStyle w:val="a3"/>
        <w:ind w:leftChars="101" w:left="212" w:firstLineChars="100" w:firstLine="210"/>
      </w:pPr>
      <w:r>
        <w:rPr>
          <w:rFonts w:ascii="ＭＳ 明朝" w:hAnsi="ＭＳ 明朝" w:hint="eastAsia"/>
        </w:rPr>
        <w:t>②</w:t>
      </w:r>
      <w:r w:rsidR="008E4E25">
        <w:rPr>
          <w:rFonts w:ascii="ＭＳ 明朝" w:hAnsi="ＭＳ 明朝" w:hint="eastAsia"/>
        </w:rPr>
        <w:t xml:space="preserve">　</w:t>
      </w:r>
      <w:r w:rsidR="008905BB">
        <w:rPr>
          <w:rFonts w:ascii="ＭＳ ゴシック" w:eastAsia="ＭＳ ゴシック" w:hAnsi="ＭＳ ゴシック" w:cs="ＭＳ ゴシック" w:hint="eastAsia"/>
        </w:rPr>
        <w:t>事務処理体制</w:t>
      </w:r>
    </w:p>
    <w:p w:rsidR="00E26A0C" w:rsidRPr="008213DC" w:rsidRDefault="008905BB" w:rsidP="008213DC">
      <w:pPr>
        <w:pStyle w:val="a3"/>
        <w:ind w:leftChars="303" w:left="636" w:firstLineChars="100" w:firstLine="210"/>
      </w:pPr>
      <w:r>
        <w:rPr>
          <w:rFonts w:ascii="ＭＳ 明朝" w:hAnsi="ＭＳ 明朝" w:hint="eastAsia"/>
        </w:rPr>
        <w:t>事務担当を明確にし、支払いについては、支出決議書等をその都度作成し、複数の方によるチェックを経てください。</w:t>
      </w:r>
    </w:p>
    <w:p w:rsidR="00E26A0C" w:rsidRDefault="00E26A0C">
      <w:pPr>
        <w:pStyle w:val="a3"/>
        <w:rPr>
          <w:rFonts w:ascii="ＭＳ ゴシック" w:eastAsia="ＭＳ ゴシック" w:hAnsi="ＭＳ ゴシック" w:cs="ＭＳ ゴシック"/>
          <w:b/>
          <w:bCs/>
        </w:rPr>
      </w:pPr>
    </w:p>
    <w:p w:rsidR="008905BB" w:rsidRDefault="008E4E25" w:rsidP="00F76E59">
      <w:pPr>
        <w:pStyle w:val="a3"/>
        <w:ind w:firstLineChars="150" w:firstLine="316"/>
      </w:pPr>
      <w:r>
        <w:rPr>
          <w:rFonts w:ascii="ＭＳ ゴシック" w:eastAsia="ＭＳ ゴシック" w:hAnsi="ＭＳ ゴシック" w:cs="ＭＳ ゴシック" w:hint="eastAsia"/>
          <w:b/>
          <w:bCs/>
        </w:rPr>
        <w:t>(4)</w:t>
      </w:r>
      <w:r w:rsidR="009F7253">
        <w:rPr>
          <w:rFonts w:ascii="ＭＳ ゴシック" w:eastAsia="ＭＳ ゴシック" w:hAnsi="ＭＳ ゴシック" w:cs="ＭＳ ゴシック" w:hint="eastAsia"/>
          <w:b/>
          <w:bCs/>
        </w:rPr>
        <w:t xml:space="preserve">　</w:t>
      </w:r>
      <w:r w:rsidR="008905BB">
        <w:rPr>
          <w:rFonts w:ascii="ＭＳ ゴシック" w:eastAsia="ＭＳ ゴシック" w:hAnsi="ＭＳ ゴシック" w:cs="ＭＳ ゴシック" w:hint="eastAsia"/>
          <w:b/>
          <w:bCs/>
        </w:rPr>
        <w:t>経費の支出について</w:t>
      </w:r>
    </w:p>
    <w:p w:rsidR="008E4E25" w:rsidRDefault="008E4E25" w:rsidP="00D678F7">
      <w:pPr>
        <w:pStyle w:val="a3"/>
        <w:ind w:leftChars="101" w:left="212" w:firstLineChars="100" w:firstLine="210"/>
        <w:rPr>
          <w:rFonts w:ascii="ＭＳ 明朝" w:hAnsi="ＭＳ 明朝"/>
        </w:rPr>
      </w:pPr>
    </w:p>
    <w:p w:rsidR="008905BB" w:rsidRDefault="008E4E25" w:rsidP="00F76E59">
      <w:pPr>
        <w:pStyle w:val="a3"/>
        <w:ind w:leftChars="101" w:left="212" w:firstLineChars="150" w:firstLine="315"/>
      </w:pPr>
      <w:r>
        <w:rPr>
          <w:rFonts w:ascii="ＭＳ 明朝" w:hAnsi="ＭＳ 明朝" w:hint="eastAsia"/>
        </w:rPr>
        <w:t xml:space="preserve">①　</w:t>
      </w:r>
      <w:r w:rsidR="008905BB">
        <w:rPr>
          <w:rFonts w:ascii="ＭＳ ゴシック" w:eastAsia="ＭＳ ゴシック" w:hAnsi="ＭＳ ゴシック" w:cs="ＭＳ ゴシック" w:hint="eastAsia"/>
        </w:rPr>
        <w:t>証拠書類</w:t>
      </w:r>
    </w:p>
    <w:p w:rsidR="008905BB" w:rsidRPr="00E852DE" w:rsidRDefault="008905BB" w:rsidP="003D2FA5">
      <w:pPr>
        <w:pStyle w:val="a3"/>
        <w:ind w:leftChars="202" w:left="844" w:hangingChars="200" w:hanging="420"/>
      </w:pPr>
      <w:r>
        <w:rPr>
          <w:rFonts w:ascii="ＭＳ 明朝" w:hAnsi="ＭＳ 明朝" w:hint="eastAsia"/>
        </w:rPr>
        <w:t xml:space="preserve">　</w:t>
      </w:r>
      <w:r w:rsidR="00D678F7">
        <w:rPr>
          <w:rFonts w:ascii="ＭＳ 明朝" w:hAnsi="ＭＳ 明朝" w:hint="eastAsia"/>
        </w:rPr>
        <w:t xml:space="preserve">　</w:t>
      </w:r>
      <w:r w:rsidR="003D2FA5">
        <w:rPr>
          <w:rFonts w:ascii="ＭＳ 明朝" w:hAnsi="ＭＳ 明朝" w:hint="eastAsia"/>
        </w:rPr>
        <w:t xml:space="preserve"> </w:t>
      </w:r>
      <w:r w:rsidR="007926F4">
        <w:rPr>
          <w:rFonts w:ascii="ＭＳ 明朝" w:hAnsi="ＭＳ 明朝" w:hint="eastAsia"/>
        </w:rPr>
        <w:t xml:space="preserve"> </w:t>
      </w:r>
      <w:r>
        <w:rPr>
          <w:rFonts w:ascii="ＭＳ 明朝" w:hAnsi="ＭＳ 明朝" w:hint="eastAsia"/>
        </w:rPr>
        <w:t>一件の支払い毎に証拠書類として補助事業専用補助簿、通帳、</w:t>
      </w:r>
      <w:r w:rsidR="00C70D55">
        <w:rPr>
          <w:rFonts w:ascii="ＭＳ 明朝" w:hAnsi="ＭＳ 明朝" w:hint="eastAsia"/>
          <w:bCs/>
        </w:rPr>
        <w:t>見積書（</w:t>
      </w:r>
      <w:r w:rsidRPr="00E852DE">
        <w:rPr>
          <w:rFonts w:ascii="ＭＳ 明朝" w:hAnsi="ＭＳ 明朝" w:hint="eastAsia"/>
          <w:bCs/>
        </w:rPr>
        <w:t>仕様書）、発注伝票、契約書、請書、納品書、検収調書、請求書、銀行振込伝票、領収書をまとめて整理してください。</w:t>
      </w:r>
    </w:p>
    <w:p w:rsidR="008905BB" w:rsidRDefault="008905BB">
      <w:pPr>
        <w:pStyle w:val="a3"/>
      </w:pPr>
      <w:r>
        <w:rPr>
          <w:rFonts w:ascii="ＭＳ 明朝" w:hAnsi="ＭＳ 明朝" w:hint="eastAsia"/>
        </w:rPr>
        <w:t xml:space="preserve">　　</w:t>
      </w:r>
    </w:p>
    <w:p w:rsidR="008905BB" w:rsidRDefault="008E4E25" w:rsidP="00F76E59">
      <w:pPr>
        <w:pStyle w:val="a3"/>
        <w:ind w:leftChars="101" w:left="212" w:firstLineChars="150" w:firstLine="315"/>
      </w:pPr>
      <w:r>
        <w:rPr>
          <w:rFonts w:ascii="ＭＳ 明朝" w:hAnsi="ＭＳ 明朝" w:hint="eastAsia"/>
        </w:rPr>
        <w:t xml:space="preserve">②　</w:t>
      </w:r>
      <w:r w:rsidR="008905BB">
        <w:rPr>
          <w:rFonts w:ascii="ＭＳ ゴシック" w:eastAsia="ＭＳ ゴシック" w:hAnsi="ＭＳ ゴシック" w:cs="ＭＳ ゴシック" w:hint="eastAsia"/>
        </w:rPr>
        <w:t>支払方法</w:t>
      </w:r>
    </w:p>
    <w:p w:rsidR="008E4E25" w:rsidRPr="009F7253" w:rsidRDefault="003726D7" w:rsidP="00612D37">
      <w:pPr>
        <w:pStyle w:val="a3"/>
        <w:ind w:leftChars="300" w:left="840" w:hangingChars="100" w:hanging="210"/>
        <w:rPr>
          <w:rFonts w:ascii="ＭＳ 明朝" w:hAnsi="ＭＳ 明朝"/>
        </w:rPr>
      </w:pPr>
      <w:r>
        <w:rPr>
          <w:rFonts w:ascii="ＭＳ 明朝" w:hAnsi="ＭＳ 明朝" w:hint="eastAsia"/>
        </w:rPr>
        <w:t>・</w:t>
      </w:r>
      <w:r w:rsidR="009F7253">
        <w:rPr>
          <w:rFonts w:ascii="ＭＳ 明朝" w:hAnsi="ＭＳ 明朝" w:hint="eastAsia"/>
        </w:rPr>
        <w:t xml:space="preserve">　</w:t>
      </w:r>
      <w:r w:rsidR="00F44487">
        <w:rPr>
          <w:rFonts w:ascii="ＭＳ 明朝" w:hAnsi="ＭＳ 明朝" w:hint="eastAsia"/>
        </w:rPr>
        <w:t>経費の支払いは、</w:t>
      </w:r>
      <w:r w:rsidR="00D678F7">
        <w:rPr>
          <w:rFonts w:ascii="ＭＳ 明朝" w:hAnsi="ＭＳ 明朝" w:hint="eastAsia"/>
        </w:rPr>
        <w:t>銀行</w:t>
      </w:r>
      <w:r w:rsidR="00F44487">
        <w:rPr>
          <w:rFonts w:ascii="ＭＳ 明朝" w:hAnsi="ＭＳ 明朝" w:hint="eastAsia"/>
        </w:rPr>
        <w:t>等からの</w:t>
      </w:r>
      <w:r w:rsidR="00D678F7">
        <w:rPr>
          <w:rFonts w:ascii="ＭＳ 明朝" w:hAnsi="ＭＳ 明朝" w:hint="eastAsia"/>
        </w:rPr>
        <w:t>振込</w:t>
      </w:r>
      <w:r w:rsidR="00F44487">
        <w:rPr>
          <w:rFonts w:ascii="ＭＳ 明朝" w:hAnsi="ＭＳ 明朝" w:hint="eastAsia"/>
        </w:rPr>
        <w:t>を原則</w:t>
      </w:r>
      <w:r w:rsidR="00D678F7">
        <w:rPr>
          <w:rFonts w:ascii="ＭＳ 明朝" w:hAnsi="ＭＳ 明朝" w:hint="eastAsia"/>
        </w:rPr>
        <w:t>とし</w:t>
      </w:r>
      <w:r w:rsidR="00F44487">
        <w:rPr>
          <w:rFonts w:ascii="ＭＳ 明朝" w:hAnsi="ＭＳ 明朝" w:hint="eastAsia"/>
        </w:rPr>
        <w:t>ますが</w:t>
      </w:r>
      <w:r w:rsidR="008905BB">
        <w:rPr>
          <w:rFonts w:ascii="ＭＳ 明朝" w:hAnsi="ＭＳ 明朝" w:hint="eastAsia"/>
        </w:rPr>
        <w:t>、</w:t>
      </w:r>
      <w:r w:rsidR="00F44487">
        <w:rPr>
          <w:rFonts w:ascii="ＭＳ 明朝" w:hAnsi="ＭＳ 明朝" w:hint="eastAsia"/>
        </w:rPr>
        <w:t>振込による支払いが困難な場合は、</w:t>
      </w:r>
      <w:r w:rsidR="008905BB">
        <w:rPr>
          <w:rFonts w:ascii="ＭＳ 明朝" w:hAnsi="ＭＳ 明朝" w:hint="eastAsia"/>
        </w:rPr>
        <w:t>現金での支払いも</w:t>
      </w:r>
      <w:r w:rsidR="00F44487">
        <w:rPr>
          <w:rFonts w:ascii="ＭＳ 明朝" w:hAnsi="ＭＳ 明朝" w:hint="eastAsia"/>
        </w:rPr>
        <w:t>可とします</w:t>
      </w:r>
      <w:r w:rsidR="008905BB">
        <w:rPr>
          <w:rFonts w:ascii="ＭＳ 明朝" w:hAnsi="ＭＳ 明朝" w:hint="eastAsia"/>
        </w:rPr>
        <w:t>。</w:t>
      </w:r>
    </w:p>
    <w:p w:rsidR="008E4E25" w:rsidRPr="00612D37" w:rsidRDefault="003726D7" w:rsidP="00612D37">
      <w:pPr>
        <w:pStyle w:val="a3"/>
        <w:ind w:leftChars="300" w:left="840" w:hangingChars="100" w:hanging="210"/>
        <w:rPr>
          <w:rFonts w:ascii="ＭＳ 明朝" w:hAnsi="ＭＳ 明朝"/>
          <w:u w:val="single"/>
        </w:rPr>
      </w:pPr>
      <w:r>
        <w:rPr>
          <w:rFonts w:ascii="ＭＳ 明朝" w:hAnsi="ＭＳ 明朝" w:hint="eastAsia"/>
        </w:rPr>
        <w:t>・</w:t>
      </w:r>
      <w:r w:rsidR="009F7253">
        <w:rPr>
          <w:rFonts w:ascii="ＭＳ 明朝" w:hAnsi="ＭＳ 明朝" w:hint="eastAsia"/>
        </w:rPr>
        <w:t xml:space="preserve">　</w:t>
      </w:r>
      <w:r w:rsidR="00A6371F" w:rsidRPr="00A6371F">
        <w:rPr>
          <w:rFonts w:ascii="ＭＳ 明朝" w:hAnsi="ＭＳ 明朝" w:hint="eastAsia"/>
          <w:u w:val="single"/>
        </w:rPr>
        <w:t>経費の前金払いは原則不可とします。</w:t>
      </w:r>
    </w:p>
    <w:p w:rsidR="00ED6016" w:rsidRDefault="003726D7" w:rsidP="00ED6016">
      <w:pPr>
        <w:pStyle w:val="a3"/>
        <w:ind w:leftChars="300" w:left="840" w:hangingChars="100" w:hanging="210"/>
        <w:rPr>
          <w:rFonts w:ascii="ＭＳ 明朝" w:hAnsi="ＭＳ 明朝"/>
        </w:rPr>
      </w:pPr>
      <w:r>
        <w:rPr>
          <w:rFonts w:ascii="ＭＳ 明朝" w:hAnsi="ＭＳ 明朝" w:hint="eastAsia"/>
        </w:rPr>
        <w:t>・</w:t>
      </w:r>
      <w:r w:rsidR="009F7253">
        <w:rPr>
          <w:rFonts w:ascii="ＭＳ 明朝" w:hAnsi="ＭＳ 明朝" w:hint="eastAsia"/>
        </w:rPr>
        <w:t xml:space="preserve">　</w:t>
      </w:r>
      <w:r w:rsidR="00F44487">
        <w:rPr>
          <w:rFonts w:ascii="ＭＳ 明朝" w:hAnsi="ＭＳ 明朝" w:hint="eastAsia"/>
        </w:rPr>
        <w:t>クレジットカードによる支払いは、</w:t>
      </w:r>
      <w:r w:rsidR="00D63534">
        <w:rPr>
          <w:rFonts w:ascii="ＭＳ 明朝" w:hAnsi="ＭＳ 明朝" w:hint="eastAsia"/>
        </w:rPr>
        <w:t>原則</w:t>
      </w:r>
      <w:r w:rsidR="00B61E7A">
        <w:rPr>
          <w:rFonts w:ascii="ＭＳ 明朝" w:hAnsi="ＭＳ 明朝" w:hint="eastAsia"/>
        </w:rPr>
        <w:t>法人</w:t>
      </w:r>
      <w:r w:rsidR="000C5374">
        <w:rPr>
          <w:rFonts w:ascii="ＭＳ 明朝" w:hAnsi="ＭＳ 明朝" w:hint="eastAsia"/>
        </w:rPr>
        <w:t>カードの使用であり、</w:t>
      </w:r>
      <w:r w:rsidR="002C5F31">
        <w:rPr>
          <w:rFonts w:ascii="ＭＳ 明朝" w:hAnsi="ＭＳ 明朝" w:hint="eastAsia"/>
        </w:rPr>
        <w:t>令和２年９月30日の事業終了時までに</w:t>
      </w:r>
      <w:r w:rsidR="000C5374">
        <w:rPr>
          <w:rFonts w:ascii="ＭＳ 明朝" w:hAnsi="ＭＳ 明朝" w:hint="eastAsia"/>
        </w:rPr>
        <w:t>代金の引き落とし</w:t>
      </w:r>
      <w:r w:rsidR="002C5F31">
        <w:rPr>
          <w:rFonts w:ascii="ＭＳ 明朝" w:hAnsi="ＭＳ 明朝" w:hint="eastAsia"/>
        </w:rPr>
        <w:t>が</w:t>
      </w:r>
      <w:r w:rsidR="00ED6016">
        <w:rPr>
          <w:rFonts w:ascii="ＭＳ 明朝" w:hAnsi="ＭＳ 明朝" w:hint="eastAsia"/>
        </w:rPr>
        <w:t>行われ、カード会社からの通知書および預金通帳等で引き落としの確認が可能である場合に限り、補助対象とします。</w:t>
      </w:r>
    </w:p>
    <w:p w:rsidR="008E4E25" w:rsidRDefault="008E4E25" w:rsidP="00D63E8B">
      <w:pPr>
        <w:pStyle w:val="a3"/>
        <w:ind w:leftChars="400" w:left="840" w:firstLineChars="100" w:firstLine="210"/>
        <w:rPr>
          <w:rFonts w:ascii="ＭＳ 明朝" w:hAnsi="ＭＳ 明朝"/>
        </w:rPr>
      </w:pPr>
    </w:p>
    <w:p w:rsidR="008905BB" w:rsidRDefault="003726D7" w:rsidP="00ED6016">
      <w:pPr>
        <w:pStyle w:val="a3"/>
        <w:ind w:firstLineChars="300" w:firstLine="630"/>
      </w:pPr>
      <w:r>
        <w:rPr>
          <w:rFonts w:ascii="ＭＳ 明朝" w:hAnsi="ＭＳ 明朝" w:hint="eastAsia"/>
        </w:rPr>
        <w:t>・</w:t>
      </w:r>
      <w:r w:rsidR="009F7253">
        <w:rPr>
          <w:rFonts w:ascii="ＭＳ 明朝" w:hAnsi="ＭＳ 明朝" w:hint="eastAsia"/>
        </w:rPr>
        <w:t xml:space="preserve">　</w:t>
      </w:r>
      <w:r w:rsidR="008905BB">
        <w:rPr>
          <w:rFonts w:ascii="ＭＳ 明朝" w:hAnsi="ＭＳ 明朝" w:hint="eastAsia"/>
        </w:rPr>
        <w:t>振込手数料は</w:t>
      </w:r>
      <w:r w:rsidR="00ED6016">
        <w:rPr>
          <w:rFonts w:ascii="ＭＳ 明朝" w:hAnsi="ＭＳ 明朝" w:hint="eastAsia"/>
        </w:rPr>
        <w:t>、</w:t>
      </w:r>
      <w:r w:rsidR="008905BB">
        <w:rPr>
          <w:rFonts w:ascii="ＭＳ 明朝" w:hAnsi="ＭＳ 明朝" w:hint="eastAsia"/>
        </w:rPr>
        <w:t>事業主体が負担してください。</w:t>
      </w:r>
    </w:p>
    <w:p w:rsidR="009F7253" w:rsidRDefault="009F7253">
      <w:pPr>
        <w:pStyle w:val="a3"/>
      </w:pPr>
    </w:p>
    <w:p w:rsidR="00066F11" w:rsidRPr="008213DC" w:rsidRDefault="00066F11" w:rsidP="00066F11">
      <w:pPr>
        <w:overflowPunct w:val="0"/>
        <w:ind w:firstLineChars="150" w:firstLine="316"/>
        <w:textAlignment w:val="baseline"/>
        <w:rPr>
          <w:rFonts w:ascii="ＭＳ 明朝" w:hAnsi="Times New Roman"/>
          <w:spacing w:val="2"/>
          <w:kern w:val="0"/>
          <w:szCs w:val="21"/>
        </w:rPr>
      </w:pPr>
      <w:r>
        <w:rPr>
          <w:rFonts w:ascii="ＭＳ ゴシック" w:eastAsia="ＭＳ ゴシック" w:hAnsi="ＭＳ ゴシック" w:cs="ＭＳ ゴシック" w:hint="eastAsia"/>
          <w:b/>
          <w:bCs/>
        </w:rPr>
        <w:t>(5)　実績報告</w:t>
      </w:r>
    </w:p>
    <w:p w:rsidR="00066F11" w:rsidRDefault="00066F11" w:rsidP="00066F11">
      <w:pPr>
        <w:pStyle w:val="a3"/>
      </w:pPr>
    </w:p>
    <w:p w:rsidR="00066F11" w:rsidRDefault="00066F11" w:rsidP="00066F11">
      <w:pPr>
        <w:pStyle w:val="a3"/>
        <w:ind w:left="420" w:hangingChars="200" w:hanging="420"/>
      </w:pPr>
      <w:r>
        <w:rPr>
          <w:rFonts w:hint="eastAsia"/>
        </w:rPr>
        <w:t xml:space="preserve">　</w:t>
      </w:r>
      <w:r>
        <w:rPr>
          <w:rFonts w:hint="eastAsia"/>
        </w:rPr>
        <w:t xml:space="preserve">    </w:t>
      </w:r>
      <w:r>
        <w:rPr>
          <w:rFonts w:hint="eastAsia"/>
        </w:rPr>
        <w:t>完了後３０日以内、または</w:t>
      </w:r>
      <w:r w:rsidRPr="00E26A0C">
        <w:rPr>
          <w:rFonts w:asciiTheme="minorEastAsia" w:eastAsiaTheme="minorEastAsia" w:hAnsiTheme="minorEastAsia" w:hint="eastAsia"/>
        </w:rPr>
        <w:t>令和２年10月</w:t>
      </w:r>
      <w:r w:rsidR="00D63534">
        <w:rPr>
          <w:rFonts w:asciiTheme="minorEastAsia" w:eastAsiaTheme="minorEastAsia" w:hAnsiTheme="minorEastAsia" w:hint="eastAsia"/>
        </w:rPr>
        <w:t>30</w:t>
      </w:r>
      <w:r w:rsidRPr="00E26A0C">
        <w:rPr>
          <w:rFonts w:asciiTheme="minorEastAsia" w:eastAsiaTheme="minorEastAsia" w:hAnsiTheme="minorEastAsia" w:hint="eastAsia"/>
        </w:rPr>
        <w:t>日のい</w:t>
      </w:r>
      <w:r w:rsidRPr="003726D7">
        <w:rPr>
          <w:rFonts w:hint="eastAsia"/>
        </w:rPr>
        <w:t>ずれか早い日までに実績報告書</w:t>
      </w:r>
      <w:r>
        <w:rPr>
          <w:rFonts w:hint="eastAsia"/>
        </w:rPr>
        <w:t>および下記の添付書類</w:t>
      </w:r>
      <w:r w:rsidRPr="003726D7">
        <w:rPr>
          <w:rFonts w:hint="eastAsia"/>
        </w:rPr>
        <w:t>を提出していただきます。（交付要綱第</w:t>
      </w:r>
      <w:r>
        <w:rPr>
          <w:rFonts w:hint="eastAsia"/>
        </w:rPr>
        <w:t>１１</w:t>
      </w:r>
      <w:r w:rsidRPr="003726D7">
        <w:rPr>
          <w:rFonts w:hint="eastAsia"/>
        </w:rPr>
        <w:t>条関係）</w:t>
      </w:r>
    </w:p>
    <w:p w:rsidR="00066F11" w:rsidRDefault="00066F11" w:rsidP="00066F11">
      <w:pPr>
        <w:pStyle w:val="a3"/>
        <w:ind w:left="315" w:hangingChars="150" w:hanging="315"/>
      </w:pPr>
      <w:r>
        <w:rPr>
          <w:rFonts w:hint="eastAsia"/>
        </w:rPr>
        <w:t xml:space="preserve">　　</w:t>
      </w:r>
    </w:p>
    <w:p w:rsidR="00066F11" w:rsidRDefault="00066F11" w:rsidP="00066F11">
      <w:pPr>
        <w:pStyle w:val="a3"/>
        <w:ind w:leftChars="100" w:left="210" w:firstLineChars="100" w:firstLine="210"/>
      </w:pPr>
      <w:r>
        <w:rPr>
          <w:rFonts w:hint="eastAsia"/>
        </w:rPr>
        <w:t xml:space="preserve">　・謝金</w:t>
      </w:r>
    </w:p>
    <w:p w:rsidR="00066F11" w:rsidRDefault="00066F11" w:rsidP="00066F11">
      <w:pPr>
        <w:pStyle w:val="a3"/>
        <w:ind w:leftChars="400" w:left="1050" w:hangingChars="100" w:hanging="210"/>
      </w:pPr>
      <w:r>
        <w:rPr>
          <w:rFonts w:hint="eastAsia"/>
        </w:rPr>
        <w:t>□　請求書</w:t>
      </w:r>
    </w:p>
    <w:p w:rsidR="00066F11" w:rsidRDefault="00066F11" w:rsidP="00066F11">
      <w:pPr>
        <w:pStyle w:val="a3"/>
        <w:ind w:leftChars="400" w:left="1050" w:hangingChars="100" w:hanging="210"/>
      </w:pPr>
      <w:r>
        <w:rPr>
          <w:rFonts w:hint="eastAsia"/>
        </w:rPr>
        <w:t>□　領収書</w:t>
      </w:r>
    </w:p>
    <w:p w:rsidR="00066F11" w:rsidRDefault="00066F11" w:rsidP="00066F11">
      <w:pPr>
        <w:pStyle w:val="a3"/>
        <w:ind w:leftChars="100" w:left="210" w:firstLineChars="200" w:firstLine="420"/>
      </w:pPr>
      <w:r>
        <w:rPr>
          <w:rFonts w:hint="eastAsia"/>
        </w:rPr>
        <w:t xml:space="preserve">　□　指導報告書（議事録や指導日報、指導のために用いた資料等）</w:t>
      </w:r>
    </w:p>
    <w:p w:rsidR="00612D37" w:rsidRDefault="00612D37" w:rsidP="00C70D55">
      <w:pPr>
        <w:pStyle w:val="a3"/>
      </w:pPr>
    </w:p>
    <w:p w:rsidR="00066F11" w:rsidRDefault="00066F11" w:rsidP="00066F11">
      <w:pPr>
        <w:pStyle w:val="a3"/>
        <w:ind w:leftChars="100" w:left="210" w:firstLineChars="200" w:firstLine="420"/>
      </w:pPr>
      <w:r>
        <w:rPr>
          <w:rFonts w:hint="eastAsia"/>
        </w:rPr>
        <w:t>・旅費</w:t>
      </w:r>
    </w:p>
    <w:p w:rsidR="00066F11" w:rsidRDefault="00066F11" w:rsidP="00066F11">
      <w:pPr>
        <w:pStyle w:val="a3"/>
        <w:ind w:leftChars="100" w:left="210" w:firstLineChars="300" w:firstLine="630"/>
      </w:pPr>
      <w:r>
        <w:rPr>
          <w:rFonts w:hint="eastAsia"/>
        </w:rPr>
        <w:t>□　出張行程</w:t>
      </w:r>
    </w:p>
    <w:p w:rsidR="00066F11" w:rsidRDefault="00066F11" w:rsidP="00066F11">
      <w:pPr>
        <w:pStyle w:val="a3"/>
        <w:ind w:leftChars="100" w:left="210" w:firstLineChars="300" w:firstLine="630"/>
      </w:pPr>
      <w:r>
        <w:rPr>
          <w:rFonts w:hint="eastAsia"/>
        </w:rPr>
        <w:t>□　出張報告書（様式任意）</w:t>
      </w:r>
    </w:p>
    <w:p w:rsidR="00066F11" w:rsidRDefault="00066F11" w:rsidP="00066F11">
      <w:pPr>
        <w:pStyle w:val="a3"/>
        <w:ind w:leftChars="100" w:left="210" w:firstLineChars="300" w:firstLine="630"/>
      </w:pPr>
      <w:r>
        <w:rPr>
          <w:rFonts w:hint="eastAsia"/>
        </w:rPr>
        <w:t>□　インターネット路線検索画面・料金表</w:t>
      </w:r>
    </w:p>
    <w:p w:rsidR="00066F11" w:rsidRDefault="00066F11" w:rsidP="00066F11">
      <w:pPr>
        <w:pStyle w:val="a3"/>
        <w:ind w:leftChars="100" w:left="210" w:firstLineChars="300" w:firstLine="630"/>
      </w:pPr>
      <w:r>
        <w:rPr>
          <w:rFonts w:hint="eastAsia"/>
        </w:rPr>
        <w:t>□　領収書</w:t>
      </w:r>
    </w:p>
    <w:p w:rsidR="00066F11" w:rsidRPr="0074454A" w:rsidRDefault="00066F11" w:rsidP="0074454A">
      <w:pPr>
        <w:pStyle w:val="a3"/>
        <w:ind w:leftChars="400" w:left="1050" w:hangingChars="100" w:hanging="210"/>
      </w:pPr>
      <w:r>
        <w:rPr>
          <w:rFonts w:hint="eastAsia"/>
        </w:rPr>
        <w:t>※従業員が立て替えを行った場合は、上記書類のほか、従業員へ精算をしていることが判る書類が必要</w:t>
      </w:r>
    </w:p>
    <w:p w:rsidR="00CE7837" w:rsidRDefault="00CE7837" w:rsidP="00066F11">
      <w:pPr>
        <w:overflowPunct w:val="0"/>
        <w:adjustRightInd w:val="0"/>
        <w:ind w:firstLineChars="300" w:firstLine="630"/>
        <w:textAlignment w:val="baseline"/>
      </w:pPr>
    </w:p>
    <w:p w:rsidR="00066F11" w:rsidRPr="00D63534" w:rsidRDefault="00066F11" w:rsidP="00066F11">
      <w:pPr>
        <w:overflowPunct w:val="0"/>
        <w:adjustRightInd w:val="0"/>
        <w:ind w:firstLineChars="300" w:firstLine="630"/>
        <w:textAlignment w:val="baseline"/>
        <w:rPr>
          <w:rFonts w:asciiTheme="minorEastAsia" w:eastAsiaTheme="minorEastAsia" w:hAnsiTheme="minorEastAsia" w:cs="ＭＳ 明朝"/>
          <w:color w:val="000000"/>
          <w:kern w:val="0"/>
          <w:szCs w:val="21"/>
        </w:rPr>
      </w:pPr>
      <w:r>
        <w:rPr>
          <w:rFonts w:hint="eastAsia"/>
        </w:rPr>
        <w:t>・</w:t>
      </w:r>
      <w:r w:rsidRPr="00D63534">
        <w:rPr>
          <w:rFonts w:asciiTheme="minorEastAsia" w:eastAsiaTheme="minorEastAsia" w:hAnsiTheme="minorEastAsia" w:hint="eastAsia"/>
        </w:rPr>
        <w:t>広告宣伝費、</w:t>
      </w:r>
      <w:r w:rsidRPr="00D63534">
        <w:rPr>
          <w:rFonts w:asciiTheme="minorEastAsia" w:eastAsiaTheme="minorEastAsia" w:hAnsiTheme="minorEastAsia" w:cs="ＭＳ ゴシック" w:hint="eastAsia"/>
          <w:color w:val="000000"/>
          <w:kern w:val="0"/>
          <w:szCs w:val="21"/>
        </w:rPr>
        <w:t>印刷製本費</w:t>
      </w:r>
    </w:p>
    <w:p w:rsidR="00D63534" w:rsidRPr="00D63534" w:rsidRDefault="00066F11" w:rsidP="00066F11">
      <w:pPr>
        <w:pStyle w:val="a3"/>
        <w:ind w:leftChars="100" w:left="210" w:firstLineChars="200" w:firstLine="420"/>
        <w:rPr>
          <w:rFonts w:asciiTheme="minorEastAsia" w:eastAsiaTheme="minorEastAsia" w:hAnsiTheme="minorEastAsia"/>
        </w:rPr>
      </w:pPr>
      <w:r w:rsidRPr="00D63534">
        <w:rPr>
          <w:rFonts w:asciiTheme="minorEastAsia" w:eastAsiaTheme="minorEastAsia" w:hAnsiTheme="minorEastAsia" w:hint="eastAsia"/>
        </w:rPr>
        <w:t xml:space="preserve">　□　請求書　　</w:t>
      </w:r>
    </w:p>
    <w:p w:rsidR="00066F11" w:rsidRPr="00D63534" w:rsidRDefault="00066F11" w:rsidP="00D63534">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領収書　　</w:t>
      </w:r>
    </w:p>
    <w:p w:rsidR="00066F11"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作成したパンフレット等１部（ＨＰの場合は画面コピー）</w:t>
      </w:r>
    </w:p>
    <w:p w:rsidR="00066F11" w:rsidRPr="00D63534" w:rsidRDefault="00066F11" w:rsidP="00066F11">
      <w:pPr>
        <w:pStyle w:val="a3"/>
        <w:ind w:leftChars="100" w:left="210" w:firstLineChars="200" w:firstLine="420"/>
        <w:rPr>
          <w:rFonts w:asciiTheme="minorEastAsia" w:eastAsiaTheme="minorEastAsia" w:hAnsiTheme="minorEastAsia"/>
        </w:rPr>
      </w:pPr>
    </w:p>
    <w:p w:rsidR="00066F11" w:rsidRPr="00D63534" w:rsidRDefault="00F02FB6" w:rsidP="00066F11">
      <w:pPr>
        <w:pStyle w:val="a3"/>
        <w:ind w:leftChars="100" w:left="210" w:firstLineChars="200" w:firstLine="420"/>
        <w:rPr>
          <w:rFonts w:asciiTheme="minorEastAsia" w:eastAsiaTheme="minorEastAsia" w:hAnsiTheme="minorEastAsia"/>
        </w:rPr>
      </w:pPr>
      <w:r>
        <w:rPr>
          <w:rFonts w:asciiTheme="minorEastAsia" w:eastAsiaTheme="minorEastAsia" w:hAnsiTheme="minorEastAsia" w:hint="eastAsia"/>
        </w:rPr>
        <w:t>・通訳・翻訳料</w:t>
      </w:r>
      <w:r w:rsidR="00066F11" w:rsidRPr="00D63534">
        <w:rPr>
          <w:rFonts w:asciiTheme="minorEastAsia" w:eastAsiaTheme="minorEastAsia" w:hAnsiTheme="minorEastAsia" w:hint="eastAsia"/>
        </w:rPr>
        <w:t>、</w:t>
      </w:r>
      <w:r w:rsidR="00066F11" w:rsidRPr="00D63534">
        <w:rPr>
          <w:rFonts w:asciiTheme="minorEastAsia" w:eastAsiaTheme="minorEastAsia" w:hAnsiTheme="minorEastAsia" w:hint="eastAsia"/>
          <w:color w:val="000000"/>
        </w:rPr>
        <w:t>通信運搬費、資料購入費</w:t>
      </w:r>
    </w:p>
    <w:p w:rsidR="00D63534"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請求書　　</w:t>
      </w:r>
    </w:p>
    <w:p w:rsidR="00066F11" w:rsidRPr="00D63534" w:rsidRDefault="00066F11" w:rsidP="00D63534">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領収書</w:t>
      </w:r>
    </w:p>
    <w:p w:rsidR="00066F11" w:rsidRPr="00D63534" w:rsidRDefault="00066F11" w:rsidP="00066F11">
      <w:pPr>
        <w:pStyle w:val="a3"/>
        <w:ind w:leftChars="100" w:left="210" w:firstLineChars="300" w:firstLine="630"/>
        <w:rPr>
          <w:rFonts w:asciiTheme="minorEastAsia" w:eastAsiaTheme="minorEastAsia" w:hAnsiTheme="minorEastAsia"/>
        </w:rPr>
      </w:pPr>
    </w:p>
    <w:p w:rsidR="00066F11" w:rsidRPr="00D63534" w:rsidRDefault="00066F11" w:rsidP="00066F11">
      <w:pPr>
        <w:pStyle w:val="a3"/>
        <w:ind w:leftChars="100" w:left="210" w:firstLineChars="200" w:firstLine="420"/>
        <w:rPr>
          <w:rFonts w:asciiTheme="minorEastAsia" w:eastAsiaTheme="minorEastAsia" w:hAnsiTheme="minorEastAsia"/>
        </w:rPr>
      </w:pPr>
      <w:r w:rsidRPr="00D63534">
        <w:rPr>
          <w:rFonts w:asciiTheme="minorEastAsia" w:eastAsiaTheme="minorEastAsia" w:hAnsiTheme="minorEastAsia" w:hint="eastAsia"/>
        </w:rPr>
        <w:t>・受講料</w:t>
      </w:r>
    </w:p>
    <w:p w:rsidR="00D63534"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請求書　　</w:t>
      </w:r>
    </w:p>
    <w:p w:rsidR="00D63534"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領収書　　</w:t>
      </w:r>
    </w:p>
    <w:p w:rsidR="00066F11"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研修等の受講が証明できるもの</w:t>
      </w:r>
    </w:p>
    <w:p w:rsidR="00066F11" w:rsidRPr="00D63534" w:rsidRDefault="00066F11" w:rsidP="00D46C7E">
      <w:pPr>
        <w:pStyle w:val="a3"/>
        <w:rPr>
          <w:rFonts w:asciiTheme="minorEastAsia" w:eastAsiaTheme="minorEastAsia" w:hAnsiTheme="minorEastAsia"/>
        </w:rPr>
      </w:pPr>
    </w:p>
    <w:p w:rsidR="00066F11" w:rsidRPr="00D63534" w:rsidRDefault="00066F11" w:rsidP="00066F11">
      <w:pPr>
        <w:pStyle w:val="a3"/>
        <w:ind w:leftChars="100" w:left="210" w:firstLineChars="200" w:firstLine="420"/>
        <w:rPr>
          <w:rFonts w:asciiTheme="minorEastAsia" w:eastAsiaTheme="minorEastAsia" w:hAnsiTheme="minorEastAsia"/>
        </w:rPr>
      </w:pPr>
      <w:r w:rsidRPr="00D63534">
        <w:rPr>
          <w:rFonts w:asciiTheme="minorEastAsia" w:eastAsiaTheme="minorEastAsia" w:hAnsiTheme="minorEastAsia" w:hint="eastAsia"/>
        </w:rPr>
        <w:t>・借損料</w:t>
      </w:r>
    </w:p>
    <w:p w:rsidR="00D63534"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契約書　　</w:t>
      </w:r>
    </w:p>
    <w:p w:rsidR="00D63534"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請求書　　</w:t>
      </w:r>
    </w:p>
    <w:p w:rsidR="00066F11"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領収書</w:t>
      </w:r>
    </w:p>
    <w:p w:rsidR="00066F11" w:rsidRDefault="00066F11" w:rsidP="00066F11">
      <w:pPr>
        <w:pStyle w:val="a3"/>
        <w:rPr>
          <w:rFonts w:asciiTheme="minorEastAsia" w:eastAsiaTheme="minorEastAsia" w:hAnsiTheme="minorEastAsia"/>
        </w:rPr>
      </w:pPr>
    </w:p>
    <w:p w:rsidR="00D46C7E" w:rsidRPr="00D63534" w:rsidRDefault="00D46C7E" w:rsidP="00D46C7E">
      <w:pPr>
        <w:pStyle w:val="a3"/>
        <w:ind w:leftChars="100" w:left="210" w:firstLineChars="200" w:firstLine="420"/>
        <w:rPr>
          <w:rFonts w:asciiTheme="minorEastAsia" w:eastAsiaTheme="minorEastAsia" w:hAnsiTheme="minorEastAsia"/>
        </w:rPr>
      </w:pPr>
      <w:r w:rsidRPr="00D63534">
        <w:rPr>
          <w:rFonts w:asciiTheme="minorEastAsia" w:eastAsiaTheme="minorEastAsia" w:hAnsiTheme="minorEastAsia" w:hint="eastAsia"/>
        </w:rPr>
        <w:t>・出展料、情報掲載料</w:t>
      </w:r>
    </w:p>
    <w:p w:rsidR="00D46C7E" w:rsidRPr="00D63534" w:rsidRDefault="00D46C7E" w:rsidP="00D46C7E">
      <w:pPr>
        <w:pStyle w:val="a3"/>
        <w:rPr>
          <w:rFonts w:asciiTheme="minorEastAsia" w:eastAsiaTheme="minorEastAsia" w:hAnsiTheme="minorEastAsia"/>
        </w:rPr>
      </w:pPr>
      <w:r w:rsidRPr="00D63534">
        <w:rPr>
          <w:rFonts w:asciiTheme="minorEastAsia" w:eastAsiaTheme="minorEastAsia" w:hAnsiTheme="minorEastAsia" w:hint="eastAsia"/>
        </w:rPr>
        <w:t xml:space="preserve">　　　　□　申込書（ネット申込の場合は申込画面または受付完了画面のコピー）</w:t>
      </w:r>
    </w:p>
    <w:p w:rsidR="00D46C7E" w:rsidRPr="00D63534" w:rsidRDefault="00D46C7E" w:rsidP="00D46C7E">
      <w:pPr>
        <w:pStyle w:val="a3"/>
        <w:rPr>
          <w:rFonts w:asciiTheme="minorEastAsia" w:eastAsiaTheme="minorEastAsia" w:hAnsiTheme="minorEastAsia"/>
        </w:rPr>
      </w:pPr>
      <w:r w:rsidRPr="00D63534">
        <w:rPr>
          <w:rFonts w:asciiTheme="minorEastAsia" w:eastAsiaTheme="minorEastAsia" w:hAnsiTheme="minorEastAsia" w:hint="eastAsia"/>
        </w:rPr>
        <w:t xml:space="preserve">　　　　□　請求書　　</w:t>
      </w:r>
    </w:p>
    <w:p w:rsidR="00D46C7E" w:rsidRPr="00D63534" w:rsidRDefault="00D46C7E" w:rsidP="00D46C7E">
      <w:pPr>
        <w:pStyle w:val="a3"/>
        <w:ind w:firstLineChars="400" w:firstLine="840"/>
        <w:rPr>
          <w:rFonts w:asciiTheme="minorEastAsia" w:eastAsiaTheme="minorEastAsia" w:hAnsiTheme="minorEastAsia"/>
        </w:rPr>
      </w:pPr>
      <w:r w:rsidRPr="00D63534">
        <w:rPr>
          <w:rFonts w:asciiTheme="minorEastAsia" w:eastAsiaTheme="minorEastAsia" w:hAnsiTheme="minorEastAsia" w:hint="eastAsia"/>
        </w:rPr>
        <w:t xml:space="preserve">□　領収書　　</w:t>
      </w:r>
    </w:p>
    <w:p w:rsidR="00D46C7E" w:rsidRPr="00D63534" w:rsidRDefault="00D46C7E" w:rsidP="00D46C7E">
      <w:pPr>
        <w:pStyle w:val="a3"/>
        <w:ind w:firstLineChars="400" w:firstLine="840"/>
        <w:rPr>
          <w:rFonts w:asciiTheme="minorEastAsia" w:eastAsiaTheme="minorEastAsia" w:hAnsiTheme="minorEastAsia"/>
        </w:rPr>
      </w:pPr>
      <w:r w:rsidRPr="00D63534">
        <w:rPr>
          <w:rFonts w:asciiTheme="minorEastAsia" w:eastAsiaTheme="minorEastAsia" w:hAnsiTheme="minorEastAsia" w:hint="eastAsia"/>
        </w:rPr>
        <w:t>□　出展等が確認できる写真</w:t>
      </w:r>
      <w:r>
        <w:rPr>
          <w:rFonts w:asciiTheme="minorEastAsia" w:eastAsiaTheme="minorEastAsia" w:hAnsiTheme="minorEastAsia" w:hint="eastAsia"/>
        </w:rPr>
        <w:t>等</w:t>
      </w:r>
    </w:p>
    <w:p w:rsidR="00D46C7E" w:rsidRPr="00D46C7E" w:rsidRDefault="00D46C7E" w:rsidP="00066F11">
      <w:pPr>
        <w:pStyle w:val="a3"/>
        <w:rPr>
          <w:rFonts w:asciiTheme="minorEastAsia" w:eastAsiaTheme="minorEastAsia" w:hAnsiTheme="minorEastAsia"/>
        </w:rPr>
      </w:pPr>
    </w:p>
    <w:p w:rsidR="00066F11" w:rsidRPr="00D63534" w:rsidRDefault="00F02FB6" w:rsidP="00066F11">
      <w:pPr>
        <w:pStyle w:val="a3"/>
        <w:ind w:leftChars="100" w:left="210" w:firstLineChars="200" w:firstLine="420"/>
        <w:rPr>
          <w:rFonts w:asciiTheme="minorEastAsia" w:eastAsiaTheme="minorEastAsia" w:hAnsiTheme="minorEastAsia"/>
        </w:rPr>
      </w:pPr>
      <w:r>
        <w:rPr>
          <w:rFonts w:asciiTheme="minorEastAsia" w:eastAsiaTheme="minorEastAsia" w:hAnsiTheme="minorEastAsia" w:hint="eastAsia"/>
        </w:rPr>
        <w:t>・委託料</w:t>
      </w:r>
    </w:p>
    <w:p w:rsid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契約書　　</w:t>
      </w:r>
    </w:p>
    <w:p w:rsid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調査報告書の写し　　</w:t>
      </w:r>
    </w:p>
    <w:p w:rsid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請求書　　</w:t>
      </w:r>
    </w:p>
    <w:p w:rsidR="00066F11"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領収書　</w:t>
      </w:r>
    </w:p>
    <w:p w:rsid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xml:space="preserve">□　調査行程表　　</w:t>
      </w:r>
    </w:p>
    <w:p w:rsidR="00066F11" w:rsidRPr="00D63534" w:rsidRDefault="00066F11" w:rsidP="00066F11">
      <w:pPr>
        <w:pStyle w:val="a3"/>
        <w:ind w:leftChars="100" w:left="210" w:firstLineChars="300" w:firstLine="630"/>
        <w:rPr>
          <w:rFonts w:asciiTheme="minorEastAsia" w:eastAsiaTheme="minorEastAsia" w:hAnsiTheme="minorEastAsia"/>
        </w:rPr>
      </w:pPr>
      <w:r w:rsidRPr="00D63534">
        <w:rPr>
          <w:rFonts w:asciiTheme="minorEastAsia" w:eastAsiaTheme="minorEastAsia" w:hAnsiTheme="minorEastAsia" w:hint="eastAsia"/>
        </w:rPr>
        <w:t>□　写真数枚</w:t>
      </w:r>
    </w:p>
    <w:p w:rsidR="00066F11" w:rsidRPr="00D63534" w:rsidRDefault="00066F11" w:rsidP="00066F11">
      <w:pPr>
        <w:pStyle w:val="a3"/>
        <w:ind w:leftChars="100" w:left="210" w:firstLineChars="300" w:firstLine="630"/>
        <w:rPr>
          <w:rFonts w:asciiTheme="minorEastAsia" w:eastAsiaTheme="minorEastAsia" w:hAnsiTheme="minorEastAsia"/>
        </w:rPr>
      </w:pPr>
    </w:p>
    <w:p w:rsidR="00066F11" w:rsidRPr="00D63534" w:rsidRDefault="00066F11" w:rsidP="00066F11">
      <w:pPr>
        <w:pStyle w:val="a3"/>
        <w:ind w:leftChars="100" w:left="210" w:firstLineChars="200" w:firstLine="420"/>
        <w:rPr>
          <w:rFonts w:asciiTheme="minorEastAsia" w:eastAsiaTheme="minorEastAsia" w:hAnsiTheme="minorEastAsia"/>
        </w:rPr>
      </w:pPr>
      <w:r w:rsidRPr="00D63534">
        <w:rPr>
          <w:rFonts w:asciiTheme="minorEastAsia" w:eastAsiaTheme="minorEastAsia" w:hAnsiTheme="minorEastAsia" w:hint="eastAsia"/>
        </w:rPr>
        <w:t>※　領収書が無い場合は振込や送金が確認できる資料でも結構です。</w:t>
      </w:r>
    </w:p>
    <w:p w:rsidR="00066F11" w:rsidRPr="00D63534" w:rsidRDefault="00066F11" w:rsidP="00066F11">
      <w:pPr>
        <w:pStyle w:val="a3"/>
        <w:ind w:leftChars="100" w:left="210" w:firstLineChars="200" w:firstLine="420"/>
        <w:rPr>
          <w:rFonts w:asciiTheme="minorEastAsia" w:eastAsiaTheme="minorEastAsia" w:hAnsiTheme="minorEastAsia"/>
        </w:rPr>
      </w:pPr>
      <w:r w:rsidRPr="00D63534">
        <w:rPr>
          <w:rFonts w:asciiTheme="minorEastAsia" w:eastAsiaTheme="minorEastAsia" w:hAnsiTheme="minorEastAsia" w:hint="eastAsia"/>
        </w:rPr>
        <w:t>※　補助対象外の経費については、添付書類は必要ありません。</w:t>
      </w:r>
    </w:p>
    <w:p w:rsidR="00066F11" w:rsidRDefault="00066F11" w:rsidP="00066F11">
      <w:pPr>
        <w:pStyle w:val="a3"/>
      </w:pPr>
    </w:p>
    <w:p w:rsidR="00612D37" w:rsidRDefault="00612D37" w:rsidP="00066F11">
      <w:pPr>
        <w:pStyle w:val="a3"/>
      </w:pPr>
    </w:p>
    <w:p w:rsidR="00066F11" w:rsidRDefault="00D63534" w:rsidP="004B7022">
      <w:pPr>
        <w:pStyle w:val="a3"/>
        <w:ind w:firstLineChars="150" w:firstLine="316"/>
      </w:pPr>
      <w:r>
        <w:rPr>
          <w:rFonts w:ascii="ＭＳ ゴシック" w:eastAsia="ＭＳ ゴシック" w:hAnsi="ＭＳ ゴシック" w:cs="ＭＳ ゴシック" w:hint="eastAsia"/>
          <w:b/>
          <w:bCs/>
        </w:rPr>
        <w:t>(6</w:t>
      </w:r>
      <w:r w:rsidR="00066F11">
        <w:rPr>
          <w:rFonts w:ascii="ＭＳ ゴシック" w:eastAsia="ＭＳ ゴシック" w:hAnsi="ＭＳ ゴシック" w:cs="ＭＳ ゴシック" w:hint="eastAsia"/>
          <w:b/>
          <w:bCs/>
        </w:rPr>
        <w:t>)　完了検査</w:t>
      </w:r>
    </w:p>
    <w:p w:rsidR="00066F11" w:rsidRDefault="00066F11" w:rsidP="00066F11">
      <w:pPr>
        <w:pStyle w:val="a3"/>
        <w:ind w:left="636"/>
        <w:rPr>
          <w:rFonts w:ascii="ＭＳ 明朝" w:hAnsi="ＭＳ 明朝"/>
        </w:rPr>
      </w:pPr>
    </w:p>
    <w:p w:rsidR="00066F11" w:rsidRDefault="00066F11" w:rsidP="00066F11">
      <w:pPr>
        <w:pStyle w:val="a3"/>
        <w:ind w:firstLineChars="250" w:firstLine="525"/>
      </w:pPr>
      <w:r>
        <w:rPr>
          <w:rFonts w:ascii="ＭＳ 明朝" w:hAnsi="ＭＳ 明朝" w:hint="eastAsia"/>
        </w:rPr>
        <w:t>県は、補助事業の実施状況を確認するため、完了検査を実施します。</w:t>
      </w:r>
    </w:p>
    <w:p w:rsidR="00066F11" w:rsidRDefault="00D63534" w:rsidP="00066F11">
      <w:pPr>
        <w:pStyle w:val="a3"/>
        <w:ind w:firstLineChars="250" w:firstLine="525"/>
      </w:pPr>
      <w:r>
        <w:rPr>
          <w:rFonts w:ascii="ＭＳ 明朝" w:hAnsi="ＭＳ 明朝" w:hint="eastAsia"/>
        </w:rPr>
        <w:t>関係書類</w:t>
      </w:r>
      <w:r w:rsidR="00066F11">
        <w:rPr>
          <w:rFonts w:ascii="ＭＳ 明朝" w:hAnsi="ＭＳ 明朝" w:hint="eastAsia"/>
        </w:rPr>
        <w:t>等は県内事業所に保管する事が必要です。</w:t>
      </w:r>
    </w:p>
    <w:p w:rsidR="00D63534" w:rsidRDefault="00066F11" w:rsidP="00D63534">
      <w:pPr>
        <w:pStyle w:val="a3"/>
        <w:ind w:leftChars="200" w:left="420" w:firstLineChars="50" w:firstLine="105"/>
        <w:rPr>
          <w:rFonts w:ascii="ＭＳ 明朝" w:hAnsi="ＭＳ 明朝"/>
        </w:rPr>
      </w:pPr>
      <w:r>
        <w:rPr>
          <w:rFonts w:ascii="ＭＳ 明朝" w:hAnsi="ＭＳ 明朝" w:hint="eastAsia"/>
        </w:rPr>
        <w:t>この検査により交付決定および交付条件に適合していると判断したものについての</w:t>
      </w:r>
      <w:r w:rsidR="00D63534">
        <w:rPr>
          <w:rFonts w:ascii="ＭＳ 明朝" w:hAnsi="ＭＳ 明朝" w:hint="eastAsia"/>
        </w:rPr>
        <w:t>み、交付決</w:t>
      </w:r>
    </w:p>
    <w:p w:rsidR="00066F11" w:rsidRDefault="00D63534" w:rsidP="00D63534">
      <w:pPr>
        <w:pStyle w:val="a3"/>
        <w:ind w:firstLineChars="150" w:firstLine="315"/>
        <w:rPr>
          <w:rFonts w:ascii="ＭＳ 明朝" w:hAnsi="ＭＳ 明朝"/>
        </w:rPr>
      </w:pPr>
      <w:r>
        <w:rPr>
          <w:rFonts w:ascii="ＭＳ 明朝" w:hAnsi="ＭＳ 明朝" w:hint="eastAsia"/>
        </w:rPr>
        <w:t>定</w:t>
      </w:r>
      <w:r w:rsidR="00066F11">
        <w:rPr>
          <w:rFonts w:ascii="ＭＳ 明朝" w:hAnsi="ＭＳ 明朝" w:hint="eastAsia"/>
        </w:rPr>
        <w:t>額の範囲内で交付すべき補助金の額を確定し、補助金を支払うことになります。</w:t>
      </w:r>
    </w:p>
    <w:p w:rsidR="00066F11" w:rsidRPr="002B1213" w:rsidRDefault="00066F11" w:rsidP="00066F11">
      <w:pPr>
        <w:pStyle w:val="a3"/>
        <w:ind w:leftChars="150" w:left="315" w:firstLineChars="100" w:firstLine="210"/>
        <w:rPr>
          <w:rFonts w:ascii="ＭＳ 明朝" w:hAnsi="ＭＳ 明朝"/>
        </w:rPr>
      </w:pPr>
      <w:r w:rsidRPr="009F7253">
        <w:rPr>
          <w:rFonts w:ascii="ＭＳ 明朝" w:hAnsi="ＭＳ 明朝" w:hint="eastAsia"/>
        </w:rPr>
        <w:t>検査において補助事業の証拠書類に不備が認められる場合には、補助対象外経費として取り扱います</w:t>
      </w:r>
      <w:r>
        <w:rPr>
          <w:rFonts w:ascii="ＭＳ 明朝" w:hAnsi="ＭＳ 明朝" w:hint="eastAsia"/>
        </w:rPr>
        <w:t>。また、</w:t>
      </w:r>
      <w:r w:rsidRPr="009F7253">
        <w:rPr>
          <w:rFonts w:ascii="ＭＳ 明朝" w:hAnsi="ＭＳ 明朝" w:hint="eastAsia"/>
        </w:rPr>
        <w:t>事業計画書、実績報告書、実際の事業結果、それぞれについて相違があると認められる場合には、補助対象外となります。</w:t>
      </w:r>
    </w:p>
    <w:p w:rsidR="00066F11" w:rsidRDefault="00066F11" w:rsidP="00066F11">
      <w:pPr>
        <w:pStyle w:val="a3"/>
        <w:rPr>
          <w:rFonts w:ascii="ＭＳ 明朝" w:hAnsi="ＭＳ 明朝"/>
        </w:rPr>
      </w:pPr>
      <w:r>
        <w:rPr>
          <w:rFonts w:ascii="ＭＳ 明朝" w:hAnsi="ＭＳ 明朝" w:hint="eastAsia"/>
        </w:rPr>
        <w:t xml:space="preserve">　　</w:t>
      </w:r>
    </w:p>
    <w:p w:rsidR="00066F11" w:rsidRDefault="00066F11" w:rsidP="00066F11">
      <w:pPr>
        <w:pStyle w:val="a3"/>
        <w:ind w:firstLineChars="100" w:firstLine="211"/>
      </w:pPr>
      <w:r>
        <w:rPr>
          <w:rFonts w:ascii="ＭＳ ゴシック" w:eastAsia="ＭＳ ゴシック" w:hAnsi="ＭＳ ゴシック" w:cs="ＭＳ ゴシック" w:hint="eastAsia"/>
          <w:b/>
          <w:bCs/>
        </w:rPr>
        <w:t xml:space="preserve">　証拠書類等の確認事項（補助金関係が主ですが、他も確認する場合があります。）</w:t>
      </w:r>
    </w:p>
    <w:p w:rsidR="00066F11" w:rsidRDefault="00066F11" w:rsidP="00066F11">
      <w:pPr>
        <w:pStyle w:val="a3"/>
        <w:ind w:leftChars="202" w:left="424" w:firstLineChars="100" w:firstLine="210"/>
        <w:rPr>
          <w:rFonts w:ascii="ＭＳ 明朝" w:hAnsi="ＭＳ 明朝"/>
        </w:rPr>
      </w:pPr>
    </w:p>
    <w:p w:rsidR="00066F11" w:rsidRDefault="00066F11" w:rsidP="00066F11">
      <w:pPr>
        <w:pStyle w:val="a3"/>
        <w:ind w:leftChars="202" w:left="424" w:firstLineChars="100" w:firstLine="210"/>
      </w:pPr>
      <w:r>
        <w:rPr>
          <w:rFonts w:ascii="ＭＳ 明朝" w:hAnsi="ＭＳ 明朝" w:hint="eastAsia"/>
        </w:rPr>
        <w:t>□ 支払伝票等</w:t>
      </w:r>
    </w:p>
    <w:p w:rsidR="00066F11" w:rsidRDefault="00066F11" w:rsidP="00066F11">
      <w:pPr>
        <w:pStyle w:val="a3"/>
        <w:ind w:leftChars="403" w:left="846" w:firstLineChars="100" w:firstLine="210"/>
      </w:pPr>
      <w:r>
        <w:rPr>
          <w:rFonts w:ascii="ＭＳ 明朝" w:hAnsi="ＭＳ 明朝" w:hint="eastAsia"/>
        </w:rPr>
        <w:t>支出決議書、注文書、見積書、契約書、請書、納品書、請求書、振込受付領収書等が支払いごとに整理されているか。</w:t>
      </w:r>
    </w:p>
    <w:p w:rsidR="00066F11" w:rsidRDefault="00066F11" w:rsidP="00066F11">
      <w:pPr>
        <w:pStyle w:val="a3"/>
        <w:ind w:leftChars="202" w:left="424" w:firstLineChars="100" w:firstLine="210"/>
        <w:rPr>
          <w:rFonts w:ascii="ＭＳ 明朝" w:hAnsi="ＭＳ 明朝"/>
        </w:rPr>
      </w:pPr>
    </w:p>
    <w:p w:rsidR="00066F11" w:rsidRDefault="00066F11" w:rsidP="00066F11">
      <w:pPr>
        <w:pStyle w:val="a3"/>
        <w:ind w:leftChars="202" w:left="424" w:firstLineChars="100" w:firstLine="210"/>
      </w:pPr>
      <w:r>
        <w:rPr>
          <w:rFonts w:ascii="ＭＳ 明朝" w:hAnsi="ＭＳ 明朝" w:hint="eastAsia"/>
        </w:rPr>
        <w:t>□ 預金通帳（補助事業の含まれる分）、帳簿、元帳、資産台帳</w:t>
      </w:r>
    </w:p>
    <w:p w:rsidR="00066F11" w:rsidRDefault="00066F11" w:rsidP="00066F11">
      <w:pPr>
        <w:pStyle w:val="a3"/>
        <w:ind w:leftChars="303" w:left="636" w:firstLineChars="200" w:firstLine="420"/>
      </w:pPr>
      <w:r>
        <w:rPr>
          <w:rFonts w:ascii="ＭＳ 明朝" w:hAnsi="ＭＳ 明朝" w:hint="eastAsia"/>
        </w:rPr>
        <w:t>支払伝票と預金通帳、帳簿、元帳との整合性がとれているか。</w:t>
      </w:r>
    </w:p>
    <w:p w:rsidR="00066F11" w:rsidRDefault="00066F11" w:rsidP="00066F11">
      <w:pPr>
        <w:pStyle w:val="a3"/>
        <w:ind w:leftChars="303" w:left="636" w:firstLineChars="200" w:firstLine="420"/>
      </w:pPr>
      <w:r>
        <w:rPr>
          <w:rFonts w:ascii="ＭＳ 明朝" w:hAnsi="ＭＳ 明朝" w:hint="eastAsia"/>
        </w:rPr>
        <w:t>（終了後は、決算書でも、補助事業費などの項目にしてください。）</w:t>
      </w:r>
    </w:p>
    <w:p w:rsidR="00066F11" w:rsidRDefault="00066F11" w:rsidP="00066F11">
      <w:pPr>
        <w:pStyle w:val="a3"/>
        <w:ind w:leftChars="202" w:left="424" w:firstLineChars="100" w:firstLine="210"/>
        <w:rPr>
          <w:rFonts w:ascii="ＭＳ 明朝" w:hAnsi="ＭＳ 明朝"/>
        </w:rPr>
      </w:pPr>
    </w:p>
    <w:p w:rsidR="00066F11" w:rsidRDefault="00066F11" w:rsidP="00066F11">
      <w:pPr>
        <w:pStyle w:val="a3"/>
        <w:ind w:leftChars="202" w:left="424" w:firstLineChars="100" w:firstLine="210"/>
      </w:pPr>
      <w:r>
        <w:rPr>
          <w:rFonts w:ascii="ＭＳ 明朝" w:hAnsi="ＭＳ 明朝" w:hint="eastAsia"/>
        </w:rPr>
        <w:t>□ 写真、成果品</w:t>
      </w:r>
    </w:p>
    <w:p w:rsidR="00066F11" w:rsidRDefault="00066F11" w:rsidP="00066F11">
      <w:pPr>
        <w:pStyle w:val="a3"/>
        <w:ind w:leftChars="403" w:left="846" w:firstLineChars="100" w:firstLine="210"/>
        <w:rPr>
          <w:rFonts w:ascii="ＭＳ 明朝" w:hAnsi="ＭＳ 明朝"/>
        </w:rPr>
      </w:pPr>
      <w:r>
        <w:rPr>
          <w:rFonts w:ascii="ＭＳ 明朝" w:hAnsi="ＭＳ 明朝" w:hint="eastAsia"/>
        </w:rPr>
        <w:t>事業実施の証拠品として、写真・成果品等の物的証拠。</w:t>
      </w:r>
    </w:p>
    <w:p w:rsidR="00066F11" w:rsidRDefault="00066F11" w:rsidP="00066F11">
      <w:pPr>
        <w:pStyle w:val="a3"/>
        <w:ind w:leftChars="403" w:left="846" w:firstLineChars="100" w:firstLine="210"/>
      </w:pPr>
      <w:r w:rsidRPr="00EB30CA">
        <w:rPr>
          <w:rFonts w:ascii="ＭＳ 明朝" w:hAnsi="ＭＳ 明朝" w:hint="eastAsia"/>
          <w:u w:val="single"/>
        </w:rPr>
        <w:t>市場調査事業の場合は、委託先から調査報告書の納品を受けているか。</w:t>
      </w:r>
    </w:p>
    <w:p w:rsidR="00066F11" w:rsidRDefault="00066F11" w:rsidP="00066F11">
      <w:pPr>
        <w:pStyle w:val="a3"/>
        <w:ind w:leftChars="202" w:left="424" w:firstLineChars="100" w:firstLine="210"/>
        <w:rPr>
          <w:rFonts w:ascii="ＭＳ 明朝" w:hAnsi="ＭＳ 明朝"/>
        </w:rPr>
      </w:pPr>
    </w:p>
    <w:p w:rsidR="00066F11" w:rsidRDefault="00066F11" w:rsidP="00066F11">
      <w:pPr>
        <w:pStyle w:val="a3"/>
        <w:ind w:leftChars="202" w:left="424" w:firstLineChars="100" w:firstLine="210"/>
      </w:pPr>
      <w:r>
        <w:rPr>
          <w:rFonts w:ascii="ＭＳ 明朝" w:hAnsi="ＭＳ 明朝" w:hint="eastAsia"/>
        </w:rPr>
        <w:t>□ 日誌、議事録、データ、受払簿等</w:t>
      </w:r>
    </w:p>
    <w:p w:rsidR="00066F11" w:rsidRDefault="00066F11" w:rsidP="00066F11">
      <w:pPr>
        <w:pStyle w:val="a3"/>
        <w:ind w:leftChars="303" w:left="636" w:firstLineChars="200" w:firstLine="420"/>
      </w:pPr>
      <w:r>
        <w:rPr>
          <w:rFonts w:ascii="ＭＳ 明朝" w:hAnsi="ＭＳ 明朝" w:hint="eastAsia"/>
        </w:rPr>
        <w:t>事業実施状況を日誌・成果報告書等で確認。</w:t>
      </w:r>
    </w:p>
    <w:p w:rsidR="00066F11" w:rsidRDefault="00066F11" w:rsidP="00066F11">
      <w:pPr>
        <w:pStyle w:val="a3"/>
        <w:ind w:leftChars="303" w:left="636" w:firstLineChars="200" w:firstLine="420"/>
        <w:rPr>
          <w:rFonts w:ascii="ＭＳ 明朝" w:hAnsi="ＭＳ 明朝"/>
        </w:rPr>
      </w:pPr>
      <w:r>
        <w:rPr>
          <w:rFonts w:ascii="ＭＳ 明朝" w:hAnsi="ＭＳ 明朝" w:hint="eastAsia"/>
        </w:rPr>
        <w:t xml:space="preserve">配布物等の受払状況を受払簿等により確認します。 </w:t>
      </w:r>
    </w:p>
    <w:p w:rsidR="00E26A0C" w:rsidRPr="00066F11" w:rsidRDefault="00E26A0C">
      <w:pPr>
        <w:pStyle w:val="a3"/>
      </w:pPr>
    </w:p>
    <w:p w:rsidR="00E26A0C" w:rsidRDefault="00E26A0C">
      <w:pPr>
        <w:pStyle w:val="a3"/>
      </w:pPr>
    </w:p>
    <w:p w:rsidR="00D63534" w:rsidRDefault="00D63534" w:rsidP="00F76E59">
      <w:pPr>
        <w:overflowPunct w:val="0"/>
        <w:ind w:firstLineChars="100" w:firstLine="206"/>
        <w:jc w:val="right"/>
        <w:textAlignment w:val="baseline"/>
        <w:rPr>
          <w:rFonts w:asciiTheme="minorEastAsia" w:eastAsiaTheme="minorEastAsia" w:hAnsiTheme="minorEastAsia" w:cs="ＭＳ Ｐゴシック"/>
          <w:bCs/>
          <w:color w:val="000000"/>
          <w:spacing w:val="-2"/>
          <w:kern w:val="0"/>
          <w:szCs w:val="21"/>
        </w:rPr>
      </w:pPr>
    </w:p>
    <w:p w:rsidR="00F76E59" w:rsidRPr="00F76E59" w:rsidRDefault="00F76E59" w:rsidP="00036F8B">
      <w:pPr>
        <w:overflowPunct w:val="0"/>
        <w:ind w:right="1050"/>
        <w:textAlignment w:val="baseline"/>
        <w:rPr>
          <w:rFonts w:asciiTheme="minorEastAsia" w:eastAsiaTheme="minorEastAsia" w:hAnsiTheme="minorEastAsia" w:cs="ＭＳ Ｐゴシック"/>
          <w:bCs/>
          <w:color w:val="000000"/>
          <w:spacing w:val="-2"/>
          <w:kern w:val="0"/>
          <w:szCs w:val="21"/>
        </w:rPr>
      </w:pPr>
    </w:p>
    <w:p w:rsidR="0024222B" w:rsidRPr="0024222B" w:rsidRDefault="00036F8B" w:rsidP="0024222B">
      <w:pPr>
        <w:overflowPunct w:val="0"/>
        <w:ind w:firstLineChars="100" w:firstLine="210"/>
        <w:jc w:val="center"/>
        <w:textAlignment w:val="baseline"/>
        <w:rPr>
          <w:rFonts w:ascii="ＭＳ 明朝" w:hAnsi="Times New Roman"/>
          <w:spacing w:val="2"/>
          <w:kern w:val="0"/>
          <w:szCs w:val="21"/>
        </w:rPr>
      </w:pPr>
      <w:r>
        <w:rPr>
          <w:rFonts w:asciiTheme="minorEastAsia" w:eastAsiaTheme="minorEastAsia" w:hAnsiTheme="minorEastAsia" w:cs="ＭＳ Ｐゴシック" w:hint="eastAsia"/>
          <w:bCs/>
          <w:noProof/>
          <w:color w:val="000000"/>
          <w:spacing w:val="-2"/>
          <w:kern w:val="0"/>
          <w:szCs w:val="21"/>
        </w:rPr>
        <mc:AlternateContent>
          <mc:Choice Requires="wps">
            <w:drawing>
              <wp:anchor distT="0" distB="0" distL="114300" distR="114300" simplePos="0" relativeHeight="251658240" behindDoc="0" locked="0" layoutInCell="1" allowOverlap="1">
                <wp:simplePos x="0" y="0"/>
                <wp:positionH relativeFrom="column">
                  <wp:posOffset>5515610</wp:posOffset>
                </wp:positionH>
                <wp:positionV relativeFrom="paragraph">
                  <wp:posOffset>-283210</wp:posOffset>
                </wp:positionV>
                <wp:extent cx="571500" cy="266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1500" cy="266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35A0" w:rsidRPr="00036F8B" w:rsidRDefault="003B35A0" w:rsidP="00036F8B">
                            <w:pPr>
                              <w:jc w:val="center"/>
                              <w:rPr>
                                <w:color w:val="000000" w:themeColor="text1"/>
                              </w:rPr>
                            </w:pPr>
                            <w:r w:rsidRPr="00036F8B">
                              <w:rPr>
                                <w:rFonts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5" style="position:absolute;left:0;text-align:left;margin-left:434.3pt;margin-top:-22.3pt;width:4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" filled="f" strokecolor="black [3213]" strokeweight=".25pt">
                <v:textbox>
                  <w:txbxContent>
                    <w:p w:rsidR="003B35A0" w:rsidRPr="00036F8B" w:rsidRDefault="003B35A0" w:rsidP="00036F8B">
                      <w:pPr>
                        <w:jc w:val="center"/>
                        <w:rPr>
                          <w:color w:val="000000" w:themeColor="text1"/>
                        </w:rPr>
                      </w:pPr>
                      <w:r w:rsidRPr="00036F8B">
                        <w:rPr>
                          <w:rFonts w:hint="eastAsia"/>
                          <w:color w:val="000000" w:themeColor="text1"/>
                        </w:rPr>
                        <w:t>別紙</w:t>
                      </w:r>
                    </w:p>
                  </w:txbxContent>
                </v:textbox>
              </v:rect>
            </w:pict>
          </mc:Fallback>
        </mc:AlternateContent>
      </w:r>
      <w:r w:rsidR="0024222B" w:rsidRPr="0024222B">
        <w:rPr>
          <w:rFonts w:asciiTheme="majorEastAsia" w:eastAsiaTheme="majorEastAsia" w:hAnsiTheme="majorEastAsia" w:cs="ＭＳ Ｐゴシック" w:hint="eastAsia"/>
          <w:b/>
          <w:bCs/>
          <w:color w:val="000000"/>
          <w:spacing w:val="-2"/>
          <w:kern w:val="0"/>
          <w:sz w:val="24"/>
          <w:szCs w:val="21"/>
        </w:rPr>
        <w:t>補助対象経費について</w:t>
      </w:r>
    </w:p>
    <w:p w:rsidR="0024222B" w:rsidRDefault="0024222B" w:rsidP="0024222B">
      <w:pPr>
        <w:overflowPunct w:val="0"/>
        <w:textAlignment w:val="baseline"/>
        <w:rPr>
          <w:rFonts w:asciiTheme="majorEastAsia" w:eastAsiaTheme="majorEastAsia" w:hAnsiTheme="majorEastAsia" w:cs="ＭＳ Ｐゴシック"/>
          <w:b/>
          <w:bCs/>
          <w:color w:val="000000"/>
          <w:spacing w:val="-2"/>
          <w:kern w:val="0"/>
          <w:sz w:val="22"/>
          <w:szCs w:val="21"/>
        </w:rPr>
      </w:pPr>
    </w:p>
    <w:p w:rsidR="0024222B" w:rsidRPr="004B7022" w:rsidRDefault="0024222B" w:rsidP="004B7022">
      <w:pPr>
        <w:pStyle w:val="ab"/>
        <w:numPr>
          <w:ilvl w:val="0"/>
          <w:numId w:val="36"/>
        </w:numPr>
        <w:overflowPunct w:val="0"/>
        <w:ind w:leftChars="0"/>
        <w:textAlignment w:val="baseline"/>
        <w:rPr>
          <w:rFonts w:asciiTheme="majorEastAsia" w:eastAsiaTheme="majorEastAsia" w:hAnsiTheme="majorEastAsia"/>
          <w:spacing w:val="2"/>
          <w:kern w:val="0"/>
          <w:szCs w:val="21"/>
          <w:u w:val="single"/>
        </w:rPr>
      </w:pPr>
      <w:r w:rsidRPr="004B7022">
        <w:rPr>
          <w:rFonts w:asciiTheme="majorEastAsia" w:eastAsiaTheme="majorEastAsia" w:hAnsiTheme="majorEastAsia" w:cs="ＭＳ Ｐゴシック" w:hint="eastAsia"/>
          <w:b/>
          <w:bCs/>
          <w:color w:val="000000"/>
          <w:spacing w:val="-2"/>
          <w:kern w:val="0"/>
          <w:sz w:val="22"/>
          <w:szCs w:val="21"/>
          <w:u w:val="single"/>
        </w:rPr>
        <w:t>経費の内容</w:t>
      </w:r>
    </w:p>
    <w:p w:rsidR="0024222B" w:rsidRPr="0024222B" w:rsidRDefault="0024222B" w:rsidP="0024222B">
      <w:pPr>
        <w:overflowPunct w:val="0"/>
        <w:ind w:firstLineChars="200" w:firstLine="420"/>
        <w:textAlignment w:val="baseline"/>
        <w:rPr>
          <w:rFonts w:asciiTheme="majorEastAsia" w:eastAsiaTheme="majorEastAsia" w:hAnsiTheme="majorEastAsia" w:cs="ＭＳ 明朝"/>
          <w:color w:val="000000"/>
          <w:kern w:val="0"/>
          <w:szCs w:val="21"/>
        </w:rPr>
      </w:pPr>
    </w:p>
    <w:p w:rsidR="0024222B" w:rsidRDefault="002F4B92" w:rsidP="0024222B">
      <w:pPr>
        <w:overflowPunct w:val="0"/>
        <w:textAlignment w:val="baseline"/>
        <w:rPr>
          <w:rFonts w:asciiTheme="majorEastAsia" w:eastAsiaTheme="majorEastAsia" w:hAnsiTheme="majorEastAsia" w:cs="ＭＳ 明朝"/>
          <w:color w:val="000000"/>
          <w:kern w:val="0"/>
          <w:szCs w:val="21"/>
        </w:rPr>
      </w:pPr>
      <w:r w:rsidRPr="0024222B">
        <w:rPr>
          <w:rFonts w:asciiTheme="majorEastAsia" w:eastAsiaTheme="majorEastAsia" w:hAnsiTheme="majorEastAsia" w:cs="ＭＳ 明朝" w:hint="eastAsia"/>
          <w:color w:val="000000"/>
          <w:kern w:val="0"/>
          <w:szCs w:val="21"/>
        </w:rPr>
        <w:t>[事業費]</w:t>
      </w:r>
    </w:p>
    <w:p w:rsidR="002F4B92" w:rsidRPr="004B7022" w:rsidRDefault="002F4B92" w:rsidP="004B7022">
      <w:pPr>
        <w:pStyle w:val="ab"/>
        <w:numPr>
          <w:ilvl w:val="0"/>
          <w:numId w:val="35"/>
        </w:numPr>
        <w:overflowPunct w:val="0"/>
        <w:ind w:leftChars="0"/>
        <w:textAlignment w:val="baseline"/>
        <w:rPr>
          <w:rFonts w:asciiTheme="minorEastAsia" w:eastAsiaTheme="minorEastAsia" w:hAnsiTheme="minorEastAsia"/>
          <w:spacing w:val="2"/>
          <w:kern w:val="0"/>
          <w:szCs w:val="21"/>
        </w:rPr>
      </w:pPr>
      <w:r w:rsidRPr="004B7022">
        <w:rPr>
          <w:rFonts w:asciiTheme="minorEastAsia" w:eastAsiaTheme="minorEastAsia" w:hAnsiTheme="minorEastAsia" w:cs="ＭＳ 明朝" w:hint="eastAsia"/>
          <w:color w:val="000000"/>
          <w:kern w:val="0"/>
          <w:szCs w:val="21"/>
        </w:rPr>
        <w:t>謝金</w:t>
      </w:r>
    </w:p>
    <w:p w:rsidR="00433638" w:rsidRDefault="002F4B92" w:rsidP="00433638">
      <w:pPr>
        <w:overflowPunct w:val="0"/>
        <w:ind w:firstLineChars="200" w:firstLine="420"/>
        <w:textAlignment w:val="baseline"/>
        <w:rPr>
          <w:rFonts w:asciiTheme="minorEastAsia" w:eastAsiaTheme="minorEastAsia" w:hAnsiTheme="minorEastAsia" w:cs="ＭＳ ゴシック"/>
          <w:color w:val="000000"/>
          <w:kern w:val="0"/>
          <w:szCs w:val="21"/>
        </w:rPr>
      </w:pPr>
      <w:r w:rsidRPr="004B7022">
        <w:rPr>
          <w:rFonts w:asciiTheme="minorEastAsia" w:eastAsiaTheme="minorEastAsia" w:hAnsiTheme="minorEastAsia" w:cs="ＭＳ ゴシック" w:hint="eastAsia"/>
          <w:color w:val="000000"/>
          <w:kern w:val="0"/>
          <w:szCs w:val="21"/>
        </w:rPr>
        <w:t xml:space="preserve">・ </w:t>
      </w:r>
      <w:r w:rsidR="0024222B" w:rsidRPr="004B7022">
        <w:rPr>
          <w:rFonts w:asciiTheme="minorEastAsia" w:eastAsiaTheme="minorEastAsia" w:hAnsiTheme="minorEastAsia" w:cs="ＭＳ ゴシック" w:hint="eastAsia"/>
          <w:color w:val="000000"/>
          <w:kern w:val="0"/>
          <w:szCs w:val="21"/>
        </w:rPr>
        <w:t>補助事業の遂行に必要な指導・助言等を受けるために依頼した外部の専門家等に謝礼として</w:t>
      </w:r>
    </w:p>
    <w:p w:rsidR="0024222B" w:rsidRPr="004B7022" w:rsidRDefault="0024222B" w:rsidP="00433638">
      <w:pPr>
        <w:overflowPunct w:val="0"/>
        <w:ind w:firstLineChars="300" w:firstLine="630"/>
        <w:textAlignment w:val="baseline"/>
        <w:rPr>
          <w:rFonts w:asciiTheme="minorEastAsia" w:eastAsiaTheme="minorEastAsia" w:hAnsiTheme="minorEastAsia" w:cs="ＭＳ ゴシック"/>
          <w:color w:val="000000"/>
          <w:kern w:val="0"/>
          <w:szCs w:val="21"/>
        </w:rPr>
      </w:pPr>
      <w:r w:rsidRPr="004B7022">
        <w:rPr>
          <w:rFonts w:asciiTheme="minorEastAsia" w:eastAsiaTheme="minorEastAsia" w:hAnsiTheme="minorEastAsia" w:cs="ＭＳ ゴシック" w:hint="eastAsia"/>
          <w:color w:val="000000"/>
          <w:kern w:val="0"/>
          <w:szCs w:val="21"/>
        </w:rPr>
        <w:t>支払われる経費とします。</w:t>
      </w:r>
    </w:p>
    <w:p w:rsidR="00433638" w:rsidRPr="00433638" w:rsidRDefault="00433638" w:rsidP="00433638">
      <w:pPr>
        <w:overflowPunct w:val="0"/>
        <w:adjustRightInd w:val="0"/>
        <w:ind w:firstLine="420"/>
        <w:textAlignment w:val="baseline"/>
        <w:rPr>
          <w:rFonts w:asciiTheme="minorEastAsia" w:eastAsiaTheme="minorEastAsia" w:hAnsiTheme="minorEastAsia" w:cs="ＭＳ ゴシック"/>
          <w:color w:val="000000"/>
          <w:kern w:val="0"/>
          <w:szCs w:val="21"/>
        </w:rPr>
      </w:pPr>
      <w:r w:rsidRPr="00433638">
        <w:rPr>
          <w:rFonts w:asciiTheme="minorEastAsia" w:eastAsiaTheme="minorEastAsia" w:hAnsiTheme="minorEastAsia" w:cs="ＭＳ ゴシック" w:hint="eastAsia"/>
          <w:color w:val="000000"/>
          <w:kern w:val="0"/>
          <w:szCs w:val="21"/>
        </w:rPr>
        <w:t>・</w:t>
      </w:r>
      <w:r>
        <w:rPr>
          <w:rFonts w:asciiTheme="minorEastAsia" w:eastAsiaTheme="minorEastAsia" w:hAnsiTheme="minorEastAsia" w:cs="ＭＳ ゴシック" w:hint="eastAsia"/>
          <w:color w:val="000000"/>
          <w:kern w:val="0"/>
          <w:szCs w:val="21"/>
        </w:rPr>
        <w:t xml:space="preserve"> </w:t>
      </w:r>
      <w:r w:rsidR="0024222B" w:rsidRPr="00433638">
        <w:rPr>
          <w:rFonts w:asciiTheme="minorEastAsia" w:eastAsiaTheme="minorEastAsia" w:hAnsiTheme="minorEastAsia" w:cs="ＭＳ ゴシック" w:hint="eastAsia"/>
          <w:color w:val="000000"/>
          <w:kern w:val="0"/>
          <w:szCs w:val="21"/>
        </w:rPr>
        <w:t>支払単価の根拠が、補助事業者が定める規程等により明確であり、その金額が社会通念上妥</w:t>
      </w:r>
    </w:p>
    <w:p w:rsidR="0024222B" w:rsidRPr="00433638" w:rsidRDefault="0024222B" w:rsidP="00433638">
      <w:pPr>
        <w:overflowPunct w:val="0"/>
        <w:adjustRightInd w:val="0"/>
        <w:ind w:firstLineChars="300" w:firstLine="630"/>
        <w:textAlignment w:val="baseline"/>
        <w:rPr>
          <w:rFonts w:asciiTheme="minorEastAsia" w:eastAsiaTheme="minorEastAsia" w:hAnsiTheme="minorEastAsia" w:cs="ＭＳ ゴシック"/>
          <w:color w:val="000000"/>
          <w:kern w:val="0"/>
          <w:szCs w:val="21"/>
        </w:rPr>
      </w:pPr>
      <w:r w:rsidRPr="00433638">
        <w:rPr>
          <w:rFonts w:asciiTheme="minorEastAsia" w:eastAsiaTheme="minorEastAsia" w:hAnsiTheme="minorEastAsia" w:cs="ＭＳ ゴシック" w:hint="eastAsia"/>
          <w:color w:val="000000"/>
          <w:kern w:val="0"/>
          <w:szCs w:val="21"/>
        </w:rPr>
        <w:t>当なものである必要があります。</w:t>
      </w:r>
    </w:p>
    <w:p w:rsidR="0024222B" w:rsidRPr="004B7022" w:rsidRDefault="0024222B" w:rsidP="007E51B1">
      <w:pPr>
        <w:overflowPunct w:val="0"/>
        <w:spacing w:line="200" w:lineRule="exact"/>
        <w:ind w:leftChars="300" w:left="630" w:firstLineChars="100" w:firstLine="214"/>
        <w:textAlignment w:val="baseline"/>
        <w:rPr>
          <w:rFonts w:asciiTheme="minorEastAsia" w:eastAsiaTheme="minorEastAsia" w:hAnsiTheme="minorEastAsia"/>
          <w:spacing w:val="2"/>
          <w:kern w:val="0"/>
          <w:szCs w:val="21"/>
        </w:rPr>
      </w:pPr>
    </w:p>
    <w:p w:rsidR="0024222B" w:rsidRPr="004B7022" w:rsidRDefault="002F4B92" w:rsidP="004B7022">
      <w:pPr>
        <w:pStyle w:val="ab"/>
        <w:numPr>
          <w:ilvl w:val="0"/>
          <w:numId w:val="35"/>
        </w:numPr>
        <w:overflowPunct w:val="0"/>
        <w:ind w:leftChars="0"/>
        <w:textAlignment w:val="baseline"/>
        <w:rPr>
          <w:rFonts w:asciiTheme="minorEastAsia" w:eastAsiaTheme="minorEastAsia" w:hAnsiTheme="minorEastAsia"/>
          <w:spacing w:val="2"/>
          <w:kern w:val="0"/>
          <w:szCs w:val="21"/>
        </w:rPr>
      </w:pPr>
      <w:r w:rsidRPr="004B7022">
        <w:rPr>
          <w:rFonts w:asciiTheme="minorEastAsia" w:eastAsiaTheme="minorEastAsia" w:hAnsiTheme="minorEastAsia" w:cs="ＭＳ 明朝" w:hint="eastAsia"/>
          <w:color w:val="000000"/>
          <w:kern w:val="0"/>
          <w:szCs w:val="21"/>
        </w:rPr>
        <w:t>旅費</w:t>
      </w:r>
    </w:p>
    <w:p w:rsidR="002F4B92" w:rsidRDefault="002F4B92" w:rsidP="00433638">
      <w:pPr>
        <w:overflowPunct w:val="0"/>
        <w:ind w:firstLineChars="200" w:firstLine="420"/>
        <w:textAlignment w:val="baseline"/>
        <w:rPr>
          <w:rFonts w:ascii="Times New Roman" w:hAnsi="Times New Roman" w:cs="ＭＳ 明朝"/>
          <w:color w:val="000000"/>
          <w:kern w:val="0"/>
          <w:szCs w:val="21"/>
        </w:rPr>
      </w:pPr>
      <w:r w:rsidRPr="002F4B92">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4222B" w:rsidRPr="002F4B92">
        <w:rPr>
          <w:rFonts w:ascii="Times New Roman" w:hAnsi="Times New Roman" w:cs="ＭＳ 明朝" w:hint="eastAsia"/>
          <w:color w:val="000000"/>
          <w:kern w:val="0"/>
          <w:szCs w:val="21"/>
        </w:rPr>
        <w:t>補助事業の遂行に必要となる社員の出張に係る旅費および指導・助言等を依頼した外部の専</w:t>
      </w:r>
    </w:p>
    <w:p w:rsidR="002F4B92" w:rsidRDefault="0024222B" w:rsidP="00433638">
      <w:pPr>
        <w:overflowPunct w:val="0"/>
        <w:ind w:firstLineChars="300" w:firstLine="630"/>
        <w:textAlignment w:val="baseline"/>
        <w:rPr>
          <w:rFonts w:ascii="Times New Roman" w:hAnsi="Times New Roman" w:cs="ＭＳ 明朝"/>
          <w:color w:val="000000"/>
          <w:kern w:val="0"/>
          <w:szCs w:val="21"/>
        </w:rPr>
      </w:pPr>
      <w:r w:rsidRPr="002F4B92">
        <w:rPr>
          <w:rFonts w:ascii="Times New Roman" w:hAnsi="Times New Roman" w:cs="ＭＳ 明朝" w:hint="eastAsia"/>
          <w:color w:val="000000"/>
          <w:kern w:val="0"/>
          <w:szCs w:val="21"/>
        </w:rPr>
        <w:t>門家等に支払われる旅費とします。</w:t>
      </w:r>
    </w:p>
    <w:p w:rsidR="002F4B92" w:rsidRPr="00433638" w:rsidRDefault="00433638" w:rsidP="00433638">
      <w:pPr>
        <w:overflowPunct w:val="0"/>
        <w:ind w:firstLineChars="200" w:firstLine="42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4222B" w:rsidRPr="00433638">
        <w:rPr>
          <w:rFonts w:ascii="Times New Roman" w:hAnsi="Times New Roman" w:cs="ＭＳ 明朝" w:hint="eastAsia"/>
          <w:color w:val="000000"/>
          <w:kern w:val="0"/>
          <w:szCs w:val="21"/>
        </w:rPr>
        <w:t>金額は、補助事業者が定める規程等により、最も経済的かつ合理的な経路により算定された</w:t>
      </w:r>
    </w:p>
    <w:p w:rsidR="0024222B" w:rsidRDefault="0024222B" w:rsidP="00433638">
      <w:pPr>
        <w:overflowPunct w:val="0"/>
        <w:ind w:leftChars="300" w:left="630"/>
        <w:textAlignment w:val="baseline"/>
        <w:rPr>
          <w:rFonts w:ascii="Times New Roman" w:hAnsi="Times New Roman" w:cs="ＭＳ 明朝"/>
          <w:color w:val="000000"/>
          <w:kern w:val="0"/>
          <w:szCs w:val="21"/>
        </w:rPr>
      </w:pPr>
      <w:r w:rsidRPr="002F4B92">
        <w:rPr>
          <w:rFonts w:ascii="Times New Roman" w:hAnsi="Times New Roman" w:cs="ＭＳ 明朝" w:hint="eastAsia"/>
          <w:color w:val="000000"/>
          <w:kern w:val="0"/>
          <w:szCs w:val="21"/>
        </w:rPr>
        <w:t>ものとします。なお、規程等に定める場合であっても、グリーン車やビジネスクラス等の特別に付加された料金は対象となりません。</w:t>
      </w:r>
    </w:p>
    <w:p w:rsidR="00433638" w:rsidRDefault="00433638" w:rsidP="00433638">
      <w:pPr>
        <w:overflowPunct w:val="0"/>
        <w:adjustRightInd w:val="0"/>
        <w:ind w:firstLine="42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3F6713" w:rsidRPr="00433638">
        <w:rPr>
          <w:rFonts w:ascii="Times New Roman" w:hAnsi="Times New Roman" w:cs="ＭＳ 明朝" w:hint="eastAsia"/>
          <w:color w:val="000000"/>
          <w:kern w:val="0"/>
          <w:szCs w:val="21"/>
        </w:rPr>
        <w:t>宿泊費については、単価等を滋賀県の旅費支給条例、旅費支給条例施行規則に準じる</w:t>
      </w:r>
      <w:r w:rsidR="007E51B1" w:rsidRPr="00433638">
        <w:rPr>
          <w:rFonts w:ascii="Times New Roman" w:hAnsi="Times New Roman" w:cs="ＭＳ 明朝" w:hint="eastAsia"/>
          <w:color w:val="000000"/>
          <w:kern w:val="0"/>
          <w:szCs w:val="21"/>
        </w:rPr>
        <w:t>ことと</w:t>
      </w:r>
    </w:p>
    <w:p w:rsidR="008D457C" w:rsidRDefault="007E51B1" w:rsidP="008D457C">
      <w:pPr>
        <w:overflowPunct w:val="0"/>
        <w:adjustRightInd w:val="0"/>
        <w:ind w:firstLineChars="300" w:firstLine="63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します。</w:t>
      </w:r>
    </w:p>
    <w:p w:rsidR="003F6713" w:rsidRPr="008D457C" w:rsidRDefault="008D457C" w:rsidP="008D457C">
      <w:pPr>
        <w:overflowPunct w:val="0"/>
        <w:adjustRightInd w:val="0"/>
        <w:ind w:firstLine="420"/>
        <w:textAlignment w:val="baseline"/>
        <w:rPr>
          <w:rFonts w:ascii="Times New Roman" w:hAnsi="Times New Roman" w:cs="ＭＳ 明朝"/>
          <w:color w:val="000000"/>
          <w:kern w:val="0"/>
          <w:szCs w:val="21"/>
        </w:rPr>
      </w:pPr>
      <w:r w:rsidRPr="008D457C">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3F6713" w:rsidRPr="008D457C">
        <w:rPr>
          <w:rFonts w:ascii="Times New Roman" w:hAnsi="Times New Roman" w:cs="ＭＳ 明朝" w:hint="eastAsia"/>
          <w:color w:val="000000"/>
          <w:kern w:val="0"/>
          <w:szCs w:val="21"/>
        </w:rPr>
        <w:t>日当、海外旅行保険、ガソリン代は対象とはなりません。</w:t>
      </w:r>
    </w:p>
    <w:p w:rsidR="0024222B" w:rsidRDefault="0024222B" w:rsidP="007E51B1">
      <w:pPr>
        <w:overflowPunct w:val="0"/>
        <w:spacing w:line="200" w:lineRule="exact"/>
        <w:textAlignment w:val="baseline"/>
        <w:rPr>
          <w:rFonts w:asciiTheme="majorEastAsia" w:eastAsiaTheme="majorEastAsia" w:hAnsiTheme="majorEastAsia"/>
          <w:spacing w:val="2"/>
          <w:kern w:val="0"/>
          <w:szCs w:val="21"/>
        </w:rPr>
      </w:pPr>
    </w:p>
    <w:p w:rsidR="00D46C7E" w:rsidRPr="0024222B" w:rsidRDefault="00D46C7E" w:rsidP="00D46C7E">
      <w:pPr>
        <w:overflowPunct w:val="0"/>
        <w:textAlignment w:val="baseline"/>
        <w:rPr>
          <w:rFonts w:ascii="Times New Roman" w:hAnsi="Times New Roman" w:cs="ＭＳ 明朝"/>
          <w:color w:val="000000"/>
          <w:kern w:val="0"/>
          <w:szCs w:val="21"/>
        </w:rPr>
      </w:pPr>
      <w:r>
        <w:rPr>
          <w:rFonts w:asciiTheme="majorEastAsia" w:eastAsiaTheme="majorEastAsia" w:hAnsiTheme="majorEastAsia" w:hint="eastAsia"/>
          <w:spacing w:val="2"/>
          <w:kern w:val="0"/>
          <w:szCs w:val="21"/>
        </w:rPr>
        <w:t xml:space="preserve">　</w:t>
      </w:r>
      <w:r w:rsidRPr="0024222B">
        <w:rPr>
          <w:rFonts w:ascii="Times New Roman" w:hAnsi="Times New Roman" w:cs="ＭＳ 明朝" w:hint="eastAsia"/>
          <w:color w:val="000000"/>
          <w:kern w:val="0"/>
          <w:szCs w:val="21"/>
        </w:rPr>
        <w:t>○　広告宣伝費</w:t>
      </w:r>
    </w:p>
    <w:p w:rsidR="00D46C7E" w:rsidRDefault="00433638" w:rsidP="008D457C">
      <w:pPr>
        <w:overflowPunct w:val="0"/>
        <w:spacing w:line="200" w:lineRule="exact"/>
        <w:ind w:left="630" w:hangingChars="300" w:hanging="63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 xml:space="preserve"> </w:t>
      </w:r>
      <w:r w:rsidR="00D46C7E" w:rsidRPr="0024222B">
        <w:rPr>
          <w:rFonts w:ascii="Times New Roman" w:hAnsi="Times New Roman" w:cs="ＭＳ 明朝" w:hint="eastAsia"/>
          <w:color w:val="000000"/>
          <w:kern w:val="0"/>
          <w:szCs w:val="21"/>
        </w:rPr>
        <w:t>本事業に直接必要となる新聞（チラシの新聞への折り込み代を含む）、テレビ、ラジオ、インターネット等の広報媒体を活用した宣伝に要する経費とします。</w:t>
      </w:r>
    </w:p>
    <w:p w:rsidR="00D46C7E" w:rsidRPr="008D457C" w:rsidRDefault="00D46C7E" w:rsidP="00D46C7E">
      <w:pPr>
        <w:overflowPunct w:val="0"/>
        <w:spacing w:line="200" w:lineRule="exact"/>
        <w:textAlignment w:val="baseline"/>
        <w:rPr>
          <w:rFonts w:ascii="Times New Roman" w:hAnsi="Times New Roman" w:cs="ＭＳ 明朝"/>
          <w:color w:val="000000"/>
          <w:kern w:val="0"/>
          <w:szCs w:val="21"/>
        </w:rPr>
      </w:pPr>
    </w:p>
    <w:p w:rsidR="0024222B" w:rsidRPr="00F76E59" w:rsidRDefault="0024222B" w:rsidP="0024222B">
      <w:pPr>
        <w:overflowPunct w:val="0"/>
        <w:ind w:firstLineChars="100" w:firstLine="210"/>
        <w:textAlignment w:val="baseline"/>
        <w:rPr>
          <w:rFonts w:asciiTheme="minorEastAsia" w:eastAsiaTheme="minorEastAsia" w:hAnsiTheme="minorEastAsia"/>
          <w:spacing w:val="2"/>
          <w:kern w:val="0"/>
          <w:szCs w:val="21"/>
        </w:rPr>
      </w:pPr>
      <w:r w:rsidRPr="00F76E59">
        <w:rPr>
          <w:rFonts w:asciiTheme="minorEastAsia" w:eastAsiaTheme="minorEastAsia" w:hAnsiTheme="minorEastAsia" w:cs="ＭＳ ゴシック" w:hint="eastAsia"/>
          <w:color w:val="000000"/>
          <w:kern w:val="0"/>
          <w:szCs w:val="21"/>
        </w:rPr>
        <w:t>○　印刷製本費</w:t>
      </w:r>
    </w:p>
    <w:p w:rsidR="008D457C" w:rsidRDefault="0024222B" w:rsidP="008D457C">
      <w:pPr>
        <w:overflowPunct w:val="0"/>
        <w:ind w:left="426"/>
        <w:textAlignment w:val="baseline"/>
        <w:rPr>
          <w:rFonts w:ascii="ＭＳ 明朝" w:hAnsi="Times New Roman" w:cs="ＭＳ 明朝"/>
          <w:color w:val="000000"/>
          <w:kern w:val="0"/>
          <w:szCs w:val="21"/>
        </w:rPr>
      </w:pPr>
      <w:r w:rsidRPr="0024222B">
        <w:rPr>
          <w:rFonts w:asciiTheme="majorEastAsia" w:eastAsiaTheme="majorEastAsia" w:hAnsiTheme="majorEastAsia"/>
          <w:spacing w:val="2"/>
          <w:kern w:val="0"/>
          <w:szCs w:val="21"/>
        </w:rPr>
        <w:t>・</w:t>
      </w:r>
      <w:r w:rsidR="0074454A">
        <w:rPr>
          <w:rFonts w:asciiTheme="majorEastAsia" w:eastAsiaTheme="majorEastAsia" w:hAnsiTheme="majorEastAsia"/>
          <w:spacing w:val="2"/>
          <w:kern w:val="0"/>
          <w:szCs w:val="21"/>
        </w:rPr>
        <w:t xml:space="preserve"> </w:t>
      </w:r>
      <w:r w:rsidRPr="0024222B">
        <w:rPr>
          <w:rFonts w:ascii="ＭＳ 明朝" w:hAnsi="Times New Roman" w:cs="ＭＳ 明朝" w:hint="eastAsia"/>
          <w:color w:val="000000"/>
          <w:kern w:val="0"/>
          <w:szCs w:val="21"/>
        </w:rPr>
        <w:t>本事業に直接必要となる資料、チラシ・パンフレット・ポスター等の印刷・製本に要する経</w:t>
      </w:r>
    </w:p>
    <w:p w:rsidR="0024222B" w:rsidRPr="0024222B" w:rsidRDefault="0024222B" w:rsidP="008D457C">
      <w:pPr>
        <w:overflowPunct w:val="0"/>
        <w:ind w:firstLineChars="300" w:firstLine="630"/>
        <w:textAlignment w:val="baseline"/>
        <w:rPr>
          <w:rFonts w:ascii="ＭＳ 明朝" w:hAnsi="Times New Roman" w:cs="ＭＳ 明朝"/>
          <w:color w:val="000000"/>
          <w:kern w:val="0"/>
          <w:szCs w:val="21"/>
        </w:rPr>
      </w:pPr>
      <w:r w:rsidRPr="0024222B">
        <w:rPr>
          <w:rFonts w:ascii="ＭＳ 明朝" w:hAnsi="Times New Roman" w:cs="ＭＳ 明朝" w:hint="eastAsia"/>
          <w:color w:val="000000"/>
          <w:kern w:val="0"/>
          <w:szCs w:val="21"/>
        </w:rPr>
        <w:t>費とします。</w:t>
      </w:r>
      <w:r w:rsidRPr="0024222B">
        <w:rPr>
          <w:rFonts w:ascii="ＭＳ 明朝" w:hAnsi="Times New Roman" w:cs="ＭＳ 明朝"/>
          <w:color w:val="000000"/>
          <w:kern w:val="0"/>
          <w:szCs w:val="21"/>
        </w:rPr>
        <w:t xml:space="preserve"> </w:t>
      </w:r>
    </w:p>
    <w:p w:rsidR="00D46C7E" w:rsidRDefault="00D46C7E" w:rsidP="00D46C7E">
      <w:pPr>
        <w:overflowPunct w:val="0"/>
        <w:spacing w:line="200" w:lineRule="exact"/>
        <w:textAlignment w:val="baseline"/>
        <w:rPr>
          <w:rFonts w:ascii="Times New Roman" w:hAnsi="Times New Roman" w:cs="ＭＳ 明朝"/>
          <w:color w:val="000000"/>
          <w:kern w:val="0"/>
          <w:szCs w:val="21"/>
        </w:rPr>
      </w:pPr>
    </w:p>
    <w:p w:rsidR="00D46C7E" w:rsidRPr="0024222B" w:rsidRDefault="00D46C7E" w:rsidP="00D46C7E">
      <w:pPr>
        <w:overflowPunct w:val="0"/>
        <w:adjustRightInd w:val="0"/>
        <w:ind w:firstLine="210"/>
        <w:textAlignment w:val="baseline"/>
        <w:rPr>
          <w:rFonts w:ascii="Times New Roman" w:hAnsi="Times New Roman" w:cs="ＭＳ 明朝"/>
          <w:color w:val="000000"/>
          <w:kern w:val="0"/>
          <w:szCs w:val="21"/>
        </w:rPr>
      </w:pPr>
      <w:r w:rsidRPr="0024222B">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通訳</w:t>
      </w:r>
      <w:r w:rsidRPr="0024222B">
        <w:rPr>
          <w:rFonts w:ascii="Times New Roman" w:hAnsi="Times New Roman" w:cs="ＭＳ 明朝" w:hint="eastAsia"/>
          <w:color w:val="000000"/>
          <w:kern w:val="0"/>
          <w:szCs w:val="21"/>
        </w:rPr>
        <w:t>・翻訳料</w:t>
      </w:r>
    </w:p>
    <w:p w:rsidR="00D46C7E" w:rsidRDefault="00D46C7E" w:rsidP="00D46C7E">
      <w:pPr>
        <w:overflowPunct w:val="0"/>
        <w:spacing w:line="200" w:lineRule="exact"/>
        <w:ind w:firstLineChars="200" w:firstLine="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00433638">
        <w:rPr>
          <w:rFonts w:ascii="Times New Roman" w:hAnsi="Times New Roman" w:cs="ＭＳ 明朝" w:hint="eastAsia"/>
          <w:color w:val="000000"/>
          <w:kern w:val="0"/>
          <w:szCs w:val="21"/>
        </w:rPr>
        <w:t xml:space="preserve"> </w:t>
      </w:r>
      <w:r w:rsidRPr="0024222B">
        <w:rPr>
          <w:rFonts w:ascii="Times New Roman" w:hAnsi="Times New Roman" w:cs="ＭＳ 明朝" w:hint="eastAsia"/>
          <w:color w:val="000000"/>
          <w:kern w:val="0"/>
          <w:szCs w:val="21"/>
        </w:rPr>
        <w:t>本事業に直接必要となる通訳や資料等の翻訳に要する経費とします。</w:t>
      </w:r>
    </w:p>
    <w:p w:rsidR="00D46C7E" w:rsidRDefault="00D46C7E" w:rsidP="007E51B1">
      <w:pPr>
        <w:overflowPunct w:val="0"/>
        <w:spacing w:line="200" w:lineRule="exact"/>
        <w:ind w:left="635" w:firstLineChars="100" w:firstLine="210"/>
        <w:textAlignment w:val="baseline"/>
        <w:rPr>
          <w:rFonts w:ascii="Times New Roman" w:hAnsi="Times New Roman" w:cs="ＭＳ 明朝"/>
          <w:color w:val="000000"/>
          <w:kern w:val="0"/>
          <w:szCs w:val="21"/>
        </w:rPr>
      </w:pPr>
    </w:p>
    <w:p w:rsidR="00D46C7E" w:rsidRPr="0024222B" w:rsidRDefault="00D46C7E" w:rsidP="00D46C7E">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24222B">
        <w:rPr>
          <w:rFonts w:ascii="Times New Roman" w:hAnsi="Times New Roman" w:cs="ＭＳ 明朝" w:hint="eastAsia"/>
          <w:color w:val="000000"/>
          <w:kern w:val="0"/>
          <w:szCs w:val="21"/>
        </w:rPr>
        <w:t>○　通信運搬費</w:t>
      </w:r>
    </w:p>
    <w:p w:rsidR="00D46C7E" w:rsidRPr="00D46C7E" w:rsidRDefault="00D46C7E" w:rsidP="008D457C">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 xml:space="preserve">　　・</w:t>
      </w:r>
      <w:r>
        <w:rPr>
          <w:rFonts w:ascii="Times New Roman" w:hAnsi="Times New Roman" w:cs="ＭＳ 明朝"/>
          <w:color w:val="000000"/>
          <w:kern w:val="0"/>
          <w:szCs w:val="21"/>
        </w:rPr>
        <w:t xml:space="preserve"> </w:t>
      </w:r>
      <w:r w:rsidRPr="0024222B">
        <w:rPr>
          <w:rFonts w:ascii="Times New Roman" w:hAnsi="Times New Roman" w:cs="ＭＳ 明朝" w:hint="eastAsia"/>
          <w:color w:val="000000"/>
          <w:kern w:val="0"/>
          <w:szCs w:val="21"/>
        </w:rPr>
        <w:t>本事業に直接必要となる切手、はがき、運送代、通信・電話料であって、本事業に使用したことが証明できる経費とします。</w:t>
      </w:r>
    </w:p>
    <w:p w:rsidR="00D46C7E" w:rsidRPr="0024222B" w:rsidRDefault="00D46C7E" w:rsidP="007E51B1">
      <w:pPr>
        <w:overflowPunct w:val="0"/>
        <w:spacing w:line="200" w:lineRule="exact"/>
        <w:ind w:left="635" w:firstLineChars="100" w:firstLine="210"/>
        <w:textAlignment w:val="baseline"/>
        <w:rPr>
          <w:rFonts w:ascii="Times New Roman" w:hAnsi="Times New Roman" w:cs="ＭＳ 明朝"/>
          <w:color w:val="000000"/>
          <w:kern w:val="0"/>
          <w:szCs w:val="21"/>
        </w:rPr>
      </w:pPr>
    </w:p>
    <w:p w:rsidR="0024222B" w:rsidRPr="0024222B" w:rsidRDefault="0024222B" w:rsidP="0024222B">
      <w:pPr>
        <w:overflowPunct w:val="0"/>
        <w:adjustRightInd w:val="0"/>
        <w:ind w:firstLine="210"/>
        <w:textAlignment w:val="baseline"/>
        <w:rPr>
          <w:rFonts w:ascii="Times New Roman" w:hAnsi="Times New Roman" w:cs="ＭＳ 明朝"/>
          <w:color w:val="000000"/>
          <w:kern w:val="0"/>
          <w:szCs w:val="21"/>
        </w:rPr>
      </w:pPr>
      <w:r w:rsidRPr="0024222B">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Pr="0024222B">
        <w:rPr>
          <w:rFonts w:ascii="Times New Roman" w:hAnsi="Times New Roman" w:cs="ＭＳ 明朝" w:hint="eastAsia"/>
          <w:color w:val="000000"/>
          <w:kern w:val="0"/>
          <w:szCs w:val="21"/>
        </w:rPr>
        <w:t>資料購入費</w:t>
      </w:r>
    </w:p>
    <w:p w:rsidR="0024222B" w:rsidRPr="0024222B" w:rsidRDefault="00433638" w:rsidP="00433638">
      <w:pPr>
        <w:overflowPunct w:val="0"/>
        <w:adjustRightInd w:val="0"/>
        <w:ind w:firstLineChars="200" w:firstLine="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4222B" w:rsidRPr="0024222B">
        <w:rPr>
          <w:rFonts w:ascii="Times New Roman" w:hAnsi="Times New Roman" w:cs="ＭＳ 明朝" w:hint="eastAsia"/>
          <w:color w:val="000000"/>
          <w:kern w:val="0"/>
          <w:szCs w:val="21"/>
        </w:rPr>
        <w:t>本事業に直接必要となる図書、参考文献、資料等の購入に要する経費とします。</w:t>
      </w:r>
    </w:p>
    <w:p w:rsidR="0024222B" w:rsidRPr="00433638" w:rsidRDefault="00433638" w:rsidP="00433638">
      <w:pPr>
        <w:overflowPunct w:val="0"/>
        <w:adjustRightInd w:val="0"/>
        <w:ind w:firstLine="42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4222B" w:rsidRPr="00433638">
        <w:rPr>
          <w:rFonts w:ascii="Times New Roman" w:hAnsi="Times New Roman" w:cs="ＭＳ 明朝" w:hint="eastAsia"/>
          <w:color w:val="000000"/>
          <w:kern w:val="0"/>
          <w:szCs w:val="21"/>
        </w:rPr>
        <w:t>ただし、汎用性のあるもの、使用目的が特定できないものは対象外とします。</w:t>
      </w:r>
    </w:p>
    <w:p w:rsidR="0024222B" w:rsidRPr="0024222B" w:rsidRDefault="0024222B" w:rsidP="007E51B1">
      <w:pPr>
        <w:overflowPunct w:val="0"/>
        <w:spacing w:line="200" w:lineRule="exact"/>
        <w:ind w:left="635" w:firstLineChars="100" w:firstLine="210"/>
        <w:textAlignment w:val="baseline"/>
        <w:rPr>
          <w:rFonts w:ascii="Times New Roman" w:hAnsi="Times New Roman" w:cs="ＭＳ 明朝"/>
          <w:color w:val="000000"/>
          <w:kern w:val="0"/>
          <w:szCs w:val="21"/>
        </w:rPr>
      </w:pPr>
    </w:p>
    <w:p w:rsidR="00D46C7E" w:rsidRPr="0024222B" w:rsidRDefault="00D46C7E" w:rsidP="00D46C7E">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24222B">
        <w:rPr>
          <w:rFonts w:ascii="Times New Roman" w:hAnsi="Times New Roman" w:cs="ＭＳ 明朝" w:hint="eastAsia"/>
          <w:color w:val="000000"/>
          <w:kern w:val="0"/>
          <w:szCs w:val="21"/>
        </w:rPr>
        <w:t>○　受講料</w:t>
      </w:r>
    </w:p>
    <w:p w:rsidR="0024222B" w:rsidRPr="0024222B" w:rsidRDefault="00433638" w:rsidP="00D46C7E">
      <w:pPr>
        <w:overflowPunct w:val="0"/>
        <w:spacing w:line="200" w:lineRule="exact"/>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 xml:space="preserve">　　・</w:t>
      </w:r>
      <w:r>
        <w:rPr>
          <w:rFonts w:ascii="Times New Roman" w:hAnsi="Times New Roman" w:cs="ＭＳ 明朝"/>
          <w:color w:val="000000"/>
          <w:kern w:val="0"/>
          <w:szCs w:val="21"/>
        </w:rPr>
        <w:t xml:space="preserve"> </w:t>
      </w:r>
      <w:r w:rsidR="00D46C7E">
        <w:rPr>
          <w:rFonts w:ascii="Times New Roman" w:hAnsi="Times New Roman" w:cs="ＭＳ 明朝" w:hint="eastAsia"/>
          <w:color w:val="000000"/>
          <w:kern w:val="0"/>
          <w:szCs w:val="21"/>
        </w:rPr>
        <w:t>業務上必要な知識の習得のための</w:t>
      </w:r>
      <w:r w:rsidR="00D46C7E" w:rsidRPr="0024222B">
        <w:rPr>
          <w:rFonts w:ascii="Times New Roman" w:hAnsi="Times New Roman" w:cs="ＭＳ 明朝" w:hint="eastAsia"/>
          <w:color w:val="000000"/>
          <w:kern w:val="0"/>
          <w:szCs w:val="21"/>
        </w:rPr>
        <w:t>e</w:t>
      </w:r>
      <w:r w:rsidR="00D46C7E" w:rsidRPr="0024222B">
        <w:rPr>
          <w:rFonts w:ascii="Times New Roman" w:hAnsi="Times New Roman" w:cs="ＭＳ 明朝" w:hint="eastAsia"/>
          <w:color w:val="000000"/>
          <w:kern w:val="0"/>
          <w:szCs w:val="21"/>
        </w:rPr>
        <w:t>ラーニング研修や講習等の受講に要する経費とします。</w:t>
      </w:r>
    </w:p>
    <w:p w:rsidR="0024222B" w:rsidRPr="0024222B" w:rsidRDefault="0024222B" w:rsidP="00D46C7E">
      <w:pPr>
        <w:overflowPunct w:val="0"/>
        <w:spacing w:line="200" w:lineRule="exact"/>
        <w:textAlignment w:val="baseline"/>
        <w:rPr>
          <w:rFonts w:ascii="Times New Roman" w:hAnsi="Times New Roman" w:cs="ＭＳ 明朝"/>
          <w:color w:val="000000"/>
          <w:kern w:val="0"/>
          <w:szCs w:val="21"/>
        </w:rPr>
      </w:pPr>
    </w:p>
    <w:p w:rsidR="0024222B" w:rsidRPr="0024222B" w:rsidRDefault="0024222B" w:rsidP="0024222B">
      <w:pPr>
        <w:overflowPunct w:val="0"/>
        <w:adjustRightInd w:val="0"/>
        <w:ind w:firstLine="210"/>
        <w:textAlignment w:val="baseline"/>
        <w:rPr>
          <w:rFonts w:ascii="Times New Roman" w:hAnsi="Times New Roman" w:cs="ＭＳ 明朝"/>
          <w:color w:val="000000"/>
          <w:kern w:val="0"/>
          <w:szCs w:val="21"/>
        </w:rPr>
      </w:pPr>
      <w:r w:rsidRPr="0024222B">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Pr="0024222B">
        <w:rPr>
          <w:rFonts w:ascii="Times New Roman" w:hAnsi="Times New Roman" w:cs="ＭＳ 明朝" w:hint="eastAsia"/>
          <w:color w:val="000000"/>
          <w:kern w:val="0"/>
          <w:szCs w:val="21"/>
        </w:rPr>
        <w:t>借損料</w:t>
      </w:r>
    </w:p>
    <w:p w:rsidR="0024222B" w:rsidRDefault="00433638" w:rsidP="00433638">
      <w:pPr>
        <w:overflowPunct w:val="0"/>
        <w:adjustRightInd w:val="0"/>
        <w:ind w:leftChars="200" w:left="63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4222B" w:rsidRPr="0024222B">
        <w:rPr>
          <w:rFonts w:ascii="Times New Roman" w:hAnsi="Times New Roman" w:cs="ＭＳ 明朝" w:hint="eastAsia"/>
          <w:color w:val="000000"/>
          <w:kern w:val="0"/>
          <w:szCs w:val="21"/>
        </w:rPr>
        <w:t>補助事業の遂行に必要な機器・設備類、倉庫</w:t>
      </w:r>
      <w:r w:rsidR="00A27AA5">
        <w:rPr>
          <w:rFonts w:ascii="Times New Roman" w:hAnsi="Times New Roman" w:cs="ＭＳ 明朝" w:hint="eastAsia"/>
          <w:color w:val="000000"/>
          <w:kern w:val="0"/>
          <w:szCs w:val="21"/>
        </w:rPr>
        <w:t>、敷地</w:t>
      </w:r>
      <w:r w:rsidR="0024222B" w:rsidRPr="0024222B">
        <w:rPr>
          <w:rFonts w:ascii="Times New Roman" w:hAnsi="Times New Roman" w:cs="ＭＳ 明朝" w:hint="eastAsia"/>
          <w:color w:val="000000"/>
          <w:kern w:val="0"/>
          <w:szCs w:val="21"/>
        </w:rPr>
        <w:t>等のレンタル料、車両借上料および会議室等の使用料等として支払われる経費とします。</w:t>
      </w:r>
    </w:p>
    <w:p w:rsidR="00433638" w:rsidRDefault="00433638" w:rsidP="00433638">
      <w:pPr>
        <w:overflowPunct w:val="0"/>
        <w:adjustRightInd w:val="0"/>
        <w:ind w:firstLine="42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A27AA5" w:rsidRPr="00433638">
        <w:rPr>
          <w:rFonts w:ascii="Times New Roman" w:hAnsi="Times New Roman" w:cs="ＭＳ 明朝" w:hint="eastAsia"/>
          <w:color w:val="000000"/>
          <w:kern w:val="0"/>
          <w:szCs w:val="21"/>
        </w:rPr>
        <w:t>サテライトオフィスの試行導入にかかるレンタルオフィス等の家賃、必要となる設備</w:t>
      </w:r>
      <w:r w:rsidR="00857DD3" w:rsidRPr="00433638">
        <w:rPr>
          <w:rFonts w:ascii="Times New Roman" w:hAnsi="Times New Roman" w:cs="ＭＳ 明朝" w:hint="eastAsia"/>
          <w:color w:val="000000"/>
          <w:kern w:val="0"/>
          <w:szCs w:val="21"/>
        </w:rPr>
        <w:t>等</w:t>
      </w:r>
      <w:r w:rsidR="00A27AA5" w:rsidRPr="00433638">
        <w:rPr>
          <w:rFonts w:ascii="Times New Roman" w:hAnsi="Times New Roman" w:cs="ＭＳ 明朝" w:hint="eastAsia"/>
          <w:color w:val="000000"/>
          <w:kern w:val="0"/>
          <w:szCs w:val="21"/>
        </w:rPr>
        <w:t>のレ</w:t>
      </w:r>
    </w:p>
    <w:p w:rsidR="00A27AA5" w:rsidRPr="00433638" w:rsidRDefault="00A27AA5" w:rsidP="00433638">
      <w:pPr>
        <w:overflowPunct w:val="0"/>
        <w:adjustRightInd w:val="0"/>
        <w:ind w:firstLineChars="300" w:firstLine="63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ンタル料については対象となります。</w:t>
      </w:r>
    </w:p>
    <w:p w:rsidR="00433638" w:rsidRDefault="00433638" w:rsidP="00433638">
      <w:pPr>
        <w:overflowPunct w:val="0"/>
        <w:adjustRightInd w:val="0"/>
        <w:ind w:firstLine="42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A27AA5" w:rsidRPr="00433638">
        <w:rPr>
          <w:rFonts w:ascii="Times New Roman" w:hAnsi="Times New Roman" w:cs="ＭＳ 明朝" w:hint="eastAsia"/>
          <w:color w:val="000000"/>
          <w:kern w:val="0"/>
          <w:szCs w:val="21"/>
        </w:rPr>
        <w:t>自主事業など補助対象以外にも使用するもの、通常の生産活動のために使用するものは対象</w:t>
      </w:r>
    </w:p>
    <w:p w:rsidR="00A27AA5" w:rsidRPr="00433638" w:rsidRDefault="00A27AA5" w:rsidP="00433638">
      <w:pPr>
        <w:overflowPunct w:val="0"/>
        <w:adjustRightInd w:val="0"/>
        <w:ind w:firstLineChars="300" w:firstLine="63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外となります。</w:t>
      </w:r>
    </w:p>
    <w:p w:rsidR="0024222B" w:rsidRPr="00F76E59" w:rsidRDefault="0024222B" w:rsidP="00D46C7E">
      <w:pPr>
        <w:overflowPunct w:val="0"/>
        <w:spacing w:line="200" w:lineRule="exact"/>
        <w:textAlignment w:val="baseline"/>
        <w:rPr>
          <w:rFonts w:ascii="Times New Roman" w:hAnsi="Times New Roman" w:cs="ＭＳ 明朝"/>
          <w:color w:val="000000"/>
          <w:kern w:val="0"/>
          <w:szCs w:val="21"/>
        </w:rPr>
      </w:pPr>
    </w:p>
    <w:p w:rsidR="0024222B" w:rsidRPr="0024222B" w:rsidRDefault="0024222B" w:rsidP="0024222B">
      <w:pPr>
        <w:overflowPunct w:val="0"/>
        <w:adjustRightInd w:val="0"/>
        <w:ind w:firstLine="210"/>
        <w:textAlignment w:val="baseline"/>
        <w:rPr>
          <w:rFonts w:ascii="Times New Roman" w:hAnsi="Times New Roman" w:cs="ＭＳ 明朝"/>
          <w:color w:val="000000"/>
          <w:kern w:val="0"/>
          <w:szCs w:val="21"/>
        </w:rPr>
      </w:pPr>
      <w:r w:rsidRPr="0024222B">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Pr="0024222B">
        <w:rPr>
          <w:rFonts w:ascii="Times New Roman" w:hAnsi="Times New Roman" w:cs="ＭＳ 明朝" w:hint="eastAsia"/>
          <w:color w:val="000000"/>
          <w:kern w:val="0"/>
          <w:szCs w:val="21"/>
        </w:rPr>
        <w:t>出展料</w:t>
      </w:r>
    </w:p>
    <w:p w:rsidR="002F4B92" w:rsidRDefault="00433638" w:rsidP="00433638">
      <w:pPr>
        <w:overflowPunct w:val="0"/>
        <w:adjustRightInd w:val="0"/>
        <w:ind w:leftChars="200" w:left="63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F4B92">
        <w:rPr>
          <w:rFonts w:ascii="Times New Roman" w:hAnsi="Times New Roman" w:cs="ＭＳ 明朝" w:hint="eastAsia"/>
          <w:color w:val="000000"/>
          <w:kern w:val="0"/>
          <w:szCs w:val="21"/>
        </w:rPr>
        <w:t>インターネット販売サイト登録（海外向け含む）に係る経費、または見本市等への出展に係る経費</w:t>
      </w:r>
    </w:p>
    <w:p w:rsidR="00D46C7E" w:rsidRPr="007E51B1" w:rsidRDefault="00D46C7E" w:rsidP="00D46C7E">
      <w:pPr>
        <w:overflowPunct w:val="0"/>
        <w:adjustRightInd w:val="0"/>
        <w:spacing w:line="200" w:lineRule="exact"/>
        <w:textAlignment w:val="baseline"/>
        <w:rPr>
          <w:rFonts w:ascii="Times New Roman" w:hAnsi="Times New Roman" w:cs="ＭＳ 明朝"/>
          <w:color w:val="000000"/>
          <w:kern w:val="0"/>
          <w:szCs w:val="21"/>
        </w:rPr>
      </w:pPr>
    </w:p>
    <w:p w:rsidR="0024222B" w:rsidRPr="0024222B" w:rsidRDefault="0024222B" w:rsidP="0024222B">
      <w:pPr>
        <w:overflowPunct w:val="0"/>
        <w:ind w:firstLineChars="100" w:firstLine="210"/>
        <w:textAlignment w:val="baseline"/>
        <w:rPr>
          <w:rFonts w:ascii="Times New Roman" w:hAnsi="Times New Roman" w:cs="ＭＳ 明朝"/>
          <w:color w:val="000000"/>
          <w:kern w:val="0"/>
          <w:szCs w:val="21"/>
        </w:rPr>
      </w:pPr>
      <w:r w:rsidRPr="0024222B">
        <w:rPr>
          <w:rFonts w:ascii="Times New Roman" w:hAnsi="Times New Roman" w:cs="ＭＳ 明朝" w:hint="eastAsia"/>
          <w:color w:val="000000"/>
          <w:kern w:val="0"/>
          <w:szCs w:val="21"/>
        </w:rPr>
        <w:t>○　情報掲載料</w:t>
      </w:r>
    </w:p>
    <w:p w:rsidR="00A27AA5" w:rsidRDefault="00433638" w:rsidP="00D46C7E">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4222B" w:rsidRPr="0024222B">
        <w:rPr>
          <w:rFonts w:ascii="Times New Roman" w:hAnsi="Times New Roman" w:cs="ＭＳ 明朝" w:hint="eastAsia"/>
          <w:color w:val="000000"/>
          <w:kern w:val="0"/>
          <w:szCs w:val="21"/>
        </w:rPr>
        <w:t>大手就職・転職情報サイトへ掲載する際の経費とします。</w:t>
      </w:r>
    </w:p>
    <w:p w:rsidR="0024222B" w:rsidRPr="002F4B92" w:rsidRDefault="002F4B92" w:rsidP="002F4B92">
      <w:pPr>
        <w:overflowPunct w:val="0"/>
        <w:ind w:firstLine="210"/>
        <w:textAlignment w:val="baseline"/>
        <w:rPr>
          <w:rFonts w:asciiTheme="minorEastAsia" w:eastAsiaTheme="minorEastAsia" w:hAnsiTheme="minorEastAsia" w:cs="ＭＳ 明朝"/>
          <w:color w:val="000000"/>
          <w:kern w:val="0"/>
          <w:szCs w:val="21"/>
        </w:rPr>
      </w:pPr>
      <w:r w:rsidRPr="002F4B92">
        <w:rPr>
          <w:rFonts w:asciiTheme="minorEastAsia" w:eastAsiaTheme="minorEastAsia" w:hAnsiTheme="minorEastAsia" w:cs="ＭＳ 明朝" w:hint="eastAsia"/>
          <w:color w:val="000000"/>
          <w:kern w:val="0"/>
          <w:szCs w:val="21"/>
        </w:rPr>
        <w:t>○</w:t>
      </w:r>
      <w:r>
        <w:rPr>
          <w:rFonts w:asciiTheme="minorEastAsia" w:eastAsiaTheme="minorEastAsia" w:hAnsiTheme="minorEastAsia" w:cs="ＭＳ 明朝" w:hint="eastAsia"/>
          <w:color w:val="000000"/>
          <w:kern w:val="0"/>
          <w:szCs w:val="21"/>
        </w:rPr>
        <w:t xml:space="preserve">　</w:t>
      </w:r>
      <w:r w:rsidR="00F02FB6">
        <w:rPr>
          <w:rFonts w:asciiTheme="minorEastAsia" w:eastAsiaTheme="minorEastAsia" w:hAnsiTheme="minorEastAsia" w:cs="ＭＳ 明朝" w:hint="eastAsia"/>
          <w:color w:val="000000"/>
          <w:kern w:val="0"/>
          <w:szCs w:val="21"/>
        </w:rPr>
        <w:t>委託料</w:t>
      </w:r>
    </w:p>
    <w:p w:rsidR="0024222B" w:rsidRPr="0024222B" w:rsidRDefault="00433638" w:rsidP="00433638">
      <w:pPr>
        <w:overflowPunct w:val="0"/>
        <w:adjustRightInd w:val="0"/>
        <w:ind w:leftChars="200" w:left="63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4222B" w:rsidRPr="0024222B">
        <w:rPr>
          <w:rFonts w:ascii="Times New Roman" w:hAnsi="Times New Roman" w:cs="ＭＳ 明朝" w:hint="eastAsia"/>
          <w:color w:val="000000"/>
          <w:kern w:val="0"/>
          <w:szCs w:val="21"/>
        </w:rPr>
        <w:t>調査、デザイン、広報等で、補助事業者が直接実施することができないもの、または、適当でないものについて、他の事業者に委託する場合の経費であって、他の経費区分に掲げられた経費以外を対象とします。</w:t>
      </w:r>
    </w:p>
    <w:p w:rsidR="00433638" w:rsidRDefault="00433638" w:rsidP="00433638">
      <w:pPr>
        <w:overflowPunct w:val="0"/>
        <w:adjustRightInd w:val="0"/>
        <w:ind w:firstLine="42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4222B" w:rsidRPr="00433638">
        <w:rPr>
          <w:rFonts w:ascii="Times New Roman" w:hAnsi="Times New Roman" w:cs="ＭＳ 明朝" w:hint="eastAsia"/>
          <w:color w:val="000000"/>
          <w:kern w:val="0"/>
          <w:szCs w:val="21"/>
        </w:rPr>
        <w:t>委託内容、金額等が明記された契約書を締結し、委託する側である補助事業者に成果物等が</w:t>
      </w:r>
    </w:p>
    <w:p w:rsidR="0024222B" w:rsidRPr="008D457C" w:rsidRDefault="0024222B" w:rsidP="00A6533B">
      <w:pPr>
        <w:overflowPunct w:val="0"/>
        <w:adjustRightInd w:val="0"/>
        <w:ind w:firstLineChars="300" w:firstLine="630"/>
        <w:textAlignment w:val="baseline"/>
        <w:rPr>
          <w:rFonts w:ascii="Times New Roman" w:hAnsi="Times New Roman" w:cs="ＭＳ 明朝"/>
          <w:color w:val="000000"/>
          <w:kern w:val="0"/>
          <w:szCs w:val="21"/>
        </w:rPr>
      </w:pPr>
      <w:r w:rsidRPr="00433638">
        <w:rPr>
          <w:rFonts w:ascii="Times New Roman" w:hAnsi="Times New Roman" w:cs="ＭＳ 明朝" w:hint="eastAsia"/>
          <w:color w:val="000000"/>
          <w:kern w:val="0"/>
          <w:szCs w:val="21"/>
        </w:rPr>
        <w:t>帰属する必要があります。</w:t>
      </w:r>
    </w:p>
    <w:p w:rsidR="0024222B" w:rsidRPr="0024222B" w:rsidRDefault="0024222B" w:rsidP="007E51B1">
      <w:pPr>
        <w:overflowPunct w:val="0"/>
        <w:spacing w:line="200" w:lineRule="exact"/>
        <w:textAlignment w:val="baseline"/>
        <w:rPr>
          <w:rFonts w:ascii="Times New Roman" w:hAnsi="Times New Roman" w:cs="ＭＳ 明朝"/>
          <w:color w:val="000000"/>
          <w:kern w:val="0"/>
          <w:szCs w:val="21"/>
        </w:rPr>
      </w:pPr>
    </w:p>
    <w:p w:rsidR="0024222B" w:rsidRPr="0024222B" w:rsidRDefault="0024222B" w:rsidP="0024222B">
      <w:pPr>
        <w:autoSpaceDE w:val="0"/>
        <w:autoSpaceDN w:val="0"/>
        <w:adjustRightInd w:val="0"/>
        <w:jc w:val="left"/>
        <w:rPr>
          <w:rFonts w:ascii="ＭＳ ゴシック" w:eastAsia="ＭＳ ゴシック" w:hAnsi="Times New Roman" w:cs="ＭＳ ゴシック"/>
          <w:color w:val="000000"/>
          <w:kern w:val="0"/>
          <w:szCs w:val="21"/>
        </w:rPr>
      </w:pPr>
      <w:r w:rsidRPr="0024222B">
        <w:rPr>
          <w:rFonts w:ascii="ＭＳ ゴシック" w:eastAsia="ＭＳ ゴシック" w:hAnsi="Times New Roman" w:cs="ＭＳ ゴシック"/>
          <w:color w:val="000000"/>
          <w:kern w:val="0"/>
          <w:szCs w:val="21"/>
        </w:rPr>
        <w:t>[</w:t>
      </w:r>
      <w:r w:rsidRPr="0024222B">
        <w:rPr>
          <w:rFonts w:ascii="ＭＳ ゴシック" w:eastAsia="ＭＳ ゴシック" w:hAnsi="Times New Roman" w:cs="ＭＳ ゴシック" w:hint="eastAsia"/>
          <w:color w:val="000000"/>
          <w:kern w:val="0"/>
          <w:szCs w:val="21"/>
        </w:rPr>
        <w:t>その他経費</w:t>
      </w:r>
      <w:r w:rsidRPr="0024222B">
        <w:rPr>
          <w:rFonts w:ascii="ＭＳ ゴシック" w:eastAsia="ＭＳ ゴシック" w:hAnsi="Times New Roman" w:cs="ＭＳ ゴシック"/>
          <w:color w:val="000000"/>
          <w:kern w:val="0"/>
          <w:szCs w:val="21"/>
        </w:rPr>
        <w:t xml:space="preserve">] </w:t>
      </w:r>
    </w:p>
    <w:p w:rsidR="00F91E94" w:rsidRPr="008D457C" w:rsidRDefault="008D457C" w:rsidP="008D457C">
      <w:pPr>
        <w:autoSpaceDE w:val="0"/>
        <w:autoSpaceDN w:val="0"/>
        <w:adjustRightInd w:val="0"/>
        <w:ind w:firstLine="420"/>
        <w:jc w:val="left"/>
        <w:rPr>
          <w:rFonts w:ascii="ＭＳ 明朝" w:hAnsi="Wingdings" w:cs="ＭＳ 明朝" w:hint="eastAsia"/>
          <w:color w:val="000000"/>
          <w:kern w:val="0"/>
          <w:szCs w:val="21"/>
        </w:rPr>
      </w:pPr>
      <w:r w:rsidRPr="008D457C">
        <w:rPr>
          <w:rFonts w:ascii="Wingdings" w:eastAsia="ＭＳ ゴシック" w:hAnsi="Wingdings" w:cs="Wingdings"/>
          <w:color w:val="000000"/>
          <w:kern w:val="0"/>
          <w:szCs w:val="21"/>
        </w:rPr>
        <w:t>・</w:t>
      </w:r>
      <w:r>
        <w:rPr>
          <w:rFonts w:ascii="ＭＳ 明朝" w:hAnsi="Wingdings" w:cs="ＭＳ 明朝" w:hint="eastAsia"/>
          <w:color w:val="000000"/>
          <w:kern w:val="0"/>
          <w:szCs w:val="21"/>
        </w:rPr>
        <w:t xml:space="preserve"> </w:t>
      </w:r>
      <w:r w:rsidR="0024222B" w:rsidRPr="008D457C">
        <w:rPr>
          <w:rFonts w:ascii="ＭＳ 明朝" w:hAnsi="Wingdings" w:cs="ＭＳ 明朝" w:hint="eastAsia"/>
          <w:color w:val="000000"/>
          <w:kern w:val="0"/>
          <w:szCs w:val="21"/>
        </w:rPr>
        <w:t>上記に該当しない場合の経費で、本事業に必要と考えられるものについては、事業計画書提</w:t>
      </w:r>
    </w:p>
    <w:p w:rsidR="0024222B" w:rsidRPr="0024222B" w:rsidRDefault="0024222B" w:rsidP="008D457C">
      <w:pPr>
        <w:autoSpaceDE w:val="0"/>
        <w:autoSpaceDN w:val="0"/>
        <w:adjustRightInd w:val="0"/>
        <w:ind w:leftChars="300" w:left="630"/>
        <w:jc w:val="left"/>
        <w:rPr>
          <w:rFonts w:ascii="ＭＳ 明朝" w:hAnsi="Wingdings" w:cs="ＭＳ 明朝" w:hint="eastAsia"/>
          <w:color w:val="000000"/>
          <w:kern w:val="0"/>
          <w:szCs w:val="21"/>
        </w:rPr>
      </w:pPr>
      <w:r w:rsidRPr="0024222B">
        <w:rPr>
          <w:rFonts w:ascii="ＭＳ 明朝" w:hAnsi="Wingdings" w:cs="ＭＳ 明朝" w:hint="eastAsia"/>
          <w:color w:val="000000"/>
          <w:kern w:val="0"/>
          <w:szCs w:val="21"/>
        </w:rPr>
        <w:t xml:space="preserve">出時に所定の様式に経費を計上するとともに、その必要性を説明する書類（様式任意）を添付してください。 </w:t>
      </w:r>
    </w:p>
    <w:p w:rsidR="0024222B" w:rsidRDefault="0024222B" w:rsidP="0024222B">
      <w:pPr>
        <w:overflowPunct w:val="0"/>
        <w:textAlignment w:val="baseline"/>
        <w:rPr>
          <w:rFonts w:ascii="ＭＳ 明朝" w:hAnsi="Times New Roman"/>
          <w:spacing w:val="2"/>
          <w:kern w:val="0"/>
          <w:szCs w:val="21"/>
        </w:rPr>
      </w:pPr>
    </w:p>
    <w:p w:rsidR="0024222B" w:rsidRPr="0024222B" w:rsidRDefault="0024222B" w:rsidP="0024222B">
      <w:pPr>
        <w:overflowPunct w:val="0"/>
        <w:textAlignment w:val="baseline"/>
        <w:rPr>
          <w:rFonts w:ascii="ＭＳ 明朝" w:hAnsi="Times New Roman"/>
          <w:spacing w:val="2"/>
          <w:kern w:val="0"/>
          <w:szCs w:val="21"/>
        </w:rPr>
      </w:pPr>
      <w:r w:rsidRPr="0024222B">
        <w:rPr>
          <w:rFonts w:asciiTheme="majorEastAsia" w:eastAsiaTheme="majorEastAsia" w:hAnsiTheme="majorEastAsia" w:cs="ＭＳ Ｐゴシック" w:hint="eastAsia"/>
          <w:b/>
          <w:bCs/>
          <w:color w:val="000000"/>
          <w:spacing w:val="-2"/>
          <w:kern w:val="0"/>
          <w:sz w:val="22"/>
          <w:szCs w:val="21"/>
          <w:u w:val="single"/>
        </w:rPr>
        <w:t>２．補助対象経費全般にわたる留意事項</w:t>
      </w:r>
    </w:p>
    <w:p w:rsidR="0024222B" w:rsidRPr="0024222B" w:rsidRDefault="0024222B" w:rsidP="0024222B">
      <w:pPr>
        <w:overflowPunct w:val="0"/>
        <w:textAlignment w:val="baseline"/>
        <w:rPr>
          <w:rFonts w:ascii="ＭＳ 明朝" w:hAnsi="Times New Roman"/>
          <w:spacing w:val="2"/>
          <w:kern w:val="0"/>
          <w:szCs w:val="21"/>
        </w:rPr>
      </w:pPr>
    </w:p>
    <w:p w:rsidR="0024222B" w:rsidRPr="00066F11" w:rsidRDefault="0024222B" w:rsidP="00066F11">
      <w:pPr>
        <w:numPr>
          <w:ilvl w:val="0"/>
          <w:numId w:val="19"/>
        </w:numPr>
        <w:overflowPunct w:val="0"/>
        <w:autoSpaceDE w:val="0"/>
        <w:autoSpaceDN w:val="0"/>
        <w:adjustRightInd w:val="0"/>
        <w:jc w:val="left"/>
        <w:textAlignment w:val="baseline"/>
        <w:rPr>
          <w:rFonts w:ascii="ＭＳ 明朝" w:hAnsi="Times New Roman" w:cs="ＭＳ 明朝"/>
          <w:color w:val="000000"/>
          <w:kern w:val="0"/>
          <w:szCs w:val="21"/>
        </w:rPr>
      </w:pPr>
      <w:r w:rsidRPr="0024222B">
        <w:rPr>
          <w:rFonts w:ascii="ＭＳ 明朝" w:hAnsi="Times New Roman" w:cs="ＭＳ 明朝" w:hint="eastAsia"/>
          <w:color w:val="000000"/>
          <w:kern w:val="0"/>
          <w:szCs w:val="21"/>
        </w:rPr>
        <w:t>補助事業の経費については、帳簿およびすべての証拠書類を備え、他の経理と明確に区分して</w:t>
      </w:r>
      <w:r w:rsidRPr="00066F11">
        <w:rPr>
          <w:rFonts w:ascii="ＭＳ 明朝" w:hAnsi="Times New Roman" w:cs="ＭＳ 明朝" w:hint="eastAsia"/>
          <w:color w:val="000000"/>
          <w:kern w:val="0"/>
          <w:szCs w:val="21"/>
        </w:rPr>
        <w:t>経理を行ってください。</w:t>
      </w:r>
      <w:r w:rsidRPr="00066F11">
        <w:rPr>
          <w:rFonts w:ascii="ＭＳ 明朝" w:hAnsi="Times New Roman" w:cs="ＭＳ 明朝"/>
          <w:color w:val="000000"/>
          <w:kern w:val="0"/>
          <w:szCs w:val="21"/>
        </w:rPr>
        <w:t xml:space="preserve"> </w:t>
      </w:r>
    </w:p>
    <w:p w:rsidR="0024222B" w:rsidRPr="0024222B" w:rsidRDefault="0024222B" w:rsidP="00F91E94">
      <w:pPr>
        <w:autoSpaceDE w:val="0"/>
        <w:autoSpaceDN w:val="0"/>
        <w:adjustRightInd w:val="0"/>
        <w:spacing w:line="200" w:lineRule="exact"/>
        <w:ind w:left="238" w:firstLineChars="200" w:firstLine="420"/>
        <w:jc w:val="left"/>
        <w:rPr>
          <w:rFonts w:ascii="ＭＳ 明朝" w:hAnsi="Times New Roman" w:cs="ＭＳ 明朝"/>
          <w:color w:val="000000"/>
          <w:kern w:val="0"/>
          <w:szCs w:val="21"/>
        </w:rPr>
      </w:pPr>
    </w:p>
    <w:p w:rsidR="0024222B" w:rsidRPr="0024222B" w:rsidRDefault="0024222B" w:rsidP="0024222B">
      <w:pPr>
        <w:numPr>
          <w:ilvl w:val="0"/>
          <w:numId w:val="19"/>
        </w:numPr>
        <w:overflowPunct w:val="0"/>
        <w:autoSpaceDE w:val="0"/>
        <w:autoSpaceDN w:val="0"/>
        <w:adjustRightInd w:val="0"/>
        <w:jc w:val="left"/>
        <w:textAlignment w:val="baseline"/>
        <w:rPr>
          <w:rFonts w:ascii="ＭＳ 明朝" w:hAnsi="Times New Roman" w:cs="ＭＳ 明朝"/>
          <w:color w:val="000000"/>
          <w:kern w:val="0"/>
          <w:szCs w:val="21"/>
        </w:rPr>
      </w:pPr>
      <w:r w:rsidRPr="0024222B">
        <w:rPr>
          <w:rFonts w:ascii="ＭＳ 明朝" w:hAnsi="Times New Roman" w:cs="ＭＳ 明朝" w:hint="eastAsia"/>
          <w:color w:val="000000"/>
          <w:kern w:val="0"/>
          <w:szCs w:val="21"/>
        </w:rPr>
        <w:t>補助対象経費は当該事業に使用したものとして明確に区分できるもので、かつ証拠書類によって金額等が確認できるもののみとなります。補助事業終了後の確定検査において、補助対象物件や帳簿類の確認ができない場合は、当該物件等に係る経費は補助対象外となります。</w:t>
      </w:r>
      <w:r w:rsidRPr="0024222B">
        <w:rPr>
          <w:rFonts w:ascii="ＭＳ 明朝" w:hAnsi="Times New Roman" w:cs="ＭＳ 明朝"/>
          <w:color w:val="000000"/>
          <w:kern w:val="0"/>
          <w:szCs w:val="21"/>
        </w:rPr>
        <w:t xml:space="preserve"> </w:t>
      </w:r>
    </w:p>
    <w:p w:rsidR="0024222B" w:rsidRPr="0024222B" w:rsidRDefault="0024222B" w:rsidP="00F91E94">
      <w:pPr>
        <w:autoSpaceDE w:val="0"/>
        <w:autoSpaceDN w:val="0"/>
        <w:adjustRightInd w:val="0"/>
        <w:spacing w:line="200" w:lineRule="exact"/>
        <w:ind w:left="658"/>
        <w:jc w:val="left"/>
        <w:rPr>
          <w:rFonts w:ascii="ＭＳ 明朝" w:hAnsi="Times New Roman" w:cs="ＭＳ 明朝"/>
          <w:color w:val="000000"/>
          <w:kern w:val="0"/>
          <w:szCs w:val="21"/>
        </w:rPr>
      </w:pPr>
    </w:p>
    <w:p w:rsidR="0024222B" w:rsidRPr="0024222B" w:rsidRDefault="0024222B" w:rsidP="0024222B">
      <w:pPr>
        <w:numPr>
          <w:ilvl w:val="0"/>
          <w:numId w:val="19"/>
        </w:numPr>
        <w:overflowPunct w:val="0"/>
        <w:autoSpaceDE w:val="0"/>
        <w:autoSpaceDN w:val="0"/>
        <w:adjustRightInd w:val="0"/>
        <w:jc w:val="left"/>
        <w:textAlignment w:val="baseline"/>
        <w:rPr>
          <w:rFonts w:ascii="ＭＳ 明朝" w:hAnsi="Times New Roman" w:cs="ＭＳ 明朝"/>
          <w:color w:val="000000"/>
          <w:kern w:val="0"/>
          <w:szCs w:val="21"/>
        </w:rPr>
      </w:pPr>
      <w:r w:rsidRPr="0024222B">
        <w:rPr>
          <w:rFonts w:ascii="ＭＳ 明朝" w:hAnsi="Times New Roman" w:cs="ＭＳ 明朝" w:hint="eastAsia"/>
          <w:color w:val="000000"/>
          <w:kern w:val="0"/>
          <w:szCs w:val="21"/>
        </w:rPr>
        <w:t>経費書類については、一件の発注ごとに、見積もりから発注、納品、支払に至るまでの確認書類が必要です。</w:t>
      </w:r>
    </w:p>
    <w:p w:rsidR="0024222B" w:rsidRPr="0024222B" w:rsidRDefault="0024222B" w:rsidP="00F91E94">
      <w:pPr>
        <w:autoSpaceDE w:val="0"/>
        <w:autoSpaceDN w:val="0"/>
        <w:adjustRightInd w:val="0"/>
        <w:spacing w:line="200" w:lineRule="exact"/>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 xml:space="preserve"> </w:t>
      </w:r>
    </w:p>
    <w:p w:rsidR="0024222B" w:rsidRPr="0024222B" w:rsidRDefault="0024222B" w:rsidP="0024222B">
      <w:pPr>
        <w:numPr>
          <w:ilvl w:val="0"/>
          <w:numId w:val="19"/>
        </w:numPr>
        <w:overflowPunct w:val="0"/>
        <w:autoSpaceDE w:val="0"/>
        <w:autoSpaceDN w:val="0"/>
        <w:adjustRightInd w:val="0"/>
        <w:jc w:val="left"/>
        <w:textAlignment w:val="baseline"/>
        <w:rPr>
          <w:rFonts w:ascii="ＭＳ 明朝" w:hAnsi="Times New Roman" w:cs="ＭＳ 明朝"/>
          <w:color w:val="000000"/>
          <w:kern w:val="0"/>
          <w:szCs w:val="21"/>
        </w:rPr>
      </w:pPr>
      <w:r w:rsidRPr="0024222B">
        <w:rPr>
          <w:rFonts w:ascii="ＭＳ 明朝" w:hAnsi="Times New Roman" w:cs="ＭＳ 明朝" w:hint="eastAsia"/>
          <w:color w:val="000000"/>
          <w:kern w:val="0"/>
          <w:szCs w:val="21"/>
        </w:rPr>
        <w:t>発注（委託）先の選定にあたっては、一件の発注ごとに、見積り徴取を行ってください。この場合、経済性の観点から、原則、一般の競争に付してください。ただし、発注する事業内容の性質上、競争に付すことが困難な場合は、該当する企業を随意の契約先とすることができます。その場合、該当企業等を随意契約の対象とする理由が必要となります。</w:t>
      </w:r>
      <w:r w:rsidRPr="0024222B">
        <w:rPr>
          <w:rFonts w:ascii="ＭＳ 明朝" w:hAnsi="Times New Roman" w:cs="ＭＳ 明朝"/>
          <w:color w:val="000000"/>
          <w:kern w:val="0"/>
          <w:szCs w:val="21"/>
        </w:rPr>
        <w:t xml:space="preserve"> </w:t>
      </w:r>
    </w:p>
    <w:p w:rsidR="0024222B" w:rsidRPr="0024222B" w:rsidRDefault="0024222B" w:rsidP="00F91E94">
      <w:pPr>
        <w:autoSpaceDE w:val="0"/>
        <w:autoSpaceDN w:val="0"/>
        <w:adjustRightInd w:val="0"/>
        <w:spacing w:line="200" w:lineRule="exact"/>
        <w:jc w:val="left"/>
        <w:rPr>
          <w:rFonts w:ascii="ＭＳ 明朝" w:hAnsi="Times New Roman" w:cs="ＭＳ 明朝"/>
          <w:color w:val="000000"/>
          <w:kern w:val="0"/>
          <w:szCs w:val="21"/>
        </w:rPr>
      </w:pPr>
    </w:p>
    <w:p w:rsidR="0024222B" w:rsidRPr="0024222B" w:rsidRDefault="0024222B" w:rsidP="003707EC">
      <w:pPr>
        <w:numPr>
          <w:ilvl w:val="0"/>
          <w:numId w:val="19"/>
        </w:numPr>
        <w:overflowPunct w:val="0"/>
        <w:autoSpaceDE w:val="0"/>
        <w:autoSpaceDN w:val="0"/>
        <w:adjustRightInd w:val="0"/>
        <w:spacing w:line="276" w:lineRule="auto"/>
        <w:jc w:val="left"/>
        <w:textAlignment w:val="baseline"/>
        <w:rPr>
          <w:rFonts w:ascii="ＭＳ 明朝" w:hAnsi="Times New Roman" w:cs="ＭＳ 明朝"/>
          <w:color w:val="000000"/>
          <w:kern w:val="0"/>
          <w:szCs w:val="21"/>
        </w:rPr>
      </w:pPr>
      <w:r w:rsidRPr="0024222B">
        <w:rPr>
          <w:rFonts w:ascii="ＭＳ 明朝" w:hAnsi="Times New Roman" w:cs="ＭＳ 明朝" w:hint="eastAsia"/>
          <w:color w:val="000000"/>
          <w:kern w:val="0"/>
          <w:szCs w:val="21"/>
        </w:rPr>
        <w:t>以下の経費は、補助対象となりません。</w:t>
      </w:r>
    </w:p>
    <w:p w:rsidR="0024222B" w:rsidRPr="0024222B" w:rsidRDefault="0024222B" w:rsidP="003707EC">
      <w:pPr>
        <w:autoSpaceDE w:val="0"/>
        <w:autoSpaceDN w:val="0"/>
        <w:adjustRightInd w:val="0"/>
        <w:spacing w:line="276" w:lineRule="auto"/>
        <w:jc w:val="left"/>
        <w:rPr>
          <w:rFonts w:ascii="ＭＳ 明朝" w:hAnsi="Times New Roman" w:cs="ＭＳ 明朝"/>
          <w:color w:val="000000"/>
          <w:kern w:val="0"/>
          <w:szCs w:val="21"/>
        </w:rPr>
      </w:pPr>
      <w:r w:rsidRPr="0024222B">
        <w:rPr>
          <w:rFonts w:ascii="ＭＳ 明朝" w:hAnsi="Times New Roman" w:cs="ＭＳ 明朝" w:hint="eastAsia"/>
          <w:color w:val="000000"/>
          <w:kern w:val="0"/>
          <w:szCs w:val="21"/>
        </w:rPr>
        <w:t xml:space="preserve">　　・補助金交付決定日よりも前に発注、購入、契約等をしたもの。</w:t>
      </w:r>
    </w:p>
    <w:p w:rsidR="0024222B" w:rsidRPr="0024222B" w:rsidRDefault="0024222B" w:rsidP="003707EC">
      <w:pPr>
        <w:autoSpaceDE w:val="0"/>
        <w:autoSpaceDN w:val="0"/>
        <w:adjustRightInd w:val="0"/>
        <w:spacing w:line="276" w:lineRule="auto"/>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 xml:space="preserve">　　</w:t>
      </w:r>
      <w:r w:rsidRPr="0024222B">
        <w:rPr>
          <w:rFonts w:ascii="ＭＳ 明朝" w:hAnsi="Times New Roman" w:cs="ＭＳ 明朝" w:hint="eastAsia"/>
          <w:color w:val="000000"/>
          <w:kern w:val="0"/>
          <w:szCs w:val="21"/>
        </w:rPr>
        <w:t>・生産活動のための設備投資の費用</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事務所等に係る家賃、保証金、敷金、仲介手数料、光熱水費</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名刺や文房具等の事務用品等の消耗品代、雑誌購読料、新聞代、団体等の会費</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茶菓、飲食、接待の費用</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商品券等の金券</w:t>
      </w:r>
      <w:r w:rsidR="00036F8B">
        <w:rPr>
          <w:rFonts w:ascii="ＭＳ 明朝" w:hAnsi="Times New Roman" w:cs="ＭＳ 明朝" w:hint="eastAsia"/>
          <w:color w:val="000000"/>
          <w:kern w:val="0"/>
          <w:szCs w:val="21"/>
        </w:rPr>
        <w:t>、クーポン・ポイントでの支払い</w:t>
      </w:r>
    </w:p>
    <w:p w:rsid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不動産の購入費、自動車等車両の購入費・修理費・車検費用</w:t>
      </w:r>
    </w:p>
    <w:p w:rsidR="00036F8B" w:rsidRPr="0024222B" w:rsidRDefault="00612D37"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・役員報酬、</w:t>
      </w:r>
      <w:r w:rsidR="00036F8B">
        <w:rPr>
          <w:rFonts w:ascii="ＭＳ 明朝" w:hAnsi="Times New Roman" w:cs="ＭＳ 明朝" w:hint="eastAsia"/>
          <w:color w:val="000000"/>
          <w:kern w:val="0"/>
          <w:szCs w:val="21"/>
        </w:rPr>
        <w:t>人件費</w:t>
      </w:r>
    </w:p>
    <w:p w:rsidR="0024222B" w:rsidRPr="0024222B" w:rsidRDefault="0024222B" w:rsidP="003707EC">
      <w:pPr>
        <w:autoSpaceDE w:val="0"/>
        <w:autoSpaceDN w:val="0"/>
        <w:adjustRightInd w:val="0"/>
        <w:spacing w:line="276" w:lineRule="auto"/>
        <w:ind w:leftChars="200" w:left="630" w:hangingChars="100" w:hanging="21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税務申告、決算書作成等のために税理士、公認会計士等に支払う費用および訴訟等のための弁護士費用</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金融機関などへの振込手数料</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公租公課</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各種保険料（旅費に係る航空保険料、展示会等出展に係るものを除く。）</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借入金などの支払利息および遅延損害金</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補助事業の遂行状況の確認や確定検査および県との打合せに係る費用</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補助金事業計画書、交付申請書等の書類作成に係る費用</w:t>
      </w:r>
    </w:p>
    <w:p w:rsidR="00036F8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パソコン</w:t>
      </w:r>
      <w:r w:rsidR="008A6BFA">
        <w:rPr>
          <w:rFonts w:ascii="ＭＳ 明朝" w:hAnsi="Times New Roman" w:cs="ＭＳ 明朝" w:hint="eastAsia"/>
          <w:color w:val="000000"/>
          <w:kern w:val="0"/>
          <w:szCs w:val="21"/>
        </w:rPr>
        <w:t>、タブレット端末、スマートフォン等など</w:t>
      </w:r>
      <w:r w:rsidRPr="0024222B">
        <w:rPr>
          <w:rFonts w:ascii="ＭＳ 明朝" w:hAnsi="Times New Roman" w:cs="ＭＳ 明朝" w:hint="eastAsia"/>
          <w:color w:val="000000"/>
          <w:kern w:val="0"/>
          <w:szCs w:val="21"/>
        </w:rPr>
        <w:t>汎用性があり、目的外使用になり得るも</w:t>
      </w:r>
    </w:p>
    <w:p w:rsidR="0024222B" w:rsidRPr="0024222B" w:rsidRDefault="0024222B" w:rsidP="003707EC">
      <w:pPr>
        <w:autoSpaceDE w:val="0"/>
        <w:autoSpaceDN w:val="0"/>
        <w:adjustRightInd w:val="0"/>
        <w:spacing w:line="276" w:lineRule="auto"/>
        <w:ind w:firstLineChars="300" w:firstLine="630"/>
        <w:jc w:val="left"/>
        <w:rPr>
          <w:rFonts w:ascii="ＭＳ 明朝" w:hAnsi="Times New Roman" w:cs="ＭＳ 明朝"/>
          <w:color w:val="000000"/>
          <w:kern w:val="0"/>
          <w:szCs w:val="21"/>
        </w:rPr>
      </w:pPr>
      <w:r w:rsidRPr="0024222B">
        <w:rPr>
          <w:rFonts w:ascii="ＭＳ 明朝" w:hAnsi="Times New Roman" w:cs="ＭＳ 明朝" w:hint="eastAsia"/>
          <w:color w:val="000000"/>
          <w:kern w:val="0"/>
          <w:szCs w:val="21"/>
        </w:rPr>
        <w:t>のの購入等に係る経費</w:t>
      </w:r>
    </w:p>
    <w:p w:rsidR="0024222B" w:rsidRPr="0024222B" w:rsidRDefault="0024222B" w:rsidP="003707EC">
      <w:pPr>
        <w:autoSpaceDE w:val="0"/>
        <w:autoSpaceDN w:val="0"/>
        <w:adjustRightInd w:val="0"/>
        <w:spacing w:line="276" w:lineRule="auto"/>
        <w:ind w:firstLineChars="200" w:firstLine="420"/>
        <w:jc w:val="left"/>
        <w:rPr>
          <w:rFonts w:ascii="ＭＳ 明朝" w:hAnsi="Times New Roman" w:cs="ＭＳ 明朝"/>
          <w:color w:val="000000"/>
          <w:kern w:val="0"/>
          <w:szCs w:val="21"/>
        </w:rPr>
      </w:pPr>
      <w:r w:rsidRPr="0024222B">
        <w:rPr>
          <w:rFonts w:ascii="ＭＳ 明朝" w:hAnsi="Times New Roman" w:cs="ＭＳ 明朝"/>
          <w:color w:val="000000"/>
          <w:kern w:val="0"/>
          <w:szCs w:val="21"/>
        </w:rPr>
        <w:t>・</w:t>
      </w:r>
      <w:r w:rsidRPr="0024222B">
        <w:rPr>
          <w:rFonts w:ascii="ＭＳ 明朝" w:hAnsi="Times New Roman" w:cs="ＭＳ 明朝" w:hint="eastAsia"/>
          <w:color w:val="000000"/>
          <w:kern w:val="0"/>
          <w:szCs w:val="21"/>
        </w:rPr>
        <w:t>中古品市場において、原則、価格設定の適正性が明確でない中古品の購入費</w:t>
      </w:r>
    </w:p>
    <w:p w:rsidR="00D94D32" w:rsidRPr="003726D7" w:rsidRDefault="0024222B" w:rsidP="003707EC">
      <w:pPr>
        <w:overflowPunct w:val="0"/>
        <w:spacing w:line="276" w:lineRule="auto"/>
        <w:ind w:firstLineChars="200" w:firstLine="420"/>
        <w:textAlignment w:val="baseline"/>
        <w:rPr>
          <w:rFonts w:ascii="ＭＳ 明朝" w:hAnsi="ＭＳ 明朝"/>
        </w:rPr>
      </w:pPr>
      <w:r w:rsidRPr="0024222B">
        <w:rPr>
          <w:rFonts w:ascii="ＭＳ 明朝" w:hAnsi="Times New Roman" w:cs="ＭＳ 明朝" w:hint="eastAsia"/>
          <w:color w:val="000000"/>
          <w:kern w:val="0"/>
          <w:szCs w:val="21"/>
        </w:rPr>
        <w:t>・上記のほか、公的資金の用途として社会通念上、不適切と認められる経費</w:t>
      </w:r>
    </w:p>
    <w:sectPr w:rsidR="00D94D32" w:rsidRPr="003726D7" w:rsidSect="00F76E59">
      <w:footerReference w:type="default" r:id="rId8"/>
      <w:pgSz w:w="11906" w:h="16838" w:code="9"/>
      <w:pgMar w:top="1021" w:right="1304" w:bottom="1021"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5A0" w:rsidRDefault="003B35A0" w:rsidP="0076591E">
      <w:r>
        <w:separator/>
      </w:r>
    </w:p>
  </w:endnote>
  <w:endnote w:type="continuationSeparator" w:id="0">
    <w:p w:rsidR="003B35A0" w:rsidRDefault="003B35A0" w:rsidP="007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A0" w:rsidRDefault="003B35A0">
    <w:pPr>
      <w:pStyle w:val="a8"/>
      <w:jc w:val="center"/>
    </w:pPr>
    <w:r>
      <w:fldChar w:fldCharType="begin"/>
    </w:r>
    <w:r>
      <w:instrText>PAGE   \* MERGEFORMAT</w:instrText>
    </w:r>
    <w:r>
      <w:fldChar w:fldCharType="separate"/>
    </w:r>
    <w:r w:rsidR="009F7B35" w:rsidRPr="009F7B35">
      <w:rPr>
        <w:noProof/>
        <w:lang w:val="ja-JP"/>
      </w:rPr>
      <w:t>3</w:t>
    </w:r>
    <w:r>
      <w:fldChar w:fldCharType="end"/>
    </w:r>
  </w:p>
  <w:p w:rsidR="003B35A0" w:rsidRDefault="003B35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5A0" w:rsidRDefault="003B35A0" w:rsidP="0076591E">
      <w:r>
        <w:separator/>
      </w:r>
    </w:p>
  </w:footnote>
  <w:footnote w:type="continuationSeparator" w:id="0">
    <w:p w:rsidR="003B35A0" w:rsidRDefault="003B35A0" w:rsidP="0076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812"/>
    <w:multiLevelType w:val="hybridMultilevel"/>
    <w:tmpl w:val="27D8F47E"/>
    <w:lvl w:ilvl="0" w:tplc="8FA417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3714177"/>
    <w:multiLevelType w:val="hybridMultilevel"/>
    <w:tmpl w:val="95624228"/>
    <w:lvl w:ilvl="0" w:tplc="FC84EADC">
      <w:start w:val="1"/>
      <w:numFmt w:val="decimalEnclosedCircle"/>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05955DCE"/>
    <w:multiLevelType w:val="hybridMultilevel"/>
    <w:tmpl w:val="A1C236D4"/>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03C24"/>
    <w:multiLevelType w:val="hybridMultilevel"/>
    <w:tmpl w:val="349A6148"/>
    <w:lvl w:ilvl="0" w:tplc="F69C7F4E">
      <w:start w:val="1"/>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262CF9"/>
    <w:multiLevelType w:val="hybridMultilevel"/>
    <w:tmpl w:val="75EC7732"/>
    <w:lvl w:ilvl="0" w:tplc="453A3C0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4B50EE"/>
    <w:multiLevelType w:val="hybridMultilevel"/>
    <w:tmpl w:val="18D872C4"/>
    <w:lvl w:ilvl="0" w:tplc="61C6821E">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0275AA2"/>
    <w:multiLevelType w:val="hybridMultilevel"/>
    <w:tmpl w:val="C0040228"/>
    <w:lvl w:ilvl="0" w:tplc="5AD8AB22">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17A13F61"/>
    <w:multiLevelType w:val="hybridMultilevel"/>
    <w:tmpl w:val="6E86744C"/>
    <w:lvl w:ilvl="0" w:tplc="896ECA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C808CC"/>
    <w:multiLevelType w:val="hybridMultilevel"/>
    <w:tmpl w:val="1144B70C"/>
    <w:lvl w:ilvl="0" w:tplc="F238D9EE">
      <w:start w:val="4"/>
      <w:numFmt w:val="bullet"/>
      <w:lvlText w:val="・"/>
      <w:lvlJc w:val="left"/>
      <w:pPr>
        <w:tabs>
          <w:tab w:val="num" w:pos="992"/>
        </w:tabs>
        <w:ind w:left="992" w:hanging="360"/>
      </w:pPr>
      <w:rPr>
        <w:rFonts w:ascii="ＭＳ 明朝" w:eastAsia="ＭＳ 明朝" w:hAnsi="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9"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2598662D"/>
    <w:multiLevelType w:val="hybridMultilevel"/>
    <w:tmpl w:val="E5101A60"/>
    <w:lvl w:ilvl="0" w:tplc="C7DCBC22">
      <w:start w:val="4"/>
      <w:numFmt w:val="decimal"/>
      <w:lvlText w:val="%1"/>
      <w:lvlJc w:val="left"/>
      <w:pPr>
        <w:ind w:left="675" w:hanging="360"/>
      </w:pPr>
      <w:rPr>
        <w:rFonts w:ascii="ＭＳ 明朝"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B9C3C07"/>
    <w:multiLevelType w:val="hybridMultilevel"/>
    <w:tmpl w:val="76C611D0"/>
    <w:lvl w:ilvl="0" w:tplc="39EEC43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BB86B08"/>
    <w:multiLevelType w:val="hybridMultilevel"/>
    <w:tmpl w:val="C5D28146"/>
    <w:lvl w:ilvl="0" w:tplc="E968F1A4">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338527A4"/>
    <w:multiLevelType w:val="hybridMultilevel"/>
    <w:tmpl w:val="54A6E5B0"/>
    <w:lvl w:ilvl="0" w:tplc="50DC8FFC">
      <w:start w:val="1"/>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4" w15:restartNumberingAfterBreak="0">
    <w:nsid w:val="37267C45"/>
    <w:multiLevelType w:val="hybridMultilevel"/>
    <w:tmpl w:val="45AC512C"/>
    <w:lvl w:ilvl="0" w:tplc="1FA427A4">
      <w:start w:val="4"/>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BE381E"/>
    <w:multiLevelType w:val="hybridMultilevel"/>
    <w:tmpl w:val="6930AE58"/>
    <w:lvl w:ilvl="0" w:tplc="F0720E5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1FC221A"/>
    <w:multiLevelType w:val="hybridMultilevel"/>
    <w:tmpl w:val="06F4415E"/>
    <w:lvl w:ilvl="0" w:tplc="218EAD40">
      <w:start w:val="1"/>
      <w:numFmt w:val="decimalEnclosedCircle"/>
      <w:lvlText w:val="例%1"/>
      <w:lvlJc w:val="left"/>
      <w:pPr>
        <w:ind w:left="1410" w:hanging="360"/>
      </w:pPr>
      <w:rPr>
        <w:rFonts w:asciiTheme="minorEastAsia" w:eastAsiaTheme="minorEastAsia" w:hAnsiTheme="minorEastAsia" w:cs="ＭＳ 明朝"/>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5650938"/>
    <w:multiLevelType w:val="hybridMultilevel"/>
    <w:tmpl w:val="4718E050"/>
    <w:lvl w:ilvl="0" w:tplc="7F00AB6E">
      <w:start w:val="8"/>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7704B0A"/>
    <w:multiLevelType w:val="hybridMultilevel"/>
    <w:tmpl w:val="0D6C5DEC"/>
    <w:lvl w:ilvl="0" w:tplc="3AFA14C4">
      <w:start w:val="2"/>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A705C69"/>
    <w:multiLevelType w:val="hybridMultilevel"/>
    <w:tmpl w:val="A0928F94"/>
    <w:lvl w:ilvl="0" w:tplc="2DCEB8AE">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DC82797"/>
    <w:multiLevelType w:val="hybridMultilevel"/>
    <w:tmpl w:val="F18C41C6"/>
    <w:lvl w:ilvl="0" w:tplc="9C68CC6C">
      <w:start w:val="1"/>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5904469"/>
    <w:multiLevelType w:val="hybridMultilevel"/>
    <w:tmpl w:val="F7366A1A"/>
    <w:lvl w:ilvl="0" w:tplc="14B4C2EA">
      <w:start w:val="1"/>
      <w:numFmt w:val="bullet"/>
      <w:lvlText w:val="・"/>
      <w:lvlJc w:val="left"/>
      <w:pPr>
        <w:ind w:left="786" w:hanging="360"/>
      </w:pPr>
      <w:rPr>
        <w:rFonts w:ascii="ＭＳ ゴシック" w:eastAsia="ＭＳ ゴシック" w:hAnsi="ＭＳ ゴシック" w:cs="ＭＳ ゴシック" w:hint="eastAsia"/>
      </w:rPr>
    </w:lvl>
    <w:lvl w:ilvl="1" w:tplc="EB5CB174">
      <w:start w:val="1"/>
      <w:numFmt w:val="bullet"/>
      <w:lvlText w:val="○"/>
      <w:lvlJc w:val="left"/>
      <w:pPr>
        <w:ind w:left="1206" w:hanging="360"/>
      </w:pPr>
      <w:rPr>
        <w:rFonts w:ascii="ＭＳ ゴシック" w:eastAsia="ＭＳ ゴシック" w:hAnsi="ＭＳ ゴシック" w:cs="ＭＳ ゴシック" w:hint="eastAsia"/>
        <w:color w:val="000000"/>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5AD4326F"/>
    <w:multiLevelType w:val="hybridMultilevel"/>
    <w:tmpl w:val="25CC830E"/>
    <w:lvl w:ilvl="0" w:tplc="5A1A1C2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4A22C4"/>
    <w:multiLevelType w:val="hybridMultilevel"/>
    <w:tmpl w:val="F59C08F8"/>
    <w:lvl w:ilvl="0" w:tplc="65DAD77A">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2570266"/>
    <w:multiLevelType w:val="hybridMultilevel"/>
    <w:tmpl w:val="486243FA"/>
    <w:lvl w:ilvl="0" w:tplc="2EACE792">
      <w:start w:val="5"/>
      <w:numFmt w:val="bullet"/>
      <w:lvlText w:val="○"/>
      <w:lvlJc w:val="left"/>
      <w:pPr>
        <w:ind w:left="570" w:hanging="360"/>
      </w:pPr>
      <w:rPr>
        <w:rFonts w:ascii="ＭＳ 明朝" w:eastAsia="ＭＳ 明朝"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27E3E4B"/>
    <w:multiLevelType w:val="hybridMultilevel"/>
    <w:tmpl w:val="24541C5A"/>
    <w:lvl w:ilvl="0" w:tplc="C01EF418">
      <w:start w:val="5"/>
      <w:numFmt w:val="decimal"/>
      <w:lvlText w:val="（%1）"/>
      <w:lvlJc w:val="left"/>
      <w:pPr>
        <w:ind w:left="720" w:hanging="720"/>
      </w:pPr>
      <w:rPr>
        <w:rFonts w:hint="default"/>
      </w:rPr>
    </w:lvl>
    <w:lvl w:ilvl="1" w:tplc="2B666F0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D4640E"/>
    <w:multiLevelType w:val="hybridMultilevel"/>
    <w:tmpl w:val="84FC314E"/>
    <w:lvl w:ilvl="0" w:tplc="4C1063C8">
      <w:start w:val="1"/>
      <w:numFmt w:val="decimalEnclosedCircle"/>
      <w:lvlText w:val="%1"/>
      <w:lvlJc w:val="left"/>
      <w:pPr>
        <w:ind w:left="780" w:hanging="360"/>
      </w:pPr>
      <w:rPr>
        <w:rFonts w:ascii="ＭＳ 明朝" w:eastAsia="ＭＳ 明朝" w:hAnsi="ＭＳ 明朝" w:cs="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5606809"/>
    <w:multiLevelType w:val="hybridMultilevel"/>
    <w:tmpl w:val="04685438"/>
    <w:lvl w:ilvl="0" w:tplc="B6C2B79A">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8606566"/>
    <w:multiLevelType w:val="hybridMultilevel"/>
    <w:tmpl w:val="0BE8008C"/>
    <w:lvl w:ilvl="0" w:tplc="0068F128">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9" w15:restartNumberingAfterBreak="0">
    <w:nsid w:val="68750EA5"/>
    <w:multiLevelType w:val="hybridMultilevel"/>
    <w:tmpl w:val="566E16AC"/>
    <w:lvl w:ilvl="0" w:tplc="32A40D30">
      <w:start w:val="1"/>
      <w:numFmt w:val="decimal"/>
      <w:lvlText w:val="（%1）"/>
      <w:lvlJc w:val="left"/>
      <w:pPr>
        <w:ind w:left="930" w:hanging="720"/>
      </w:pPr>
      <w:rPr>
        <w:rFonts w:ascii="ＭＳ 明朝" w:eastAsia="ＭＳ 明朝" w:hAnsi="ＭＳ 明朝" w:hint="default"/>
      </w:rPr>
    </w:lvl>
    <w:lvl w:ilvl="1" w:tplc="3F18CAF8">
      <w:start w:val="1"/>
      <w:numFmt w:val="decimalEnclosedCircle"/>
      <w:lvlText w:val="%2"/>
      <w:lvlJc w:val="left"/>
      <w:pPr>
        <w:ind w:left="990" w:hanging="360"/>
      </w:pPr>
      <w:rPr>
        <w:rFonts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D6F0875"/>
    <w:multiLevelType w:val="hybridMultilevel"/>
    <w:tmpl w:val="C15A2F30"/>
    <w:lvl w:ilvl="0" w:tplc="250CA14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EA75CFB"/>
    <w:multiLevelType w:val="hybridMultilevel"/>
    <w:tmpl w:val="5E0E9ADE"/>
    <w:lvl w:ilvl="0" w:tplc="182241AC">
      <w:start w:val="1"/>
      <w:numFmt w:val="decimalFullWidth"/>
      <w:lvlText w:val="%1．"/>
      <w:lvlJc w:val="left"/>
      <w:pPr>
        <w:ind w:left="465" w:hanging="465"/>
      </w:pPr>
      <w:rPr>
        <w:rFonts w:cs="ＭＳ Ｐゴシック" w:hint="eastAsia"/>
        <w:b/>
        <w:color w:val="000000"/>
        <w:sz w:val="22"/>
      </w:rPr>
    </w:lvl>
    <w:lvl w:ilvl="1" w:tplc="AE6E5438">
      <w:start w:val="8"/>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691C82"/>
    <w:multiLevelType w:val="hybridMultilevel"/>
    <w:tmpl w:val="0E481F3A"/>
    <w:lvl w:ilvl="0" w:tplc="80EC4ED8">
      <w:start w:val="2"/>
      <w:numFmt w:val="decimalEnclosedCircle"/>
      <w:lvlText w:val="%1"/>
      <w:lvlJc w:val="left"/>
      <w:pPr>
        <w:ind w:left="572" w:hanging="360"/>
      </w:pPr>
      <w:rPr>
        <w:rFonts w:ascii="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A5A2374"/>
    <w:multiLevelType w:val="hybridMultilevel"/>
    <w:tmpl w:val="552AA81C"/>
    <w:lvl w:ilvl="0" w:tplc="D368FCF8">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4" w15:restartNumberingAfterBreak="0">
    <w:nsid w:val="7A6E2689"/>
    <w:multiLevelType w:val="hybridMultilevel"/>
    <w:tmpl w:val="CBD06880"/>
    <w:lvl w:ilvl="0" w:tplc="5454AA8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D4C3335"/>
    <w:multiLevelType w:val="hybridMultilevel"/>
    <w:tmpl w:val="DDAE1946"/>
    <w:lvl w:ilvl="0" w:tplc="FB3484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6D00C9"/>
    <w:multiLevelType w:val="hybridMultilevel"/>
    <w:tmpl w:val="EC68E902"/>
    <w:lvl w:ilvl="0" w:tplc="F1F4D174">
      <w:start w:val="1"/>
      <w:numFmt w:val="bullet"/>
      <w:lvlText w:val="○"/>
      <w:lvlJc w:val="left"/>
      <w:pPr>
        <w:ind w:left="570" w:hanging="360"/>
      </w:pPr>
      <w:rPr>
        <w:rFonts w:ascii="ＭＳ ゴシック" w:eastAsia="ＭＳ ゴシック" w:hAnsi="ＭＳ ゴシック" w:cs="ＭＳ 明朝" w:hint="eastAsia"/>
        <w:color w:val="000000"/>
      </w:rPr>
    </w:lvl>
    <w:lvl w:ilvl="1" w:tplc="A17E0268">
      <w:start w:val="1"/>
      <w:numFmt w:val="bullet"/>
      <w:lvlText w:val="・"/>
      <w:lvlJc w:val="left"/>
      <w:pPr>
        <w:ind w:left="990" w:hanging="360"/>
      </w:pPr>
      <w:rPr>
        <w:rFonts w:ascii="ＭＳ 明朝" w:eastAsia="ＭＳ 明朝" w:hAnsi="ＭＳ 明朝" w:cs="ＭＳ ゴシック"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FDE4095"/>
    <w:multiLevelType w:val="hybridMultilevel"/>
    <w:tmpl w:val="5B2C23FE"/>
    <w:lvl w:ilvl="0" w:tplc="7AA48574">
      <w:start w:val="4"/>
      <w:numFmt w:val="decimal"/>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7"/>
  </w:num>
  <w:num w:numId="3">
    <w:abstractNumId w:val="30"/>
  </w:num>
  <w:num w:numId="4">
    <w:abstractNumId w:val="33"/>
  </w:num>
  <w:num w:numId="5">
    <w:abstractNumId w:val="1"/>
  </w:num>
  <w:num w:numId="6">
    <w:abstractNumId w:val="37"/>
  </w:num>
  <w:num w:numId="7">
    <w:abstractNumId w:val="10"/>
  </w:num>
  <w:num w:numId="8">
    <w:abstractNumId w:val="14"/>
  </w:num>
  <w:num w:numId="9">
    <w:abstractNumId w:val="32"/>
  </w:num>
  <w:num w:numId="10">
    <w:abstractNumId w:val="25"/>
  </w:num>
  <w:num w:numId="11">
    <w:abstractNumId w:val="15"/>
  </w:num>
  <w:num w:numId="12">
    <w:abstractNumId w:val="2"/>
  </w:num>
  <w:num w:numId="13">
    <w:abstractNumId w:val="35"/>
  </w:num>
  <w:num w:numId="14">
    <w:abstractNumId w:val="18"/>
  </w:num>
  <w:num w:numId="15">
    <w:abstractNumId w:val="20"/>
  </w:num>
  <w:num w:numId="16">
    <w:abstractNumId w:val="0"/>
  </w:num>
  <w:num w:numId="17">
    <w:abstractNumId w:val="21"/>
  </w:num>
  <w:num w:numId="18">
    <w:abstractNumId w:val="13"/>
  </w:num>
  <w:num w:numId="19">
    <w:abstractNumId w:val="34"/>
  </w:num>
  <w:num w:numId="20">
    <w:abstractNumId w:val="28"/>
  </w:num>
  <w:num w:numId="21">
    <w:abstractNumId w:val="26"/>
  </w:num>
  <w:num w:numId="22">
    <w:abstractNumId w:val="19"/>
  </w:num>
  <w:num w:numId="23">
    <w:abstractNumId w:val="27"/>
  </w:num>
  <w:num w:numId="24">
    <w:abstractNumId w:val="9"/>
  </w:num>
  <w:num w:numId="25">
    <w:abstractNumId w:val="29"/>
  </w:num>
  <w:num w:numId="26">
    <w:abstractNumId w:val="4"/>
  </w:num>
  <w:num w:numId="27">
    <w:abstractNumId w:val="11"/>
  </w:num>
  <w:num w:numId="28">
    <w:abstractNumId w:val="36"/>
  </w:num>
  <w:num w:numId="29">
    <w:abstractNumId w:val="23"/>
  </w:num>
  <w:num w:numId="30">
    <w:abstractNumId w:val="12"/>
  </w:num>
  <w:num w:numId="31">
    <w:abstractNumId w:val="6"/>
  </w:num>
  <w:num w:numId="32">
    <w:abstractNumId w:val="22"/>
  </w:num>
  <w:num w:numId="33">
    <w:abstractNumId w:val="5"/>
  </w:num>
  <w:num w:numId="34">
    <w:abstractNumId w:val="16"/>
  </w:num>
  <w:num w:numId="35">
    <w:abstractNumId w:val="24"/>
  </w:num>
  <w:num w:numId="36">
    <w:abstractNumId w:val="31"/>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DB"/>
    <w:rsid w:val="00002BA6"/>
    <w:rsid w:val="00003A1F"/>
    <w:rsid w:val="000045E8"/>
    <w:rsid w:val="00012279"/>
    <w:rsid w:val="00017F24"/>
    <w:rsid w:val="00020432"/>
    <w:rsid w:val="000304E6"/>
    <w:rsid w:val="00032B3B"/>
    <w:rsid w:val="00032DD9"/>
    <w:rsid w:val="00036F8B"/>
    <w:rsid w:val="00046D93"/>
    <w:rsid w:val="0006150C"/>
    <w:rsid w:val="00061B1C"/>
    <w:rsid w:val="00066F11"/>
    <w:rsid w:val="00072214"/>
    <w:rsid w:val="00073B41"/>
    <w:rsid w:val="000746B7"/>
    <w:rsid w:val="00094673"/>
    <w:rsid w:val="000A186B"/>
    <w:rsid w:val="000A1EFC"/>
    <w:rsid w:val="000C5374"/>
    <w:rsid w:val="000C6509"/>
    <w:rsid w:val="000D647A"/>
    <w:rsid w:val="000E02B9"/>
    <w:rsid w:val="000E41B4"/>
    <w:rsid w:val="000E41F7"/>
    <w:rsid w:val="000E438D"/>
    <w:rsid w:val="000E76E7"/>
    <w:rsid w:val="00100FC4"/>
    <w:rsid w:val="001112F8"/>
    <w:rsid w:val="00120F2C"/>
    <w:rsid w:val="00124C44"/>
    <w:rsid w:val="001336DF"/>
    <w:rsid w:val="00136CD9"/>
    <w:rsid w:val="001416B7"/>
    <w:rsid w:val="001433DB"/>
    <w:rsid w:val="00146D6A"/>
    <w:rsid w:val="00153D33"/>
    <w:rsid w:val="00162375"/>
    <w:rsid w:val="001639D1"/>
    <w:rsid w:val="00170D1F"/>
    <w:rsid w:val="00173A0C"/>
    <w:rsid w:val="00173ADE"/>
    <w:rsid w:val="00173D1F"/>
    <w:rsid w:val="00190C28"/>
    <w:rsid w:val="001A10A9"/>
    <w:rsid w:val="001A7DFC"/>
    <w:rsid w:val="001B19C6"/>
    <w:rsid w:val="001C1C89"/>
    <w:rsid w:val="001C2523"/>
    <w:rsid w:val="001C2BD7"/>
    <w:rsid w:val="001C4F5D"/>
    <w:rsid w:val="001C63DA"/>
    <w:rsid w:val="001D18B8"/>
    <w:rsid w:val="001D525E"/>
    <w:rsid w:val="001E13FD"/>
    <w:rsid w:val="001E56CC"/>
    <w:rsid w:val="001E7CB0"/>
    <w:rsid w:val="002033ED"/>
    <w:rsid w:val="00210799"/>
    <w:rsid w:val="00212D06"/>
    <w:rsid w:val="0022149D"/>
    <w:rsid w:val="00237F54"/>
    <w:rsid w:val="0024222B"/>
    <w:rsid w:val="0024461E"/>
    <w:rsid w:val="00244A9B"/>
    <w:rsid w:val="00246090"/>
    <w:rsid w:val="002506B2"/>
    <w:rsid w:val="002549B9"/>
    <w:rsid w:val="0026110D"/>
    <w:rsid w:val="0026220D"/>
    <w:rsid w:val="0026233C"/>
    <w:rsid w:val="002630F7"/>
    <w:rsid w:val="002660E5"/>
    <w:rsid w:val="00271536"/>
    <w:rsid w:val="00280FFD"/>
    <w:rsid w:val="00283762"/>
    <w:rsid w:val="002837C2"/>
    <w:rsid w:val="00283C55"/>
    <w:rsid w:val="002908C2"/>
    <w:rsid w:val="002B1213"/>
    <w:rsid w:val="002B257B"/>
    <w:rsid w:val="002B5E66"/>
    <w:rsid w:val="002B7C70"/>
    <w:rsid w:val="002C5C5B"/>
    <w:rsid w:val="002C5F31"/>
    <w:rsid w:val="002D1B20"/>
    <w:rsid w:val="002D308E"/>
    <w:rsid w:val="002D5B8E"/>
    <w:rsid w:val="002E3BFD"/>
    <w:rsid w:val="002F3217"/>
    <w:rsid w:val="002F4B92"/>
    <w:rsid w:val="00300248"/>
    <w:rsid w:val="00306F8A"/>
    <w:rsid w:val="00314E38"/>
    <w:rsid w:val="00315A82"/>
    <w:rsid w:val="00315EDC"/>
    <w:rsid w:val="0032364D"/>
    <w:rsid w:val="00341410"/>
    <w:rsid w:val="00347177"/>
    <w:rsid w:val="0035139D"/>
    <w:rsid w:val="00352660"/>
    <w:rsid w:val="0035324F"/>
    <w:rsid w:val="0036355A"/>
    <w:rsid w:val="00364FCC"/>
    <w:rsid w:val="003707EC"/>
    <w:rsid w:val="00371DA1"/>
    <w:rsid w:val="003726D7"/>
    <w:rsid w:val="003764AC"/>
    <w:rsid w:val="0038298A"/>
    <w:rsid w:val="00383542"/>
    <w:rsid w:val="00390331"/>
    <w:rsid w:val="003A0E38"/>
    <w:rsid w:val="003A28B1"/>
    <w:rsid w:val="003B2780"/>
    <w:rsid w:val="003B35A0"/>
    <w:rsid w:val="003B3BC6"/>
    <w:rsid w:val="003B40C4"/>
    <w:rsid w:val="003C08FE"/>
    <w:rsid w:val="003C1C55"/>
    <w:rsid w:val="003C2E20"/>
    <w:rsid w:val="003D2FA5"/>
    <w:rsid w:val="003E13A9"/>
    <w:rsid w:val="003F28E5"/>
    <w:rsid w:val="003F6127"/>
    <w:rsid w:val="003F6713"/>
    <w:rsid w:val="003F7BF9"/>
    <w:rsid w:val="00402CDC"/>
    <w:rsid w:val="00416411"/>
    <w:rsid w:val="0041773C"/>
    <w:rsid w:val="00425F72"/>
    <w:rsid w:val="00433638"/>
    <w:rsid w:val="004336ED"/>
    <w:rsid w:val="004376F9"/>
    <w:rsid w:val="0044289E"/>
    <w:rsid w:val="0044596C"/>
    <w:rsid w:val="00455FA3"/>
    <w:rsid w:val="00460B37"/>
    <w:rsid w:val="00465AE2"/>
    <w:rsid w:val="00466833"/>
    <w:rsid w:val="004673C8"/>
    <w:rsid w:val="004734B9"/>
    <w:rsid w:val="00475D8C"/>
    <w:rsid w:val="00487284"/>
    <w:rsid w:val="00490064"/>
    <w:rsid w:val="00491E27"/>
    <w:rsid w:val="004931F0"/>
    <w:rsid w:val="0049627D"/>
    <w:rsid w:val="004A6DE1"/>
    <w:rsid w:val="004B7022"/>
    <w:rsid w:val="004C032A"/>
    <w:rsid w:val="004C1B0D"/>
    <w:rsid w:val="004D132E"/>
    <w:rsid w:val="004D3854"/>
    <w:rsid w:val="004D708F"/>
    <w:rsid w:val="004E62EF"/>
    <w:rsid w:val="004E7C64"/>
    <w:rsid w:val="004F05F5"/>
    <w:rsid w:val="004F0FC7"/>
    <w:rsid w:val="004F1446"/>
    <w:rsid w:val="004F1AD5"/>
    <w:rsid w:val="004F3F7B"/>
    <w:rsid w:val="004F671A"/>
    <w:rsid w:val="005012BB"/>
    <w:rsid w:val="005027DF"/>
    <w:rsid w:val="00511007"/>
    <w:rsid w:val="0051500C"/>
    <w:rsid w:val="00515718"/>
    <w:rsid w:val="00516DB3"/>
    <w:rsid w:val="00516F7E"/>
    <w:rsid w:val="00523D41"/>
    <w:rsid w:val="00527411"/>
    <w:rsid w:val="005321E6"/>
    <w:rsid w:val="005342D0"/>
    <w:rsid w:val="00541711"/>
    <w:rsid w:val="0056396A"/>
    <w:rsid w:val="00575E53"/>
    <w:rsid w:val="005764C3"/>
    <w:rsid w:val="00584BE1"/>
    <w:rsid w:val="00585826"/>
    <w:rsid w:val="005864B2"/>
    <w:rsid w:val="00594B23"/>
    <w:rsid w:val="005A72DE"/>
    <w:rsid w:val="005B0F44"/>
    <w:rsid w:val="005B2B5C"/>
    <w:rsid w:val="005C44C9"/>
    <w:rsid w:val="005D2B70"/>
    <w:rsid w:val="005D6768"/>
    <w:rsid w:val="005E05B9"/>
    <w:rsid w:val="005E3295"/>
    <w:rsid w:val="005E6275"/>
    <w:rsid w:val="005E6AA3"/>
    <w:rsid w:val="005F1092"/>
    <w:rsid w:val="00605A30"/>
    <w:rsid w:val="00610BEC"/>
    <w:rsid w:val="00612D37"/>
    <w:rsid w:val="00615BDA"/>
    <w:rsid w:val="00620700"/>
    <w:rsid w:val="00622A74"/>
    <w:rsid w:val="00640AA5"/>
    <w:rsid w:val="00643202"/>
    <w:rsid w:val="00652AA1"/>
    <w:rsid w:val="00675F1F"/>
    <w:rsid w:val="0068141F"/>
    <w:rsid w:val="00692C32"/>
    <w:rsid w:val="00696EFE"/>
    <w:rsid w:val="006A10DA"/>
    <w:rsid w:val="006A222A"/>
    <w:rsid w:val="006A393E"/>
    <w:rsid w:val="006B1D8C"/>
    <w:rsid w:val="006C37FC"/>
    <w:rsid w:val="006C3BE2"/>
    <w:rsid w:val="006D04C5"/>
    <w:rsid w:val="006D60CC"/>
    <w:rsid w:val="006E2C9A"/>
    <w:rsid w:val="006E4AFA"/>
    <w:rsid w:val="006F01DE"/>
    <w:rsid w:val="006F4ED8"/>
    <w:rsid w:val="006F6507"/>
    <w:rsid w:val="006F7CEA"/>
    <w:rsid w:val="0070069E"/>
    <w:rsid w:val="00703543"/>
    <w:rsid w:val="007040CF"/>
    <w:rsid w:val="00714809"/>
    <w:rsid w:val="00725BD3"/>
    <w:rsid w:val="007302D2"/>
    <w:rsid w:val="007426EA"/>
    <w:rsid w:val="0074442D"/>
    <w:rsid w:val="0074454A"/>
    <w:rsid w:val="00745A0D"/>
    <w:rsid w:val="007559A3"/>
    <w:rsid w:val="00755FC6"/>
    <w:rsid w:val="0076591E"/>
    <w:rsid w:val="00774CFB"/>
    <w:rsid w:val="00784EA4"/>
    <w:rsid w:val="007926F4"/>
    <w:rsid w:val="00793399"/>
    <w:rsid w:val="007A49CF"/>
    <w:rsid w:val="007B177E"/>
    <w:rsid w:val="007B2B2C"/>
    <w:rsid w:val="007B2FE2"/>
    <w:rsid w:val="007C1991"/>
    <w:rsid w:val="007C4200"/>
    <w:rsid w:val="007D3CCC"/>
    <w:rsid w:val="007D49D0"/>
    <w:rsid w:val="007D5BBA"/>
    <w:rsid w:val="007E438C"/>
    <w:rsid w:val="007E51B1"/>
    <w:rsid w:val="007E6687"/>
    <w:rsid w:val="007E794D"/>
    <w:rsid w:val="00804AF4"/>
    <w:rsid w:val="0081250E"/>
    <w:rsid w:val="0081551D"/>
    <w:rsid w:val="008213DC"/>
    <w:rsid w:val="0082219C"/>
    <w:rsid w:val="008237A5"/>
    <w:rsid w:val="00835DD6"/>
    <w:rsid w:val="008563B5"/>
    <w:rsid w:val="00857DD3"/>
    <w:rsid w:val="00865B94"/>
    <w:rsid w:val="00871321"/>
    <w:rsid w:val="008765BC"/>
    <w:rsid w:val="008779A8"/>
    <w:rsid w:val="0088120F"/>
    <w:rsid w:val="008905BB"/>
    <w:rsid w:val="008908FB"/>
    <w:rsid w:val="008A6BFA"/>
    <w:rsid w:val="008B4681"/>
    <w:rsid w:val="008D17FF"/>
    <w:rsid w:val="008D21DB"/>
    <w:rsid w:val="008D457C"/>
    <w:rsid w:val="008D4808"/>
    <w:rsid w:val="008D596A"/>
    <w:rsid w:val="008D7B74"/>
    <w:rsid w:val="008E08A5"/>
    <w:rsid w:val="008E46E7"/>
    <w:rsid w:val="008E4E25"/>
    <w:rsid w:val="008E6997"/>
    <w:rsid w:val="00905A2C"/>
    <w:rsid w:val="00914AD5"/>
    <w:rsid w:val="00923FB8"/>
    <w:rsid w:val="00927526"/>
    <w:rsid w:val="00927B44"/>
    <w:rsid w:val="0093164D"/>
    <w:rsid w:val="0093545E"/>
    <w:rsid w:val="0093578D"/>
    <w:rsid w:val="00941F1A"/>
    <w:rsid w:val="00942886"/>
    <w:rsid w:val="009456CE"/>
    <w:rsid w:val="00951030"/>
    <w:rsid w:val="009541B8"/>
    <w:rsid w:val="00956E67"/>
    <w:rsid w:val="00964E24"/>
    <w:rsid w:val="00966928"/>
    <w:rsid w:val="00967765"/>
    <w:rsid w:val="00971199"/>
    <w:rsid w:val="009746BB"/>
    <w:rsid w:val="00976805"/>
    <w:rsid w:val="00976EB7"/>
    <w:rsid w:val="00991F0E"/>
    <w:rsid w:val="0099747A"/>
    <w:rsid w:val="009A73D4"/>
    <w:rsid w:val="009C1452"/>
    <w:rsid w:val="009C2F34"/>
    <w:rsid w:val="009C5141"/>
    <w:rsid w:val="009D186D"/>
    <w:rsid w:val="009D7112"/>
    <w:rsid w:val="009E7157"/>
    <w:rsid w:val="009F0218"/>
    <w:rsid w:val="009F5710"/>
    <w:rsid w:val="009F7253"/>
    <w:rsid w:val="009F7B35"/>
    <w:rsid w:val="00A06075"/>
    <w:rsid w:val="00A22C7C"/>
    <w:rsid w:val="00A2790F"/>
    <w:rsid w:val="00A27AA5"/>
    <w:rsid w:val="00A473E8"/>
    <w:rsid w:val="00A56872"/>
    <w:rsid w:val="00A570E2"/>
    <w:rsid w:val="00A600A9"/>
    <w:rsid w:val="00A6126D"/>
    <w:rsid w:val="00A6371F"/>
    <w:rsid w:val="00A6533B"/>
    <w:rsid w:val="00A666A2"/>
    <w:rsid w:val="00A76F63"/>
    <w:rsid w:val="00A904D4"/>
    <w:rsid w:val="00AA09E7"/>
    <w:rsid w:val="00AA09F0"/>
    <w:rsid w:val="00AA16E2"/>
    <w:rsid w:val="00AB7B95"/>
    <w:rsid w:val="00AC1FB7"/>
    <w:rsid w:val="00AC3A57"/>
    <w:rsid w:val="00AC656E"/>
    <w:rsid w:val="00AC68AE"/>
    <w:rsid w:val="00AD0359"/>
    <w:rsid w:val="00AD26D5"/>
    <w:rsid w:val="00AE07E0"/>
    <w:rsid w:val="00AE1292"/>
    <w:rsid w:val="00AE7C2D"/>
    <w:rsid w:val="00AF2B75"/>
    <w:rsid w:val="00B12C1C"/>
    <w:rsid w:val="00B1504C"/>
    <w:rsid w:val="00B37C75"/>
    <w:rsid w:val="00B4327A"/>
    <w:rsid w:val="00B46637"/>
    <w:rsid w:val="00B50360"/>
    <w:rsid w:val="00B5074D"/>
    <w:rsid w:val="00B613DD"/>
    <w:rsid w:val="00B61E7A"/>
    <w:rsid w:val="00B6421D"/>
    <w:rsid w:val="00B65C35"/>
    <w:rsid w:val="00B71C79"/>
    <w:rsid w:val="00B722FA"/>
    <w:rsid w:val="00B730A1"/>
    <w:rsid w:val="00B8304F"/>
    <w:rsid w:val="00B84324"/>
    <w:rsid w:val="00B91DF1"/>
    <w:rsid w:val="00BA1D36"/>
    <w:rsid w:val="00BC2F0D"/>
    <w:rsid w:val="00BD025C"/>
    <w:rsid w:val="00BE146D"/>
    <w:rsid w:val="00BE2893"/>
    <w:rsid w:val="00BE6FC1"/>
    <w:rsid w:val="00C01E8A"/>
    <w:rsid w:val="00C11563"/>
    <w:rsid w:val="00C11EC5"/>
    <w:rsid w:val="00C1294E"/>
    <w:rsid w:val="00C1588D"/>
    <w:rsid w:val="00C24183"/>
    <w:rsid w:val="00C25451"/>
    <w:rsid w:val="00C270C7"/>
    <w:rsid w:val="00C27281"/>
    <w:rsid w:val="00C310A1"/>
    <w:rsid w:val="00C5222C"/>
    <w:rsid w:val="00C54393"/>
    <w:rsid w:val="00C56701"/>
    <w:rsid w:val="00C605C0"/>
    <w:rsid w:val="00C6255F"/>
    <w:rsid w:val="00C6297F"/>
    <w:rsid w:val="00C63509"/>
    <w:rsid w:val="00C63DCB"/>
    <w:rsid w:val="00C67D90"/>
    <w:rsid w:val="00C67D99"/>
    <w:rsid w:val="00C70D55"/>
    <w:rsid w:val="00C73D8A"/>
    <w:rsid w:val="00C747BB"/>
    <w:rsid w:val="00C9491A"/>
    <w:rsid w:val="00C9659D"/>
    <w:rsid w:val="00C96964"/>
    <w:rsid w:val="00CD092A"/>
    <w:rsid w:val="00CE3523"/>
    <w:rsid w:val="00CE7837"/>
    <w:rsid w:val="00CF1F73"/>
    <w:rsid w:val="00CF31C7"/>
    <w:rsid w:val="00D00B19"/>
    <w:rsid w:val="00D11B32"/>
    <w:rsid w:val="00D178E6"/>
    <w:rsid w:val="00D23FE9"/>
    <w:rsid w:val="00D25CF9"/>
    <w:rsid w:val="00D26958"/>
    <w:rsid w:val="00D3313D"/>
    <w:rsid w:val="00D36377"/>
    <w:rsid w:val="00D37037"/>
    <w:rsid w:val="00D371F7"/>
    <w:rsid w:val="00D46C7E"/>
    <w:rsid w:val="00D56D92"/>
    <w:rsid w:val="00D60093"/>
    <w:rsid w:val="00D623B5"/>
    <w:rsid w:val="00D63534"/>
    <w:rsid w:val="00D63E8B"/>
    <w:rsid w:val="00D6769B"/>
    <w:rsid w:val="00D678F7"/>
    <w:rsid w:val="00D71023"/>
    <w:rsid w:val="00D723B0"/>
    <w:rsid w:val="00D72769"/>
    <w:rsid w:val="00D76E14"/>
    <w:rsid w:val="00D7713B"/>
    <w:rsid w:val="00D81659"/>
    <w:rsid w:val="00D82FCA"/>
    <w:rsid w:val="00D864A9"/>
    <w:rsid w:val="00D94D32"/>
    <w:rsid w:val="00DB500F"/>
    <w:rsid w:val="00DB61CE"/>
    <w:rsid w:val="00DD1182"/>
    <w:rsid w:val="00DD2D61"/>
    <w:rsid w:val="00DE13B2"/>
    <w:rsid w:val="00DE4BD2"/>
    <w:rsid w:val="00DF3FAE"/>
    <w:rsid w:val="00E000A6"/>
    <w:rsid w:val="00E17D52"/>
    <w:rsid w:val="00E24202"/>
    <w:rsid w:val="00E26A0C"/>
    <w:rsid w:val="00E31FCB"/>
    <w:rsid w:val="00E37A20"/>
    <w:rsid w:val="00E475C9"/>
    <w:rsid w:val="00E5170D"/>
    <w:rsid w:val="00E52235"/>
    <w:rsid w:val="00E601C9"/>
    <w:rsid w:val="00E60A47"/>
    <w:rsid w:val="00E70049"/>
    <w:rsid w:val="00E71408"/>
    <w:rsid w:val="00E7594A"/>
    <w:rsid w:val="00E84AD8"/>
    <w:rsid w:val="00E852DE"/>
    <w:rsid w:val="00E972DE"/>
    <w:rsid w:val="00E97388"/>
    <w:rsid w:val="00EA17CF"/>
    <w:rsid w:val="00EA2224"/>
    <w:rsid w:val="00EA4054"/>
    <w:rsid w:val="00EA5B53"/>
    <w:rsid w:val="00EA77ED"/>
    <w:rsid w:val="00EB30CA"/>
    <w:rsid w:val="00EC0744"/>
    <w:rsid w:val="00EC4175"/>
    <w:rsid w:val="00EC6C10"/>
    <w:rsid w:val="00ED484A"/>
    <w:rsid w:val="00ED5D2A"/>
    <w:rsid w:val="00ED6016"/>
    <w:rsid w:val="00ED65DE"/>
    <w:rsid w:val="00EE7868"/>
    <w:rsid w:val="00EF0FE8"/>
    <w:rsid w:val="00EF1103"/>
    <w:rsid w:val="00EF1CEE"/>
    <w:rsid w:val="00EF231F"/>
    <w:rsid w:val="00EF39E1"/>
    <w:rsid w:val="00F02FB6"/>
    <w:rsid w:val="00F0433E"/>
    <w:rsid w:val="00F05B37"/>
    <w:rsid w:val="00F05E9C"/>
    <w:rsid w:val="00F14DE3"/>
    <w:rsid w:val="00F16E92"/>
    <w:rsid w:val="00F213A4"/>
    <w:rsid w:val="00F302E7"/>
    <w:rsid w:val="00F34E5E"/>
    <w:rsid w:val="00F409B0"/>
    <w:rsid w:val="00F418A0"/>
    <w:rsid w:val="00F44487"/>
    <w:rsid w:val="00F44722"/>
    <w:rsid w:val="00F57047"/>
    <w:rsid w:val="00F717E0"/>
    <w:rsid w:val="00F7654F"/>
    <w:rsid w:val="00F76E59"/>
    <w:rsid w:val="00F91E94"/>
    <w:rsid w:val="00F93788"/>
    <w:rsid w:val="00F94BD2"/>
    <w:rsid w:val="00FA5C51"/>
    <w:rsid w:val="00FB1724"/>
    <w:rsid w:val="00FB488F"/>
    <w:rsid w:val="00FB77BC"/>
    <w:rsid w:val="00FC1DB3"/>
    <w:rsid w:val="00FF2805"/>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docId w15:val="{F8D9AC73-2721-4EA4-918F-88EAA9AA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30A1"/>
    <w:pPr>
      <w:widowControl w:val="0"/>
      <w:wordWrap w:val="0"/>
      <w:autoSpaceDE w:val="0"/>
      <w:autoSpaceDN w:val="0"/>
      <w:adjustRightInd w:val="0"/>
      <w:spacing w:line="310" w:lineRule="exact"/>
      <w:jc w:val="both"/>
    </w:pPr>
    <w:rPr>
      <w:rFonts w:ascii="Times New Roman" w:hAnsi="Times New Roman" w:cs="ＭＳ 明朝"/>
      <w:sz w:val="21"/>
      <w:szCs w:val="21"/>
    </w:rPr>
  </w:style>
  <w:style w:type="character" w:styleId="a4">
    <w:name w:val="Hyperlink"/>
    <w:rsid w:val="00A6126D"/>
    <w:rPr>
      <w:rFonts w:cs="Times New Roman"/>
      <w:color w:val="0000FF"/>
      <w:u w:val="single"/>
    </w:rPr>
  </w:style>
  <w:style w:type="paragraph" w:styleId="a5">
    <w:name w:val="Balloon Text"/>
    <w:basedOn w:val="a"/>
    <w:semiHidden/>
    <w:rsid w:val="00C6255F"/>
    <w:rPr>
      <w:rFonts w:ascii="Arial" w:eastAsia="ＭＳ ゴシック" w:hAnsi="Arial"/>
      <w:sz w:val="18"/>
      <w:szCs w:val="18"/>
    </w:rPr>
  </w:style>
  <w:style w:type="paragraph" w:styleId="a6">
    <w:name w:val="header"/>
    <w:basedOn w:val="a"/>
    <w:link w:val="a7"/>
    <w:rsid w:val="0076591E"/>
    <w:pPr>
      <w:tabs>
        <w:tab w:val="center" w:pos="4252"/>
        <w:tab w:val="right" w:pos="8504"/>
      </w:tabs>
      <w:snapToGrid w:val="0"/>
    </w:pPr>
  </w:style>
  <w:style w:type="character" w:customStyle="1" w:styleId="a7">
    <w:name w:val="ヘッダー (文字)"/>
    <w:link w:val="a6"/>
    <w:locked/>
    <w:rsid w:val="0076591E"/>
    <w:rPr>
      <w:rFonts w:cs="Times New Roman"/>
      <w:kern w:val="2"/>
      <w:sz w:val="24"/>
      <w:szCs w:val="24"/>
    </w:rPr>
  </w:style>
  <w:style w:type="paragraph" w:styleId="a8">
    <w:name w:val="footer"/>
    <w:basedOn w:val="a"/>
    <w:link w:val="a9"/>
    <w:uiPriority w:val="99"/>
    <w:rsid w:val="0076591E"/>
    <w:pPr>
      <w:tabs>
        <w:tab w:val="center" w:pos="4252"/>
        <w:tab w:val="right" w:pos="8504"/>
      </w:tabs>
      <w:snapToGrid w:val="0"/>
    </w:pPr>
  </w:style>
  <w:style w:type="character" w:customStyle="1" w:styleId="a9">
    <w:name w:val="フッター (文字)"/>
    <w:link w:val="a8"/>
    <w:uiPriority w:val="99"/>
    <w:locked/>
    <w:rsid w:val="0076591E"/>
    <w:rPr>
      <w:rFonts w:cs="Times New Roman"/>
      <w:kern w:val="2"/>
      <w:sz w:val="24"/>
      <w:szCs w:val="24"/>
    </w:rPr>
  </w:style>
  <w:style w:type="table" w:styleId="aa">
    <w:name w:val="Table Grid"/>
    <w:basedOn w:val="a1"/>
    <w:uiPriority w:val="59"/>
    <w:rsid w:val="00D76E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9491A"/>
    <w:pPr>
      <w:ind w:leftChars="400" w:left="840"/>
    </w:pPr>
  </w:style>
  <w:style w:type="character" w:styleId="ac">
    <w:name w:val="annotation reference"/>
    <w:rsid w:val="00865B94"/>
    <w:rPr>
      <w:sz w:val="18"/>
      <w:szCs w:val="18"/>
    </w:rPr>
  </w:style>
  <w:style w:type="paragraph" w:styleId="ad">
    <w:name w:val="annotation text"/>
    <w:basedOn w:val="a"/>
    <w:link w:val="ae"/>
    <w:rsid w:val="00865B94"/>
    <w:pPr>
      <w:jc w:val="left"/>
    </w:pPr>
  </w:style>
  <w:style w:type="character" w:customStyle="1" w:styleId="ae">
    <w:name w:val="コメント文字列 (文字)"/>
    <w:link w:val="ad"/>
    <w:rsid w:val="00865B94"/>
    <w:rPr>
      <w:kern w:val="2"/>
      <w:sz w:val="21"/>
      <w:szCs w:val="24"/>
    </w:rPr>
  </w:style>
  <w:style w:type="paragraph" w:styleId="af">
    <w:name w:val="annotation subject"/>
    <w:basedOn w:val="ad"/>
    <w:next w:val="ad"/>
    <w:link w:val="af0"/>
    <w:rsid w:val="00865B94"/>
    <w:rPr>
      <w:b/>
      <w:bCs/>
    </w:rPr>
  </w:style>
  <w:style w:type="character" w:customStyle="1" w:styleId="af0">
    <w:name w:val="コメント内容 (文字)"/>
    <w:link w:val="af"/>
    <w:rsid w:val="00865B94"/>
    <w:rPr>
      <w:b/>
      <w:bCs/>
      <w:kern w:val="2"/>
      <w:sz w:val="21"/>
      <w:szCs w:val="24"/>
    </w:rPr>
  </w:style>
  <w:style w:type="paragraph" w:customStyle="1" w:styleId="Default">
    <w:name w:val="Default"/>
    <w:rsid w:val="00EF39E1"/>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Note Heading"/>
    <w:basedOn w:val="a"/>
    <w:next w:val="a"/>
    <w:link w:val="af2"/>
    <w:rsid w:val="00EF39E1"/>
    <w:pPr>
      <w:jc w:val="center"/>
    </w:pPr>
  </w:style>
  <w:style w:type="character" w:customStyle="1" w:styleId="af2">
    <w:name w:val="記 (文字)"/>
    <w:basedOn w:val="a0"/>
    <w:link w:val="af1"/>
    <w:rsid w:val="00EF39E1"/>
    <w:rPr>
      <w:kern w:val="2"/>
      <w:sz w:val="21"/>
      <w:szCs w:val="24"/>
    </w:rPr>
  </w:style>
  <w:style w:type="table" w:customStyle="1" w:styleId="13">
    <w:name w:val="表 (格子)13"/>
    <w:basedOn w:val="a1"/>
    <w:next w:val="aa"/>
    <w:uiPriority w:val="59"/>
    <w:rsid w:val="00EF39E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3F32-FF8C-4DB8-9F7F-266D0016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11</Pages>
  <Words>1487</Words>
  <Characters>8480</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しがの地域資源活用商品販路開拓支援事業補助金</vt:lpstr>
      <vt:lpstr>しがの地域資源活用商品販路開拓支援事業補助金</vt:lpstr>
    </vt:vector>
  </TitlesOfParts>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しがの地域資源活用商品販路開拓支援事業補助金</dc:title>
  <dc:creator>w</dc:creator>
  <cp:lastModifiedBy>太田　貴士</cp:lastModifiedBy>
  <cp:revision>87</cp:revision>
  <cp:lastPrinted>2020-03-30T11:52:00Z</cp:lastPrinted>
  <dcterms:created xsi:type="dcterms:W3CDTF">2018-03-19T06:55:00Z</dcterms:created>
  <dcterms:modified xsi:type="dcterms:W3CDTF">2020-04-27T13:12:00Z</dcterms:modified>
</cp:coreProperties>
</file>