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D8" w:rsidRPr="00986396" w:rsidRDefault="00AB48D8" w:rsidP="00AB48D8">
      <w:pPr>
        <w:adjustRightInd/>
        <w:spacing w:line="404" w:lineRule="exact"/>
        <w:rPr>
          <w:b/>
          <w:bCs/>
        </w:rPr>
      </w:pPr>
      <w:bookmarkStart w:id="0" w:name="_GoBack"/>
      <w:bookmarkEnd w:id="0"/>
      <w:r w:rsidRPr="00986396">
        <w:rPr>
          <w:rFonts w:ascii="ＭＳ ゴシック" w:eastAsia="ＤＦ平成ゴシック体W5" w:cs="ＤＦ平成ゴシック体W5"/>
          <w:b/>
          <w:bCs/>
        </w:rPr>
        <w:t>5</w:t>
      </w:r>
      <w:r w:rsidRPr="00986396">
        <w:rPr>
          <w:rFonts w:ascii="ＭＳ ゴシック" w:eastAsia="ＤＦ平成ゴシック体W5" w:cs="ＤＦ平成ゴシック体W5" w:hint="eastAsia"/>
          <w:b/>
          <w:bCs/>
        </w:rPr>
        <w:t xml:space="preserve">　</w:t>
      </w:r>
      <w:r w:rsidRPr="00986396">
        <w:rPr>
          <w:rFonts w:hint="eastAsia"/>
          <w:b/>
          <w:bCs/>
        </w:rPr>
        <w:t>地域リハビリ提供体制推進事業</w:t>
      </w:r>
    </w:p>
    <w:p w:rsidR="006B61EF" w:rsidRPr="00986396" w:rsidRDefault="00AB48D8" w:rsidP="006B61EF">
      <w:pPr>
        <w:adjustRightInd/>
        <w:ind w:left="452" w:hangingChars="200" w:hanging="452"/>
        <w:rPr>
          <w:rFonts w:ascii="ＭＳ 明朝" w:eastAsia="ＭＳ 明朝" w:hAnsi="ＭＳ 明朝" w:cs="ＭＳ 明朝"/>
          <w:sz w:val="22"/>
          <w:szCs w:val="22"/>
        </w:rPr>
      </w:pPr>
      <w:r w:rsidRPr="00986396">
        <w:rPr>
          <w:rFonts w:cs="Times New Roman"/>
          <w:sz w:val="22"/>
          <w:szCs w:val="22"/>
        </w:rPr>
        <w:t xml:space="preserve">  </w:t>
      </w:r>
      <w:r w:rsidRPr="00986396">
        <w:rPr>
          <w:rFonts w:hint="eastAsia"/>
          <w:sz w:val="22"/>
          <w:szCs w:val="22"/>
        </w:rPr>
        <w:t xml:space="preserve">　</w:t>
      </w:r>
      <w:r w:rsidRPr="00986396">
        <w:rPr>
          <w:rFonts w:ascii="ＭＳ 明朝" w:eastAsia="ＭＳ 明朝" w:hAnsi="ＭＳ 明朝" w:cs="ＭＳ 明朝" w:hint="eastAsia"/>
          <w:sz w:val="22"/>
          <w:szCs w:val="22"/>
        </w:rPr>
        <w:t xml:space="preserve">　</w:t>
      </w:r>
      <w:r w:rsidR="006B61EF" w:rsidRPr="00986396">
        <w:rPr>
          <w:rFonts w:ascii="ＭＳ 明朝" w:eastAsia="ＭＳ 明朝" w:hAnsi="ＭＳ 明朝" w:cs="ＭＳ 明朝" w:hint="eastAsia"/>
          <w:sz w:val="22"/>
          <w:szCs w:val="22"/>
        </w:rPr>
        <w:t>住民が</w:t>
      </w:r>
      <w:r w:rsidR="006B61EF" w:rsidRPr="00986396">
        <w:rPr>
          <w:rFonts w:ascii="ＭＳ 明朝" w:eastAsia="ＭＳ 明朝" w:hAnsi="ＭＳ 明朝" w:cs="ＭＳ 明朝" w:hint="eastAsia"/>
          <w:bCs/>
          <w:sz w:val="22"/>
          <w:szCs w:val="22"/>
        </w:rPr>
        <w:t>住み慣れた地域で自分らしく、生きがい・役割をもって生活できる地域の実現をめざし、圏域の地域リハ</w:t>
      </w:r>
      <w:r w:rsidR="00971B11" w:rsidRPr="00986396">
        <w:rPr>
          <w:rFonts w:ascii="ＭＳ 明朝" w:eastAsia="ＭＳ 明朝" w:hAnsi="ＭＳ 明朝" w:cs="ＭＳ 明朝" w:hint="eastAsia"/>
          <w:bCs/>
          <w:sz w:val="22"/>
          <w:szCs w:val="22"/>
        </w:rPr>
        <w:t>ビリテーションの課題の共通認識と課題への具体的な対応策について検討し、取り組</w:t>
      </w:r>
      <w:r w:rsidR="00A676BC" w:rsidRPr="00986396">
        <w:rPr>
          <w:rFonts w:ascii="ＭＳ 明朝" w:eastAsia="ＭＳ 明朝" w:hAnsi="ＭＳ 明朝" w:cs="ＭＳ 明朝" w:hint="eastAsia"/>
          <w:bCs/>
          <w:sz w:val="22"/>
          <w:szCs w:val="22"/>
        </w:rPr>
        <w:t>みを進めた</w:t>
      </w:r>
      <w:r w:rsidR="00971B11" w:rsidRPr="00986396">
        <w:rPr>
          <w:rFonts w:ascii="ＭＳ 明朝" w:eastAsia="ＭＳ 明朝" w:hAnsi="ＭＳ 明朝" w:cs="ＭＳ 明朝" w:hint="eastAsia"/>
          <w:bCs/>
          <w:sz w:val="22"/>
          <w:szCs w:val="22"/>
        </w:rPr>
        <w:t>。</w:t>
      </w:r>
    </w:p>
    <w:p w:rsidR="00AB48D8" w:rsidRPr="00986396" w:rsidRDefault="00AB48D8" w:rsidP="00AB48D8">
      <w:pPr>
        <w:adjustRightInd/>
        <w:rPr>
          <w:rFonts w:ascii="ＭＳ 明朝" w:eastAsia="ＭＳ 明朝" w:hAnsi="ＭＳ 明朝" w:cs="Times New Roman"/>
          <w:spacing w:val="2"/>
          <w:sz w:val="22"/>
          <w:szCs w:val="22"/>
        </w:rPr>
      </w:pPr>
      <w:r w:rsidRPr="00986396">
        <w:rPr>
          <w:rFonts w:ascii="ＭＳ 明朝" w:eastAsia="ＭＳ 明朝" w:hAnsi="ＭＳ 明朝" w:cs="ＭＳ 明朝" w:hint="eastAsia"/>
          <w:sz w:val="22"/>
          <w:szCs w:val="22"/>
        </w:rPr>
        <w:t xml:space="preserve">　　　</w:t>
      </w:r>
    </w:p>
    <w:p w:rsidR="00AB48D8" w:rsidRPr="00986396" w:rsidRDefault="00AB48D8" w:rsidP="00AB48D8">
      <w:pPr>
        <w:adjustRightInd/>
        <w:rPr>
          <w:rFonts w:ascii="ＭＳ 明朝" w:eastAsia="ＭＳ 明朝" w:hAnsi="ＭＳ 明朝" w:cs="ＭＳ 明朝"/>
          <w:sz w:val="22"/>
          <w:szCs w:val="22"/>
        </w:rPr>
      </w:pPr>
      <w:r w:rsidRPr="00986396">
        <w:rPr>
          <w:rFonts w:ascii="ＭＳ 明朝" w:eastAsia="ＭＳ 明朝" w:hAnsi="ＭＳ 明朝" w:cs="ＭＳ 明朝" w:hint="eastAsia"/>
          <w:sz w:val="22"/>
          <w:szCs w:val="22"/>
        </w:rPr>
        <w:t xml:space="preserve">　</w:t>
      </w:r>
      <w:r w:rsidRPr="00986396">
        <w:rPr>
          <w:rFonts w:ascii="ＭＳ 明朝" w:eastAsia="ＭＳ 明朝" w:hAnsi="ＭＳ 明朝" w:cs="ＭＳ 明朝"/>
          <w:sz w:val="22"/>
          <w:szCs w:val="22"/>
        </w:rPr>
        <w:t>(</w:t>
      </w:r>
      <w:r w:rsidR="00415554" w:rsidRPr="00986396">
        <w:rPr>
          <w:rFonts w:ascii="ＭＳ 明朝" w:eastAsia="ＭＳ 明朝" w:hAnsi="ＭＳ 明朝" w:cs="ＭＳ 明朝"/>
          <w:sz w:val="22"/>
          <w:szCs w:val="22"/>
        </w:rPr>
        <w:t>1</w:t>
      </w:r>
      <w:r w:rsidRPr="00986396">
        <w:rPr>
          <w:rFonts w:ascii="ＭＳ 明朝" w:eastAsia="ＭＳ 明朝" w:hAnsi="ＭＳ 明朝" w:cs="ＭＳ 明朝"/>
          <w:sz w:val="22"/>
          <w:szCs w:val="22"/>
        </w:rPr>
        <w:t>)</w:t>
      </w:r>
      <w:r w:rsidRPr="00986396">
        <w:rPr>
          <w:rFonts w:ascii="ＭＳ 明朝" w:eastAsia="ＭＳ 明朝" w:hAnsi="ＭＳ 明朝" w:cs="ＭＳ 明朝" w:hint="eastAsia"/>
          <w:sz w:val="22"/>
          <w:szCs w:val="22"/>
        </w:rPr>
        <w:t>甲賀</w:t>
      </w:r>
      <w:r w:rsidR="00415554" w:rsidRPr="00986396">
        <w:rPr>
          <w:rFonts w:ascii="ＭＳ 明朝" w:eastAsia="ＭＳ 明朝" w:hAnsi="ＭＳ 明朝" w:cs="ＭＳ 明朝" w:hint="eastAsia"/>
          <w:sz w:val="22"/>
          <w:szCs w:val="22"/>
        </w:rPr>
        <w:t>管内</w:t>
      </w:r>
      <w:r w:rsidR="00D45A16" w:rsidRPr="00986396">
        <w:rPr>
          <w:rFonts w:ascii="ＭＳ 明朝" w:eastAsia="ＭＳ 明朝" w:hAnsi="ＭＳ 明朝" w:cs="ＭＳ 明朝" w:hint="eastAsia"/>
          <w:sz w:val="22"/>
          <w:szCs w:val="22"/>
        </w:rPr>
        <w:t>地域</w:t>
      </w:r>
      <w:r w:rsidRPr="00986396">
        <w:rPr>
          <w:rFonts w:ascii="ＭＳ 明朝" w:eastAsia="ＭＳ 明朝" w:hAnsi="ＭＳ 明朝" w:cs="ＭＳ 明朝" w:hint="eastAsia"/>
          <w:sz w:val="22"/>
          <w:szCs w:val="22"/>
        </w:rPr>
        <w:t>リハビリテーション担当者</w:t>
      </w:r>
      <w:r w:rsidR="00415554" w:rsidRPr="00986396">
        <w:rPr>
          <w:rFonts w:ascii="ＭＳ 明朝" w:eastAsia="ＭＳ 明朝" w:hAnsi="ＭＳ 明朝" w:cs="ＭＳ 明朝" w:hint="eastAsia"/>
          <w:sz w:val="22"/>
          <w:szCs w:val="22"/>
        </w:rPr>
        <w:t>会議</w:t>
      </w:r>
    </w:p>
    <w:p w:rsidR="00D45A16" w:rsidRPr="00986396" w:rsidRDefault="00D45A16" w:rsidP="00D45A16">
      <w:pPr>
        <w:tabs>
          <w:tab w:val="left" w:pos="1418"/>
        </w:tabs>
        <w:adjustRightInd/>
        <w:ind w:firstLineChars="200" w:firstLine="452"/>
        <w:rPr>
          <w:rFonts w:ascii="ＭＳ 明朝" w:eastAsia="ＭＳ 明朝" w:hAnsi="ＭＳ 明朝" w:cs="ＭＳ 明朝"/>
          <w:sz w:val="22"/>
          <w:szCs w:val="22"/>
        </w:rPr>
      </w:pPr>
      <w:r w:rsidRPr="00986396">
        <w:rPr>
          <w:rFonts w:ascii="ＭＳ 明朝" w:eastAsia="ＭＳ 明朝" w:hAnsi="ＭＳ 明朝" w:cs="ＭＳ 明朝" w:hint="eastAsia"/>
          <w:sz w:val="22"/>
          <w:szCs w:val="22"/>
        </w:rPr>
        <w:t>日　時：</w:t>
      </w:r>
      <w:r w:rsidRPr="00986396">
        <w:rPr>
          <w:rFonts w:ascii="ＭＳ 明朝" w:eastAsia="ＭＳ 明朝" w:hAnsi="ＭＳ 明朝" w:cs="ＭＳ 明朝"/>
          <w:sz w:val="22"/>
          <w:szCs w:val="22"/>
        </w:rPr>
        <w:tab/>
      </w:r>
      <w:r w:rsidRPr="00986396">
        <w:rPr>
          <w:rFonts w:ascii="ＭＳ 明朝" w:eastAsia="ＭＳ 明朝" w:hAnsi="ＭＳ 明朝" w:cs="ＭＳ 明朝" w:hint="eastAsia"/>
          <w:sz w:val="22"/>
          <w:szCs w:val="22"/>
        </w:rPr>
        <w:t>平成</w:t>
      </w:r>
      <w:r w:rsidR="004C6053">
        <w:rPr>
          <w:rFonts w:ascii="ＭＳ 明朝" w:eastAsia="ＭＳ 明朝" w:hAnsi="ＭＳ 明朝" w:cs="ＭＳ 明朝"/>
          <w:sz w:val="22"/>
          <w:szCs w:val="22"/>
        </w:rPr>
        <w:t>30</w:t>
      </w:r>
      <w:r w:rsidRPr="00986396">
        <w:rPr>
          <w:rFonts w:ascii="ＭＳ 明朝" w:eastAsia="ＭＳ 明朝" w:hAnsi="ＭＳ 明朝" w:cs="ＭＳ 明朝" w:hint="eastAsia"/>
          <w:sz w:val="22"/>
          <w:szCs w:val="22"/>
        </w:rPr>
        <w:t>年</w:t>
      </w:r>
      <w:r w:rsidR="004C6053">
        <w:rPr>
          <w:rFonts w:ascii="ＭＳ 明朝" w:eastAsia="ＭＳ 明朝" w:hAnsi="ＭＳ 明朝" w:cs="ＭＳ 明朝"/>
          <w:sz w:val="22"/>
          <w:szCs w:val="22"/>
        </w:rPr>
        <w:t>7</w:t>
      </w:r>
      <w:r w:rsidRPr="00986396">
        <w:rPr>
          <w:rFonts w:ascii="ＭＳ 明朝" w:eastAsia="ＭＳ 明朝" w:hAnsi="ＭＳ 明朝" w:cs="ＭＳ 明朝" w:hint="eastAsia"/>
          <w:sz w:val="22"/>
          <w:szCs w:val="22"/>
        </w:rPr>
        <w:t>月</w:t>
      </w:r>
      <w:r w:rsidR="004C6053">
        <w:rPr>
          <w:rFonts w:ascii="ＭＳ 明朝" w:eastAsia="ＭＳ 明朝" w:hAnsi="ＭＳ 明朝" w:cs="ＭＳ 明朝"/>
          <w:sz w:val="22"/>
          <w:szCs w:val="22"/>
        </w:rPr>
        <w:t>12</w:t>
      </w:r>
      <w:r w:rsidR="004C6053">
        <w:rPr>
          <w:rFonts w:ascii="ＭＳ 明朝" w:eastAsia="ＭＳ 明朝" w:hAnsi="ＭＳ 明朝" w:cs="ＭＳ 明朝" w:hint="eastAsia"/>
          <w:sz w:val="22"/>
          <w:szCs w:val="22"/>
        </w:rPr>
        <w:t>日（木</w:t>
      </w:r>
      <w:r w:rsidRPr="00986396">
        <w:rPr>
          <w:rFonts w:ascii="ＭＳ 明朝" w:eastAsia="ＭＳ 明朝" w:hAnsi="ＭＳ 明朝" w:cs="ＭＳ 明朝" w:hint="eastAsia"/>
          <w:sz w:val="22"/>
          <w:szCs w:val="22"/>
        </w:rPr>
        <w:t xml:space="preserve">）　</w:t>
      </w:r>
      <w:r w:rsidR="00AB041B" w:rsidRPr="00986396">
        <w:rPr>
          <w:rFonts w:ascii="ＭＳ 明朝" w:eastAsia="ＭＳ 明朝" w:hAnsi="ＭＳ 明朝" w:cs="ＭＳ 明朝" w:hint="eastAsia"/>
          <w:sz w:val="22"/>
          <w:szCs w:val="22"/>
        </w:rPr>
        <w:t xml:space="preserve">　</w:t>
      </w:r>
    </w:p>
    <w:p w:rsidR="004E3050" w:rsidRDefault="00D45A16" w:rsidP="004E3050">
      <w:pPr>
        <w:adjustRightInd/>
        <w:ind w:firstLineChars="200" w:firstLine="452"/>
        <w:rPr>
          <w:rFonts w:ascii="ＭＳ 明朝" w:eastAsia="ＭＳ 明朝" w:hAnsi="ＭＳ 明朝" w:cs="ＭＳ 明朝"/>
          <w:sz w:val="22"/>
          <w:szCs w:val="22"/>
        </w:rPr>
      </w:pPr>
      <w:r w:rsidRPr="00986396">
        <w:rPr>
          <w:rFonts w:ascii="ＭＳ 明朝" w:eastAsia="ＭＳ 明朝" w:hAnsi="ＭＳ 明朝" w:cs="ＭＳ 明朝" w:hint="eastAsia"/>
          <w:sz w:val="22"/>
          <w:szCs w:val="22"/>
        </w:rPr>
        <w:t>内　容：</w:t>
      </w:r>
      <w:r w:rsidR="00415554" w:rsidRPr="00986396">
        <w:rPr>
          <w:rFonts w:ascii="ＭＳ 明朝" w:eastAsia="ＭＳ 明朝" w:hAnsi="ＭＳ 明朝" w:cs="ＭＳ 明朝"/>
          <w:sz w:val="22"/>
          <w:szCs w:val="22"/>
        </w:rPr>
        <w:t xml:space="preserve"> </w:t>
      </w:r>
      <w:r w:rsidRPr="00986396">
        <w:rPr>
          <w:rFonts w:ascii="ＭＳ 明朝" w:eastAsia="ＭＳ 明朝" w:hAnsi="ＭＳ 明朝" w:cs="ＭＳ 明朝" w:hint="eastAsia"/>
          <w:sz w:val="22"/>
          <w:szCs w:val="22"/>
        </w:rPr>
        <w:t>・</w:t>
      </w:r>
      <w:r w:rsidR="004C6053" w:rsidRPr="004C6053">
        <w:rPr>
          <w:rFonts w:ascii="ＭＳ 明朝" w:eastAsia="ＭＳ 明朝" w:hAnsi="ＭＳ 明朝" w:cs="ＭＳ 明朝" w:hint="eastAsia"/>
          <w:sz w:val="22"/>
          <w:szCs w:val="22"/>
        </w:rPr>
        <w:t>甲賀圏域における地域リハビリテーションの取り組みの方向性・事業計画</w:t>
      </w:r>
    </w:p>
    <w:p w:rsidR="004C6053" w:rsidRPr="00986396" w:rsidRDefault="004C6053" w:rsidP="004C6053">
      <w:pPr>
        <w:adjustRightInd/>
        <w:ind w:leftChars="576" w:left="1417"/>
        <w:rPr>
          <w:rFonts w:ascii="ＭＳ 明朝" w:eastAsia="ＭＳ 明朝" w:hAnsi="ＭＳ 明朝" w:cs="ＭＳ 明朝"/>
          <w:sz w:val="22"/>
          <w:szCs w:val="22"/>
        </w:rPr>
      </w:pPr>
      <w:r>
        <w:rPr>
          <w:rFonts w:ascii="ＭＳ 明朝" w:eastAsia="ＭＳ 明朝" w:hAnsi="ＭＳ 明朝" w:cs="ＭＳ 明朝" w:hint="eastAsia"/>
          <w:sz w:val="22"/>
          <w:szCs w:val="22"/>
        </w:rPr>
        <w:t>・</w:t>
      </w:r>
      <w:r w:rsidRPr="004C6053">
        <w:rPr>
          <w:rFonts w:ascii="ＭＳ 明朝" w:eastAsia="ＭＳ 明朝" w:hAnsi="ＭＳ 明朝" w:cs="ＭＳ 明朝" w:hint="eastAsia"/>
          <w:sz w:val="22"/>
          <w:szCs w:val="22"/>
        </w:rPr>
        <w:t>甲賀圏域地域リハビリテーション推進会議について</w:t>
      </w:r>
    </w:p>
    <w:p w:rsidR="004E3050" w:rsidRPr="00986396" w:rsidRDefault="004E3050" w:rsidP="004E3050">
      <w:pPr>
        <w:adjustRightInd/>
        <w:ind w:firstLineChars="650" w:firstLine="1469"/>
        <w:rPr>
          <w:rFonts w:ascii="ＭＳ 明朝" w:eastAsia="ＭＳ 明朝" w:hAnsi="ＭＳ 明朝" w:cs="ＭＳ 明朝"/>
          <w:sz w:val="22"/>
          <w:szCs w:val="22"/>
        </w:rPr>
      </w:pPr>
      <w:r w:rsidRPr="00986396">
        <w:rPr>
          <w:rFonts w:ascii="ＭＳ 明朝" w:eastAsia="ＭＳ 明朝" w:hAnsi="ＭＳ 明朝" w:cs="ＭＳ 明朝" w:hint="eastAsia"/>
          <w:sz w:val="22"/>
          <w:szCs w:val="22"/>
        </w:rPr>
        <w:t>・自</w:t>
      </w:r>
      <w:r w:rsidR="00415554" w:rsidRPr="00986396">
        <w:rPr>
          <w:rFonts w:ascii="ＭＳ 明朝" w:eastAsia="ＭＳ 明朝" w:hAnsi="ＭＳ 明朝" w:cs="ＭＳ 明朝" w:hint="eastAsia"/>
          <w:sz w:val="22"/>
          <w:szCs w:val="22"/>
        </w:rPr>
        <w:t>立</w:t>
      </w:r>
      <w:r w:rsidRPr="00986396">
        <w:rPr>
          <w:rFonts w:ascii="ＭＳ 明朝" w:eastAsia="ＭＳ 明朝" w:hAnsi="ＭＳ 明朝" w:cs="ＭＳ 明朝" w:hint="eastAsia"/>
          <w:sz w:val="22"/>
          <w:szCs w:val="22"/>
        </w:rPr>
        <w:t>支援型地域ケア会議を通した自立支援型ケアマネジメントの推進につ</w:t>
      </w:r>
    </w:p>
    <w:p w:rsidR="00D45A16" w:rsidRPr="00986396" w:rsidRDefault="004E3050" w:rsidP="004E3050">
      <w:pPr>
        <w:adjustRightInd/>
        <w:ind w:firstLineChars="750" w:firstLine="1695"/>
        <w:rPr>
          <w:rFonts w:ascii="ＭＳ 明朝" w:eastAsia="ＭＳ 明朝" w:hAnsi="ＭＳ 明朝" w:cs="ＭＳ 明朝"/>
          <w:sz w:val="22"/>
          <w:szCs w:val="22"/>
        </w:rPr>
      </w:pPr>
      <w:r w:rsidRPr="00986396">
        <w:rPr>
          <w:rFonts w:ascii="ＭＳ 明朝" w:eastAsia="ＭＳ 明朝" w:hAnsi="ＭＳ 明朝" w:cs="ＭＳ 明朝" w:hint="eastAsia"/>
          <w:sz w:val="22"/>
          <w:szCs w:val="22"/>
        </w:rPr>
        <w:t>いて</w:t>
      </w:r>
    </w:p>
    <w:p w:rsidR="00415554" w:rsidRPr="00986396" w:rsidRDefault="00D45A16" w:rsidP="004C6053">
      <w:pPr>
        <w:adjustRightInd/>
        <w:ind w:firstLineChars="200" w:firstLine="452"/>
        <w:rPr>
          <w:rFonts w:ascii="ＭＳ 明朝" w:eastAsia="ＭＳ 明朝" w:hAnsi="ＭＳ 明朝" w:cs="ＭＳ 明朝"/>
          <w:sz w:val="22"/>
          <w:szCs w:val="22"/>
        </w:rPr>
      </w:pPr>
      <w:r w:rsidRPr="00986396">
        <w:rPr>
          <w:rFonts w:ascii="ＭＳ 明朝" w:eastAsia="ＭＳ 明朝" w:hAnsi="ＭＳ 明朝" w:cs="ＭＳ 明朝" w:hint="eastAsia"/>
          <w:sz w:val="22"/>
          <w:szCs w:val="22"/>
        </w:rPr>
        <w:t xml:space="preserve">　　　　</w:t>
      </w:r>
      <w:r w:rsidR="004E3050" w:rsidRPr="00986396">
        <w:rPr>
          <w:rFonts w:ascii="ＭＳ 明朝" w:eastAsia="ＭＳ 明朝" w:hAnsi="ＭＳ 明朝" w:cs="ＭＳ 明朝"/>
          <w:sz w:val="22"/>
          <w:szCs w:val="22"/>
        </w:rPr>
        <w:t xml:space="preserve"> </w:t>
      </w:r>
      <w:r w:rsidR="00415554" w:rsidRPr="00986396">
        <w:rPr>
          <w:rFonts w:ascii="ＭＳ 明朝" w:eastAsia="ＭＳ 明朝" w:hAnsi="ＭＳ 明朝" w:cs="ＭＳ 明朝" w:hint="eastAsia"/>
          <w:sz w:val="22"/>
          <w:szCs w:val="22"/>
        </w:rPr>
        <w:t>・</w:t>
      </w:r>
      <w:r w:rsidR="004E3050" w:rsidRPr="00986396">
        <w:rPr>
          <w:rFonts w:ascii="ＭＳ 明朝" w:eastAsia="ＭＳ 明朝" w:hAnsi="ＭＳ 明朝" w:cs="ＭＳ 明朝" w:hint="eastAsia"/>
          <w:sz w:val="22"/>
          <w:szCs w:val="22"/>
        </w:rPr>
        <w:t>若い</w:t>
      </w:r>
      <w:r w:rsidR="00C822BB" w:rsidRPr="00986396">
        <w:rPr>
          <w:rFonts w:ascii="ＭＳ 明朝" w:eastAsia="ＭＳ 明朝" w:hAnsi="ＭＳ 明朝" w:cs="ＭＳ 明朝" w:hint="eastAsia"/>
          <w:sz w:val="22"/>
          <w:szCs w:val="22"/>
        </w:rPr>
        <w:t>人（</w:t>
      </w:r>
      <w:r w:rsidR="00C822BB" w:rsidRPr="00986396">
        <w:rPr>
          <w:rFonts w:ascii="ＭＳ 明朝" w:eastAsia="ＭＳ 明朝" w:hAnsi="ＭＳ 明朝" w:cs="ＭＳ 明朝"/>
          <w:sz w:val="22"/>
          <w:szCs w:val="22"/>
        </w:rPr>
        <w:t>2</w:t>
      </w:r>
      <w:r w:rsidR="004E3050" w:rsidRPr="00986396">
        <w:rPr>
          <w:rFonts w:ascii="ＭＳ 明朝" w:eastAsia="ＭＳ 明朝" w:hAnsi="ＭＳ 明朝" w:cs="ＭＳ 明朝" w:hint="eastAsia"/>
          <w:sz w:val="22"/>
          <w:szCs w:val="22"/>
        </w:rPr>
        <w:t>号被保険者・前期高齢者等）の行き場づくりにむけて</w:t>
      </w:r>
    </w:p>
    <w:p w:rsidR="003B1214" w:rsidRPr="00986396" w:rsidRDefault="003B1214" w:rsidP="003B1214">
      <w:pPr>
        <w:tabs>
          <w:tab w:val="left" w:pos="1418"/>
        </w:tabs>
        <w:adjustRightInd/>
        <w:rPr>
          <w:rFonts w:ascii="ＭＳ 明朝" w:eastAsia="ＭＳ 明朝" w:hAnsi="ＭＳ 明朝" w:cs="ＭＳ 明朝"/>
          <w:sz w:val="22"/>
          <w:szCs w:val="22"/>
        </w:rPr>
      </w:pPr>
      <w:r w:rsidRPr="00986396">
        <w:rPr>
          <w:rFonts w:ascii="ＭＳ 明朝" w:eastAsia="ＭＳ 明朝" w:hAnsi="ＭＳ 明朝" w:cs="ＭＳ 明朝" w:hint="eastAsia"/>
          <w:sz w:val="22"/>
          <w:szCs w:val="22"/>
        </w:rPr>
        <w:t xml:space="preserve">　　参加者：</w:t>
      </w:r>
      <w:r w:rsidR="004E3050" w:rsidRPr="00986396">
        <w:rPr>
          <w:rFonts w:ascii="ＭＳ 明朝" w:eastAsia="ＭＳ 明朝" w:hAnsi="ＭＳ 明朝" w:cs="ＭＳ 明朝"/>
          <w:sz w:val="22"/>
          <w:szCs w:val="22"/>
        </w:rPr>
        <w:t>9</w:t>
      </w:r>
      <w:r w:rsidR="000701A9" w:rsidRPr="00986396">
        <w:rPr>
          <w:rFonts w:ascii="ＭＳ 明朝" w:eastAsia="ＭＳ 明朝" w:hAnsi="ＭＳ 明朝" w:cs="ＭＳ 明朝" w:hint="eastAsia"/>
          <w:sz w:val="22"/>
          <w:szCs w:val="22"/>
        </w:rPr>
        <w:t>人</w:t>
      </w:r>
    </w:p>
    <w:p w:rsidR="00E000FF" w:rsidRPr="00986396" w:rsidRDefault="00E000FF" w:rsidP="00A1160C">
      <w:pPr>
        <w:tabs>
          <w:tab w:val="left" w:pos="1418"/>
        </w:tabs>
        <w:adjustRightInd/>
        <w:rPr>
          <w:rFonts w:ascii="ＭＳ 明朝" w:eastAsia="ＭＳ 明朝" w:hAnsi="ＭＳ 明朝" w:cs="ＭＳ 明朝"/>
          <w:sz w:val="22"/>
          <w:szCs w:val="22"/>
        </w:rPr>
      </w:pPr>
    </w:p>
    <w:p w:rsidR="00BD3EE9" w:rsidRPr="00986396" w:rsidRDefault="00E000FF" w:rsidP="00137B47">
      <w:pPr>
        <w:adjustRightInd/>
        <w:ind w:firstLineChars="100" w:firstLine="226"/>
        <w:rPr>
          <w:rFonts w:ascii="ＭＳ 明朝" w:eastAsia="ＭＳ 明朝" w:hAnsi="ＭＳ 明朝" w:cs="ＭＳ 明朝"/>
          <w:sz w:val="22"/>
          <w:szCs w:val="22"/>
        </w:rPr>
      </w:pPr>
      <w:r w:rsidRPr="00986396">
        <w:rPr>
          <w:rFonts w:ascii="ＭＳ 明朝" w:eastAsia="ＭＳ 明朝" w:hAnsi="ＭＳ 明朝" w:cs="ＭＳ 明朝"/>
          <w:sz w:val="22"/>
          <w:szCs w:val="22"/>
        </w:rPr>
        <w:t xml:space="preserve"> </w:t>
      </w:r>
      <w:r w:rsidR="00137B47" w:rsidRPr="00986396">
        <w:rPr>
          <w:rFonts w:ascii="ＭＳ 明朝" w:eastAsia="ＭＳ 明朝" w:hAnsi="ＭＳ 明朝" w:cs="ＭＳ 明朝"/>
          <w:sz w:val="22"/>
          <w:szCs w:val="22"/>
        </w:rPr>
        <w:t>(4)</w:t>
      </w:r>
      <w:r w:rsidR="00137B47" w:rsidRPr="00986396">
        <w:rPr>
          <w:rFonts w:ascii="ＭＳ 明朝" w:eastAsia="ＭＳ 明朝" w:hAnsi="ＭＳ 明朝" w:cs="ＭＳ 明朝" w:hint="eastAsia"/>
          <w:sz w:val="22"/>
          <w:szCs w:val="22"/>
        </w:rPr>
        <w:t>従事者研修会</w:t>
      </w:r>
    </w:p>
    <w:p w:rsidR="00137B47" w:rsidRPr="00986396" w:rsidRDefault="00137B47" w:rsidP="00137B47">
      <w:pPr>
        <w:adjustRightInd/>
        <w:ind w:firstLineChars="200" w:firstLine="452"/>
        <w:rPr>
          <w:rFonts w:ascii="ＭＳ 明朝" w:eastAsia="ＭＳ 明朝" w:hAnsi="ＭＳ 明朝" w:cs="ＭＳ 明朝"/>
          <w:sz w:val="22"/>
          <w:szCs w:val="22"/>
        </w:rPr>
      </w:pPr>
      <w:r w:rsidRPr="00986396">
        <w:rPr>
          <w:rFonts w:ascii="ＭＳ 明朝" w:eastAsia="ＭＳ 明朝" w:hAnsi="ＭＳ 明朝" w:cs="ＭＳ 明朝" w:hint="eastAsia"/>
          <w:sz w:val="22"/>
          <w:szCs w:val="22"/>
        </w:rPr>
        <w:t>「地域リハビリテーション</w:t>
      </w:r>
      <w:r w:rsidR="004C6053">
        <w:rPr>
          <w:rFonts w:ascii="ＭＳ 明朝" w:eastAsia="ＭＳ 明朝" w:hAnsi="ＭＳ 明朝" w:cs="ＭＳ 明朝" w:hint="eastAsia"/>
          <w:sz w:val="22"/>
          <w:szCs w:val="22"/>
        </w:rPr>
        <w:t>推進</w:t>
      </w:r>
      <w:r w:rsidRPr="00986396">
        <w:rPr>
          <w:rFonts w:ascii="ＭＳ 明朝" w:eastAsia="ＭＳ 明朝" w:hAnsi="ＭＳ 明朝" w:cs="ＭＳ 明朝" w:hint="eastAsia"/>
          <w:sz w:val="22"/>
          <w:szCs w:val="22"/>
        </w:rPr>
        <w:t>研修会」</w:t>
      </w:r>
      <w:r w:rsidR="004C6053">
        <w:rPr>
          <w:rFonts w:ascii="ＭＳ 明朝" w:eastAsia="ＭＳ 明朝" w:hAnsi="ＭＳ 明朝" w:cs="ＭＳ 明朝" w:hint="eastAsia"/>
          <w:sz w:val="22"/>
          <w:szCs w:val="22"/>
        </w:rPr>
        <w:t>～</w:t>
      </w:r>
      <w:r w:rsidR="004C6053" w:rsidRPr="004C6053">
        <w:rPr>
          <w:rFonts w:ascii="ＭＳ 明朝" w:eastAsia="ＭＳ 明朝" w:hAnsi="ＭＳ 明朝" w:cs="ＭＳ 明朝" w:hint="eastAsia"/>
          <w:sz w:val="22"/>
          <w:szCs w:val="22"/>
        </w:rPr>
        <w:t>住宅改修を学ぼう～</w:t>
      </w:r>
    </w:p>
    <w:p w:rsidR="00137B47" w:rsidRPr="00986396" w:rsidRDefault="00137B47" w:rsidP="00137B47">
      <w:pPr>
        <w:adjustRightInd/>
        <w:ind w:leftChars="200" w:left="1396" w:hangingChars="400" w:hanging="904"/>
        <w:rPr>
          <w:rFonts w:ascii="ＭＳ 明朝" w:eastAsia="ＭＳ 明朝" w:hAnsi="ＭＳ 明朝" w:cs="ＭＳ 明朝"/>
          <w:sz w:val="22"/>
          <w:szCs w:val="22"/>
        </w:rPr>
      </w:pPr>
      <w:r w:rsidRPr="00986396">
        <w:rPr>
          <w:rFonts w:ascii="ＭＳ 明朝" w:eastAsia="ＭＳ 明朝" w:hAnsi="ＭＳ 明朝" w:cs="ＭＳ 明朝" w:hint="eastAsia"/>
          <w:sz w:val="22"/>
          <w:szCs w:val="22"/>
        </w:rPr>
        <w:t xml:space="preserve">　目的：</w:t>
      </w:r>
      <w:r w:rsidR="004C6053" w:rsidRPr="004C6053">
        <w:rPr>
          <w:rFonts w:ascii="ＭＳ 明朝" w:eastAsia="ＭＳ 明朝" w:hAnsi="ＭＳ 明朝" w:cs="ＭＳ 明朝" w:hint="eastAsia"/>
          <w:sz w:val="22"/>
          <w:szCs w:val="22"/>
        </w:rPr>
        <w:t>住宅改修に関わる専門</w:t>
      </w:r>
      <w:r w:rsidR="00E70555">
        <w:rPr>
          <w:rFonts w:ascii="ＭＳ 明朝" w:eastAsia="ＭＳ 明朝" w:hAnsi="ＭＳ 明朝" w:cs="ＭＳ 明朝" w:hint="eastAsia"/>
          <w:sz w:val="22"/>
          <w:szCs w:val="22"/>
        </w:rPr>
        <w:t>職が、住宅改修の基本や制度理解を深め、適正な改修等ができるため</w:t>
      </w:r>
      <w:r w:rsidRPr="00986396">
        <w:rPr>
          <w:rFonts w:ascii="ＭＳ 明朝" w:eastAsia="ＭＳ 明朝" w:hAnsi="ＭＳ 明朝" w:cs="ＭＳ 明朝" w:hint="eastAsia"/>
          <w:sz w:val="22"/>
          <w:szCs w:val="22"/>
        </w:rPr>
        <w:t>。</w:t>
      </w:r>
    </w:p>
    <w:p w:rsidR="00E70555" w:rsidRPr="00E70555" w:rsidRDefault="00E70555" w:rsidP="00E70555">
      <w:pPr>
        <w:adjustRightInd/>
        <w:ind w:leftChars="200" w:left="1396" w:hangingChars="400" w:hanging="904"/>
        <w:rPr>
          <w:rFonts w:ascii="ＭＳ 明朝" w:eastAsia="ＭＳ 明朝" w:hAnsi="ＭＳ 明朝" w:cs="ＭＳ 明朝"/>
          <w:sz w:val="22"/>
          <w:szCs w:val="22"/>
        </w:rPr>
      </w:pPr>
      <w:r>
        <w:rPr>
          <w:rFonts w:ascii="ＭＳ 明朝" w:eastAsia="ＭＳ 明朝" w:hAnsi="ＭＳ 明朝" w:cs="ＭＳ 明朝" w:hint="eastAsia"/>
          <w:sz w:val="22"/>
          <w:szCs w:val="22"/>
        </w:rPr>
        <w:t xml:space="preserve">　講演</w:t>
      </w:r>
      <w:r w:rsidR="00137B47" w:rsidRPr="00986396">
        <w:rPr>
          <w:rFonts w:ascii="ＭＳ 明朝" w:eastAsia="ＭＳ 明朝" w:hAnsi="ＭＳ 明朝" w:cs="ＭＳ 明朝" w:hint="eastAsia"/>
          <w:sz w:val="22"/>
          <w:szCs w:val="22"/>
        </w:rPr>
        <w:t>：</w:t>
      </w:r>
      <w:r w:rsidRPr="00E70555">
        <w:rPr>
          <w:rFonts w:ascii="ＭＳ 明朝" w:eastAsia="ＭＳ 明朝" w:hAnsi="ＭＳ 明朝" w:cs="ＭＳ 明朝" w:hint="eastAsia"/>
          <w:sz w:val="22"/>
          <w:szCs w:val="22"/>
        </w:rPr>
        <w:t>「多職種で学ぶ　住宅改修」</w:t>
      </w:r>
    </w:p>
    <w:p w:rsidR="00137B47" w:rsidRPr="00986396" w:rsidRDefault="00E70555" w:rsidP="00E70555">
      <w:pPr>
        <w:adjustRightInd/>
        <w:ind w:leftChars="200" w:left="1396" w:hangingChars="400" w:hanging="904"/>
        <w:rPr>
          <w:rFonts w:ascii="ＭＳ 明朝" w:eastAsia="ＭＳ 明朝" w:hAnsi="ＭＳ 明朝" w:cs="ＭＳ 明朝"/>
          <w:sz w:val="22"/>
          <w:szCs w:val="22"/>
        </w:rPr>
      </w:pPr>
      <w:r w:rsidRPr="00E70555">
        <w:rPr>
          <w:rFonts w:ascii="ＭＳ 明朝" w:eastAsia="ＭＳ 明朝" w:hAnsi="ＭＳ 明朝" w:cs="ＭＳ 明朝" w:hint="eastAsia"/>
          <w:sz w:val="22"/>
          <w:szCs w:val="22"/>
        </w:rPr>
        <w:t xml:space="preserve">　　　　まちとくらしの研究所　所長（一級建築士）　藤井　三郎　氏</w:t>
      </w:r>
    </w:p>
    <w:p w:rsidR="00137B47" w:rsidRPr="00986396" w:rsidRDefault="00037106" w:rsidP="00137B47">
      <w:pPr>
        <w:adjustRightInd/>
        <w:ind w:leftChars="200" w:left="2300" w:hangingChars="800" w:hanging="1808"/>
        <w:rPr>
          <w:rFonts w:ascii="ＭＳ 明朝" w:eastAsia="ＭＳ 明朝" w:hAnsi="ＭＳ 明朝" w:cs="ＭＳ 明朝"/>
          <w:sz w:val="22"/>
          <w:szCs w:val="22"/>
        </w:rPr>
      </w:pPr>
      <w:r w:rsidRPr="00986396">
        <w:rPr>
          <w:rFonts w:ascii="ＭＳ 明朝" w:eastAsia="ＭＳ 明朝" w:hAnsi="ＭＳ 明朝" w:cs="ＭＳ 明朝" w:hint="eastAsia"/>
          <w:sz w:val="22"/>
          <w:szCs w:val="22"/>
        </w:rPr>
        <w:t xml:space="preserve">　参加者：</w:t>
      </w:r>
      <w:r w:rsidRPr="00986396">
        <w:rPr>
          <w:rFonts w:ascii="ＭＳ 明朝" w:eastAsia="ＭＳ 明朝" w:hAnsi="ＭＳ 明朝" w:cs="ＭＳ 明朝"/>
          <w:sz w:val="22"/>
          <w:szCs w:val="22"/>
        </w:rPr>
        <w:t>4</w:t>
      </w:r>
      <w:r w:rsidR="00E70555">
        <w:rPr>
          <w:rFonts w:ascii="ＭＳ 明朝" w:eastAsia="ＭＳ 明朝" w:hAnsi="ＭＳ 明朝" w:cs="ＭＳ 明朝"/>
          <w:sz w:val="22"/>
          <w:szCs w:val="22"/>
        </w:rPr>
        <w:t>8</w:t>
      </w:r>
      <w:r w:rsidRPr="00986396">
        <w:rPr>
          <w:rFonts w:ascii="ＭＳ 明朝" w:eastAsia="ＭＳ 明朝" w:hAnsi="ＭＳ 明朝" w:cs="ＭＳ 明朝" w:hint="eastAsia"/>
          <w:sz w:val="22"/>
          <w:szCs w:val="22"/>
        </w:rPr>
        <w:t>人</w:t>
      </w:r>
    </w:p>
    <w:p w:rsidR="009D017D" w:rsidRPr="00986396" w:rsidRDefault="009D017D" w:rsidP="00137B47">
      <w:pPr>
        <w:adjustRightInd/>
        <w:ind w:leftChars="200" w:left="2300" w:hangingChars="800" w:hanging="1808"/>
        <w:rPr>
          <w:rFonts w:ascii="ＭＳ 明朝" w:eastAsia="ＭＳ 明朝" w:hAnsi="ＭＳ 明朝" w:cs="ＭＳ 明朝"/>
          <w:sz w:val="22"/>
          <w:szCs w:val="22"/>
        </w:rPr>
      </w:pPr>
    </w:p>
    <w:p w:rsidR="009D017D" w:rsidRPr="00986396" w:rsidRDefault="009D017D" w:rsidP="009D017D">
      <w:pPr>
        <w:adjustRightInd/>
        <w:ind w:firstLineChars="100" w:firstLine="226"/>
        <w:rPr>
          <w:rFonts w:ascii="ＭＳ 明朝" w:eastAsia="ＭＳ 明朝" w:hAnsi="ＭＳ 明朝" w:cs="ＭＳ 明朝"/>
          <w:sz w:val="22"/>
          <w:szCs w:val="22"/>
        </w:rPr>
      </w:pPr>
      <w:r w:rsidRPr="00986396">
        <w:rPr>
          <w:rFonts w:ascii="ＭＳ 明朝" w:eastAsia="ＭＳ 明朝" w:hAnsi="ＭＳ 明朝" w:cs="ＭＳ 明朝"/>
          <w:sz w:val="22"/>
          <w:szCs w:val="22"/>
        </w:rPr>
        <w:t>(5)</w:t>
      </w:r>
      <w:r w:rsidRPr="00986396">
        <w:rPr>
          <w:rFonts w:ascii="ＭＳ 明朝" w:eastAsia="ＭＳ 明朝" w:hAnsi="ＭＳ 明朝" w:cs="ＭＳ 明朝" w:hint="eastAsia"/>
          <w:sz w:val="22"/>
          <w:szCs w:val="22"/>
        </w:rPr>
        <w:t>地域リハビリテーション推進会議</w:t>
      </w:r>
    </w:p>
    <w:p w:rsidR="004A022B" w:rsidRPr="00986396" w:rsidRDefault="00C822BB" w:rsidP="00511B39">
      <w:pPr>
        <w:adjustRightInd/>
        <w:rPr>
          <w:rFonts w:ascii="ＭＳ 明朝" w:eastAsia="ＭＳ 明朝" w:hAnsi="ＭＳ 明朝" w:cs="ＭＳ 明朝"/>
          <w:sz w:val="22"/>
          <w:szCs w:val="22"/>
        </w:rPr>
      </w:pPr>
      <w:r w:rsidRPr="00986396">
        <w:rPr>
          <w:rFonts w:ascii="ＭＳ 明朝" w:eastAsia="ＭＳ 明朝" w:hAnsi="ＭＳ 明朝" w:cs="ＭＳ 明朝" w:hint="eastAsia"/>
          <w:sz w:val="22"/>
          <w:szCs w:val="22"/>
        </w:rPr>
        <w:t xml:space="preserve">　　日時：平成</w:t>
      </w:r>
      <w:r w:rsidRPr="00986396">
        <w:rPr>
          <w:rFonts w:ascii="ＭＳ 明朝" w:eastAsia="ＭＳ 明朝" w:hAnsi="ＭＳ 明朝" w:cs="ＭＳ 明朝"/>
          <w:sz w:val="22"/>
          <w:szCs w:val="22"/>
        </w:rPr>
        <w:t>30</w:t>
      </w:r>
      <w:r w:rsidRPr="00986396">
        <w:rPr>
          <w:rFonts w:ascii="ＭＳ 明朝" w:eastAsia="ＭＳ 明朝" w:hAnsi="ＭＳ 明朝" w:cs="ＭＳ 明朝" w:hint="eastAsia"/>
          <w:sz w:val="22"/>
          <w:szCs w:val="22"/>
        </w:rPr>
        <w:t>年</w:t>
      </w:r>
      <w:r w:rsidR="00E70555">
        <w:rPr>
          <w:rFonts w:ascii="ＭＳ 明朝" w:eastAsia="ＭＳ 明朝" w:hAnsi="ＭＳ 明朝" w:cs="ＭＳ 明朝"/>
          <w:sz w:val="22"/>
          <w:szCs w:val="22"/>
        </w:rPr>
        <w:t>7</w:t>
      </w:r>
      <w:r w:rsidRPr="00986396">
        <w:rPr>
          <w:rFonts w:ascii="ＭＳ 明朝" w:eastAsia="ＭＳ 明朝" w:hAnsi="ＭＳ 明朝" w:cs="ＭＳ 明朝" w:hint="eastAsia"/>
          <w:sz w:val="22"/>
          <w:szCs w:val="22"/>
        </w:rPr>
        <w:t>月</w:t>
      </w:r>
      <w:r w:rsidR="00E70555">
        <w:rPr>
          <w:rFonts w:ascii="ＭＳ 明朝" w:eastAsia="ＭＳ 明朝" w:hAnsi="ＭＳ 明朝" w:cs="ＭＳ 明朝"/>
          <w:sz w:val="22"/>
          <w:szCs w:val="22"/>
        </w:rPr>
        <w:t>30</w:t>
      </w:r>
      <w:r w:rsidRPr="00986396">
        <w:rPr>
          <w:rFonts w:ascii="ＭＳ 明朝" w:eastAsia="ＭＳ 明朝" w:hAnsi="ＭＳ 明朝" w:cs="ＭＳ 明朝" w:hint="eastAsia"/>
          <w:sz w:val="22"/>
          <w:szCs w:val="22"/>
        </w:rPr>
        <w:t>日（月）</w:t>
      </w:r>
    </w:p>
    <w:p w:rsidR="00C822BB" w:rsidRPr="00986396" w:rsidRDefault="00C822BB" w:rsidP="00511B39">
      <w:pPr>
        <w:adjustRightInd/>
        <w:rPr>
          <w:rFonts w:ascii="ＭＳ 明朝" w:eastAsia="ＭＳ 明朝" w:hAnsi="ＭＳ 明朝" w:cs="ＭＳ 明朝"/>
          <w:sz w:val="22"/>
          <w:szCs w:val="22"/>
        </w:rPr>
      </w:pPr>
      <w:r w:rsidRPr="00986396">
        <w:rPr>
          <w:rFonts w:ascii="ＭＳ 明朝" w:eastAsia="ＭＳ 明朝" w:hAnsi="ＭＳ 明朝" w:cs="ＭＳ 明朝" w:hint="eastAsia"/>
          <w:sz w:val="22"/>
          <w:szCs w:val="22"/>
        </w:rPr>
        <w:t xml:space="preserve">　　内容：・</w:t>
      </w:r>
      <w:r w:rsidR="00E70555">
        <w:rPr>
          <w:rFonts w:ascii="ＭＳ 明朝" w:eastAsia="ＭＳ 明朝" w:hAnsi="ＭＳ 明朝" w:cs="ＭＳ 明朝" w:hint="eastAsia"/>
          <w:sz w:val="22"/>
          <w:szCs w:val="22"/>
        </w:rPr>
        <w:t>甲賀圏域の</w:t>
      </w:r>
      <w:r w:rsidR="00E70555" w:rsidRPr="00E70555">
        <w:rPr>
          <w:rFonts w:ascii="ＭＳ 明朝" w:eastAsia="ＭＳ 明朝" w:hAnsi="ＭＳ 明朝" w:cs="ＭＳ 明朝" w:hint="eastAsia"/>
          <w:sz w:val="22"/>
          <w:szCs w:val="22"/>
        </w:rPr>
        <w:t>地域リハビリテーションの取り組みの方向性・事業計画について</w:t>
      </w:r>
    </w:p>
    <w:p w:rsidR="00C822BB" w:rsidRPr="00986396" w:rsidRDefault="00C822BB" w:rsidP="00511B39">
      <w:pPr>
        <w:adjustRightInd/>
        <w:rPr>
          <w:rFonts w:ascii="ＭＳ 明朝" w:eastAsia="ＭＳ 明朝" w:hAnsi="ＭＳ 明朝" w:cs="ＭＳ 明朝"/>
          <w:sz w:val="22"/>
          <w:szCs w:val="22"/>
        </w:rPr>
      </w:pPr>
      <w:r w:rsidRPr="00986396">
        <w:rPr>
          <w:rFonts w:ascii="ＭＳ 明朝" w:eastAsia="ＭＳ 明朝" w:hAnsi="ＭＳ 明朝" w:cs="ＭＳ 明朝" w:hint="eastAsia"/>
          <w:sz w:val="22"/>
          <w:szCs w:val="22"/>
        </w:rPr>
        <w:t xml:space="preserve">　　　　　・若い人（</w:t>
      </w:r>
      <w:r w:rsidRPr="00986396">
        <w:rPr>
          <w:rFonts w:ascii="ＭＳ 明朝" w:eastAsia="ＭＳ 明朝" w:hAnsi="ＭＳ 明朝" w:cs="ＭＳ 明朝"/>
          <w:sz w:val="22"/>
          <w:szCs w:val="22"/>
        </w:rPr>
        <w:t>2</w:t>
      </w:r>
      <w:r w:rsidRPr="00986396">
        <w:rPr>
          <w:rFonts w:ascii="ＭＳ 明朝" w:eastAsia="ＭＳ 明朝" w:hAnsi="ＭＳ 明朝" w:cs="ＭＳ 明朝" w:hint="eastAsia"/>
          <w:sz w:val="22"/>
          <w:szCs w:val="22"/>
        </w:rPr>
        <w:t>号被保険者・前期高齢者等）の行き場づくりにむけて</w:t>
      </w:r>
    </w:p>
    <w:p w:rsidR="00C822BB" w:rsidRPr="00986396" w:rsidRDefault="00C822BB" w:rsidP="00511B39">
      <w:pPr>
        <w:adjustRightInd/>
        <w:rPr>
          <w:rFonts w:ascii="ＭＳ 明朝" w:eastAsia="ＭＳ 明朝" w:hAnsi="ＭＳ 明朝" w:cs="ＭＳ 明朝"/>
          <w:sz w:val="22"/>
          <w:szCs w:val="22"/>
        </w:rPr>
      </w:pPr>
      <w:r w:rsidRPr="00986396">
        <w:rPr>
          <w:rFonts w:ascii="ＭＳ 明朝" w:eastAsia="ＭＳ 明朝" w:hAnsi="ＭＳ 明朝" w:cs="ＭＳ 明朝" w:hint="eastAsia"/>
          <w:sz w:val="22"/>
          <w:szCs w:val="22"/>
        </w:rPr>
        <w:t xml:space="preserve">　　　　　・自立支援型地域ケア会議を通した自立支援型ケアマネジメントの推進について</w:t>
      </w:r>
    </w:p>
    <w:p w:rsidR="00C822BB" w:rsidRPr="00986396" w:rsidRDefault="00C822BB" w:rsidP="00511B39">
      <w:pPr>
        <w:adjustRightInd/>
        <w:rPr>
          <w:rFonts w:ascii="ＭＳ 明朝" w:eastAsia="ＭＳ 明朝" w:hAnsi="ＭＳ 明朝" w:cs="ＭＳ 明朝"/>
          <w:sz w:val="22"/>
          <w:szCs w:val="22"/>
        </w:rPr>
      </w:pPr>
      <w:r w:rsidRPr="00986396">
        <w:rPr>
          <w:rFonts w:ascii="ＭＳ 明朝" w:eastAsia="ＭＳ 明朝" w:hAnsi="ＭＳ 明朝" w:cs="ＭＳ 明朝" w:hint="eastAsia"/>
          <w:sz w:val="22"/>
          <w:szCs w:val="22"/>
        </w:rPr>
        <w:t xml:space="preserve">　　参加者：</w:t>
      </w:r>
      <w:r w:rsidR="00E70555">
        <w:rPr>
          <w:rFonts w:ascii="ＭＳ 明朝" w:eastAsia="ＭＳ 明朝" w:hAnsi="ＭＳ 明朝" w:cs="ＭＳ 明朝"/>
          <w:sz w:val="22"/>
          <w:szCs w:val="22"/>
        </w:rPr>
        <w:t>20</w:t>
      </w:r>
      <w:r w:rsidRPr="00986396">
        <w:rPr>
          <w:rFonts w:ascii="ＭＳ 明朝" w:eastAsia="ＭＳ 明朝" w:hAnsi="ＭＳ 明朝" w:cs="ＭＳ 明朝" w:hint="eastAsia"/>
          <w:sz w:val="22"/>
          <w:szCs w:val="22"/>
        </w:rPr>
        <w:t>人</w:t>
      </w:r>
    </w:p>
    <w:p w:rsidR="00C822BB" w:rsidRPr="00986396" w:rsidRDefault="00C822BB" w:rsidP="00511B39">
      <w:pPr>
        <w:adjustRightInd/>
        <w:rPr>
          <w:rFonts w:ascii="ＭＳ 明朝" w:eastAsia="ＭＳ 明朝" w:hAnsi="ＭＳ 明朝" w:cs="ＭＳ 明朝"/>
          <w:sz w:val="22"/>
          <w:szCs w:val="22"/>
        </w:rPr>
      </w:pPr>
    </w:p>
    <w:p w:rsidR="00EB1C29" w:rsidRPr="00986396" w:rsidRDefault="00EB1C29" w:rsidP="00EB1C29">
      <w:pPr>
        <w:overflowPunct/>
        <w:adjustRightInd/>
        <w:spacing w:line="404" w:lineRule="auto"/>
        <w:textAlignment w:val="auto"/>
        <w:rPr>
          <w:rFonts w:eastAsia="Times New Roman" w:cs="Times New Roman"/>
          <w:b/>
          <w:kern w:val="2"/>
          <w:szCs w:val="22"/>
        </w:rPr>
      </w:pPr>
      <w:r w:rsidRPr="00986396">
        <w:rPr>
          <w:rFonts w:ascii="ＭＳ ゴシック" w:hAnsi="ＭＳ ゴシック"/>
          <w:b/>
          <w:kern w:val="2"/>
          <w:szCs w:val="22"/>
        </w:rPr>
        <w:t>6</w:t>
      </w:r>
      <w:r w:rsidRPr="00986396">
        <w:rPr>
          <w:rFonts w:ascii="ＭＳ ゴシック" w:hAnsi="ＭＳ ゴシック" w:hint="eastAsia"/>
          <w:b/>
          <w:kern w:val="2"/>
          <w:szCs w:val="22"/>
        </w:rPr>
        <w:t xml:space="preserve">　住み慣れた地域での療養・看取り推進事業　</w:t>
      </w:r>
    </w:p>
    <w:p w:rsidR="00EB1C29" w:rsidRPr="00986396" w:rsidRDefault="00EB1C29" w:rsidP="00EB1C29">
      <w:pPr>
        <w:overflowPunct/>
        <w:adjustRightInd/>
        <w:ind w:left="452" w:hanging="452"/>
        <w:textAlignment w:val="auto"/>
        <w:rPr>
          <w:rFonts w:ascii="ＭＳ ゴシック"/>
          <w:kern w:val="2"/>
          <w:sz w:val="22"/>
          <w:szCs w:val="22"/>
        </w:rPr>
      </w:pPr>
      <w:r w:rsidRPr="00986396">
        <w:rPr>
          <w:rFonts w:eastAsia="Times New Roman" w:cs="Times New Roman"/>
          <w:kern w:val="2"/>
          <w:sz w:val="22"/>
          <w:szCs w:val="22"/>
        </w:rPr>
        <w:t xml:space="preserve">  </w:t>
      </w:r>
      <w:r w:rsidRPr="00986396">
        <w:rPr>
          <w:rFonts w:ascii="ＭＳ ゴシック" w:hAnsi="ＭＳ ゴシック" w:hint="eastAsia"/>
          <w:kern w:val="2"/>
          <w:sz w:val="22"/>
          <w:szCs w:val="22"/>
        </w:rPr>
        <w:t xml:space="preserve">　　在宅におけるターミナルケア・看取りを推進するため、在宅療養に携わる関係者のネットワ</w:t>
      </w:r>
      <w:r w:rsidR="006C2173">
        <w:rPr>
          <w:rFonts w:ascii="ＭＳ ゴシック" w:hAnsi="ＭＳ ゴシック" w:hint="eastAsia"/>
          <w:kern w:val="2"/>
          <w:sz w:val="22"/>
          <w:szCs w:val="22"/>
        </w:rPr>
        <w:t>ークの構築を図り、従事者の技術力の向上および一般住民の啓発を行った</w:t>
      </w:r>
      <w:r w:rsidRPr="00986396">
        <w:rPr>
          <w:rFonts w:ascii="ＭＳ ゴシック" w:hAnsi="ＭＳ ゴシック" w:hint="eastAsia"/>
          <w:kern w:val="2"/>
          <w:sz w:val="22"/>
          <w:szCs w:val="22"/>
        </w:rPr>
        <w:t>。</w:t>
      </w:r>
    </w:p>
    <w:p w:rsidR="00EB1C29" w:rsidRPr="00986396" w:rsidRDefault="00EB1C29" w:rsidP="00EB1C29">
      <w:pPr>
        <w:overflowPunct/>
        <w:adjustRightInd/>
        <w:ind w:firstLine="226"/>
        <w:textAlignment w:val="auto"/>
        <w:rPr>
          <w:rFonts w:ascii="ＭＳ 明朝" w:eastAsia="ＭＳ 明朝" w:hAnsi="ＭＳ 明朝" w:cs="ＭＳ 明朝"/>
          <w:kern w:val="2"/>
          <w:sz w:val="22"/>
          <w:szCs w:val="22"/>
        </w:rPr>
      </w:pPr>
    </w:p>
    <w:p w:rsidR="00EB1C29" w:rsidRPr="00986396" w:rsidRDefault="00EB1C29" w:rsidP="006C2173">
      <w:pPr>
        <w:overflowPunct/>
        <w:adjustRightInd/>
        <w:ind w:firstLine="226"/>
        <w:textAlignment w:val="auto"/>
        <w:rPr>
          <w:rFonts w:ascii="ＭＳ 明朝" w:eastAsia="ＭＳ 明朝" w:hAnsi="ＭＳ 明朝" w:cs="ＭＳ 明朝"/>
          <w:kern w:val="2"/>
          <w:sz w:val="22"/>
          <w:szCs w:val="22"/>
        </w:rPr>
      </w:pPr>
      <w:r w:rsidRPr="00986396">
        <w:rPr>
          <w:rFonts w:ascii="ＭＳ 明朝" w:eastAsia="ＭＳ 明朝" w:hAnsi="ＭＳ 明朝" w:cs="ＭＳ 明朝"/>
          <w:kern w:val="2"/>
          <w:sz w:val="22"/>
          <w:szCs w:val="22"/>
        </w:rPr>
        <w:t>(1)</w:t>
      </w:r>
      <w:r w:rsidRPr="00986396">
        <w:rPr>
          <w:rFonts w:ascii="ＭＳ ゴシック" w:hAnsi="ＭＳ ゴシック" w:hint="eastAsia"/>
          <w:kern w:val="2"/>
          <w:sz w:val="22"/>
          <w:szCs w:val="22"/>
        </w:rPr>
        <w:t>関係者のネットワークの構築、</w:t>
      </w:r>
      <w:r w:rsidRPr="00986396">
        <w:rPr>
          <w:rFonts w:ascii="ＭＳ 明朝" w:eastAsia="ＭＳ 明朝" w:hAnsi="ＭＳ 明朝" w:cs="ＭＳ 明朝" w:hint="eastAsia"/>
          <w:kern w:val="2"/>
          <w:sz w:val="22"/>
          <w:szCs w:val="22"/>
        </w:rPr>
        <w:t>従事者研修会等</w:t>
      </w:r>
    </w:p>
    <w:p w:rsidR="00EB1C29" w:rsidRPr="00986396" w:rsidRDefault="00EB1C29" w:rsidP="00EB1C29">
      <w:pPr>
        <w:overflowPunct/>
        <w:adjustRightInd/>
        <w:ind w:firstLine="452"/>
        <w:textAlignment w:val="auto"/>
        <w:rPr>
          <w:rFonts w:ascii="ＭＳ 明朝" w:eastAsia="ＭＳ 明朝" w:hAnsi="ＭＳ 明朝" w:cs="ＭＳ 明朝"/>
          <w:kern w:val="2"/>
          <w:sz w:val="22"/>
          <w:szCs w:val="22"/>
        </w:rPr>
      </w:pPr>
      <w:r w:rsidRPr="00986396">
        <w:rPr>
          <w:rFonts w:ascii="ＭＳ 明朝" w:eastAsia="ＭＳ 明朝" w:hAnsi="ＭＳ 明朝" w:cs="ＭＳ 明朝"/>
          <w:kern w:val="2"/>
          <w:sz w:val="22"/>
          <w:szCs w:val="22"/>
        </w:rPr>
        <w:t>①</w:t>
      </w:r>
      <w:r w:rsidRPr="00986396">
        <w:rPr>
          <w:rFonts w:ascii="ＭＳ 明朝" w:eastAsia="ＭＳ 明朝" w:hAnsi="ＭＳ 明朝" w:cs="ＭＳ 明朝" w:hint="eastAsia"/>
          <w:kern w:val="2"/>
          <w:sz w:val="22"/>
          <w:szCs w:val="22"/>
        </w:rPr>
        <w:t>甲賀湖南うつ病・認知症・在宅医療等懇話会（共催）</w:t>
      </w:r>
    </w:p>
    <w:p w:rsidR="00EB1C29" w:rsidRPr="00986396" w:rsidRDefault="00EB1C29" w:rsidP="00EB1C29">
      <w:pPr>
        <w:overflowPunct/>
        <w:adjustRightInd/>
        <w:ind w:firstLine="678"/>
        <w:textAlignment w:val="auto"/>
        <w:rPr>
          <w:rFonts w:ascii="ＭＳ 明朝" w:eastAsia="ＭＳ 明朝" w:hAnsi="ＭＳ 明朝" w:cs="ＭＳ 明朝"/>
          <w:kern w:val="2"/>
          <w:sz w:val="22"/>
          <w:szCs w:val="22"/>
        </w:rPr>
      </w:pPr>
      <w:r w:rsidRPr="00986396">
        <w:rPr>
          <w:rFonts w:ascii="ＭＳ 明朝" w:eastAsia="ＭＳ 明朝" w:hAnsi="ＭＳ 明朝" w:cs="ＭＳ 明朝" w:hint="eastAsia"/>
          <w:kern w:val="2"/>
          <w:sz w:val="22"/>
          <w:szCs w:val="22"/>
        </w:rPr>
        <w:t>○第</w:t>
      </w:r>
      <w:r w:rsidR="006C2173">
        <w:rPr>
          <w:rFonts w:ascii="ＭＳ 明朝" w:eastAsia="ＭＳ 明朝" w:hAnsi="ＭＳ 明朝" w:cs="ＭＳ 明朝"/>
          <w:kern w:val="2"/>
          <w:sz w:val="22"/>
          <w:szCs w:val="22"/>
        </w:rPr>
        <w:t>17</w:t>
      </w:r>
      <w:r w:rsidRPr="00986396">
        <w:rPr>
          <w:rFonts w:ascii="ＭＳ 明朝" w:eastAsia="ＭＳ 明朝" w:hAnsi="ＭＳ 明朝" w:cs="ＭＳ 明朝" w:hint="eastAsia"/>
          <w:kern w:val="2"/>
          <w:sz w:val="22"/>
          <w:szCs w:val="22"/>
        </w:rPr>
        <w:t>回　開催日：平成</w:t>
      </w:r>
      <w:r w:rsidR="006C2173">
        <w:rPr>
          <w:rFonts w:ascii="ＭＳ 明朝" w:eastAsia="ＭＳ 明朝" w:hAnsi="ＭＳ 明朝" w:cs="ＭＳ 明朝"/>
          <w:kern w:val="2"/>
          <w:sz w:val="22"/>
          <w:szCs w:val="22"/>
        </w:rPr>
        <w:t>30</w:t>
      </w:r>
      <w:r w:rsidRPr="00986396">
        <w:rPr>
          <w:rFonts w:ascii="ＭＳ 明朝" w:eastAsia="ＭＳ 明朝" w:hAnsi="ＭＳ 明朝" w:cs="ＭＳ 明朝" w:hint="eastAsia"/>
          <w:kern w:val="2"/>
          <w:sz w:val="22"/>
          <w:szCs w:val="22"/>
        </w:rPr>
        <w:t>年</w:t>
      </w:r>
      <w:r w:rsidRPr="00986396">
        <w:rPr>
          <w:rFonts w:ascii="ＭＳ 明朝" w:eastAsia="ＭＳ 明朝" w:hAnsi="ＭＳ 明朝" w:cs="ＭＳ 明朝"/>
          <w:kern w:val="2"/>
          <w:sz w:val="22"/>
          <w:szCs w:val="22"/>
        </w:rPr>
        <w:t>5</w:t>
      </w:r>
      <w:r w:rsidRPr="00986396">
        <w:rPr>
          <w:rFonts w:ascii="ＭＳ 明朝" w:eastAsia="ＭＳ 明朝" w:hAnsi="ＭＳ 明朝" w:cs="ＭＳ 明朝" w:hint="eastAsia"/>
          <w:kern w:val="2"/>
          <w:sz w:val="22"/>
          <w:szCs w:val="22"/>
        </w:rPr>
        <w:t>月</w:t>
      </w:r>
      <w:r w:rsidR="006C2173">
        <w:rPr>
          <w:rFonts w:ascii="ＭＳ 明朝" w:eastAsia="ＭＳ 明朝" w:hAnsi="ＭＳ 明朝" w:cs="ＭＳ 明朝"/>
          <w:kern w:val="2"/>
          <w:sz w:val="22"/>
          <w:szCs w:val="22"/>
        </w:rPr>
        <w:t>31</w:t>
      </w:r>
      <w:r w:rsidR="006C2173">
        <w:rPr>
          <w:rFonts w:ascii="ＭＳ 明朝" w:eastAsia="ＭＳ 明朝" w:hAnsi="ＭＳ 明朝" w:cs="ＭＳ 明朝" w:hint="eastAsia"/>
          <w:kern w:val="2"/>
          <w:sz w:val="22"/>
          <w:szCs w:val="22"/>
        </w:rPr>
        <w:t>日</w:t>
      </w:r>
      <w:r w:rsidRPr="00986396">
        <w:rPr>
          <w:rFonts w:ascii="ＭＳ 明朝" w:eastAsia="ＭＳ 明朝" w:hAnsi="ＭＳ 明朝" w:cs="ＭＳ 明朝" w:hint="eastAsia"/>
          <w:kern w:val="2"/>
          <w:sz w:val="22"/>
          <w:szCs w:val="22"/>
        </w:rPr>
        <w:t>（木）</w:t>
      </w:r>
      <w:r w:rsidRPr="00986396">
        <w:rPr>
          <w:rFonts w:ascii="ＭＳ 明朝" w:eastAsia="ＭＳ 明朝" w:hAnsi="ＭＳ 明朝" w:cs="ＭＳ 明朝"/>
          <w:kern w:val="2"/>
          <w:sz w:val="22"/>
          <w:szCs w:val="22"/>
        </w:rPr>
        <w:t>14</w:t>
      </w:r>
      <w:r w:rsidRPr="00986396">
        <w:rPr>
          <w:rFonts w:ascii="ＭＳ 明朝" w:eastAsia="ＭＳ 明朝" w:hAnsi="ＭＳ 明朝" w:cs="ＭＳ 明朝" w:hint="eastAsia"/>
          <w:kern w:val="2"/>
          <w:sz w:val="22"/>
          <w:szCs w:val="22"/>
        </w:rPr>
        <w:t>：</w:t>
      </w:r>
      <w:r w:rsidRPr="00986396">
        <w:rPr>
          <w:rFonts w:ascii="ＭＳ 明朝" w:eastAsia="ＭＳ 明朝" w:hAnsi="ＭＳ 明朝" w:cs="ＭＳ 明朝"/>
          <w:kern w:val="2"/>
          <w:sz w:val="22"/>
          <w:szCs w:val="22"/>
        </w:rPr>
        <w:t>00</w:t>
      </w:r>
      <w:r w:rsidRPr="00986396">
        <w:rPr>
          <w:rFonts w:ascii="ＭＳ 明朝" w:eastAsia="ＭＳ 明朝" w:hAnsi="ＭＳ 明朝" w:cs="ＭＳ 明朝" w:hint="eastAsia"/>
          <w:kern w:val="2"/>
          <w:sz w:val="22"/>
          <w:szCs w:val="22"/>
        </w:rPr>
        <w:t>～</w:t>
      </w:r>
      <w:r w:rsidRPr="00986396">
        <w:rPr>
          <w:rFonts w:ascii="ＭＳ 明朝" w:eastAsia="ＭＳ 明朝" w:hAnsi="ＭＳ 明朝" w:cs="ＭＳ 明朝"/>
          <w:kern w:val="2"/>
          <w:sz w:val="22"/>
          <w:szCs w:val="22"/>
        </w:rPr>
        <w:t>16</w:t>
      </w:r>
      <w:r w:rsidRPr="00986396">
        <w:rPr>
          <w:rFonts w:ascii="ＭＳ 明朝" w:eastAsia="ＭＳ 明朝" w:hAnsi="ＭＳ 明朝" w:cs="ＭＳ 明朝" w:hint="eastAsia"/>
          <w:kern w:val="2"/>
          <w:sz w:val="22"/>
          <w:szCs w:val="22"/>
        </w:rPr>
        <w:t>：</w:t>
      </w:r>
      <w:r w:rsidRPr="00986396">
        <w:rPr>
          <w:rFonts w:ascii="ＭＳ 明朝" w:eastAsia="ＭＳ 明朝" w:hAnsi="ＭＳ 明朝" w:cs="ＭＳ 明朝"/>
          <w:kern w:val="2"/>
          <w:sz w:val="22"/>
          <w:szCs w:val="22"/>
        </w:rPr>
        <w:t>00</w:t>
      </w:r>
    </w:p>
    <w:p w:rsidR="000A6E7B" w:rsidRPr="000A6E7B" w:rsidRDefault="00EB1C29" w:rsidP="000A6E7B">
      <w:pPr>
        <w:overflowPunct/>
        <w:adjustRightInd/>
        <w:ind w:left="1578" w:hanging="727"/>
        <w:textAlignment w:val="auto"/>
        <w:rPr>
          <w:rFonts w:ascii="ＭＳ 明朝" w:eastAsia="ＭＳ 明朝" w:hAnsi="ＭＳ 明朝" w:cs="ＭＳ 明朝"/>
          <w:kern w:val="2"/>
          <w:sz w:val="22"/>
          <w:szCs w:val="22"/>
        </w:rPr>
      </w:pPr>
      <w:r w:rsidRPr="00986396">
        <w:rPr>
          <w:rFonts w:ascii="ＭＳ 明朝" w:eastAsia="ＭＳ 明朝" w:hAnsi="ＭＳ 明朝" w:cs="ＭＳ 明朝" w:hint="eastAsia"/>
          <w:kern w:val="2"/>
          <w:sz w:val="22"/>
          <w:szCs w:val="22"/>
        </w:rPr>
        <w:t>事例検討「</w:t>
      </w:r>
      <w:r w:rsidR="000A6E7B" w:rsidRPr="000A6E7B">
        <w:rPr>
          <w:rFonts w:ascii="ＭＳ 明朝" w:eastAsia="ＭＳ 明朝" w:hAnsi="ＭＳ 明朝" w:cs="ＭＳ 明朝" w:hint="eastAsia"/>
          <w:kern w:val="2"/>
          <w:sz w:val="22"/>
          <w:szCs w:val="22"/>
        </w:rPr>
        <w:t>入院中の支援と、在宅療養とのギャップを埋めるために何ができるのか」</w:t>
      </w:r>
    </w:p>
    <w:p w:rsidR="00EB1C29" w:rsidRPr="00986396" w:rsidRDefault="000A6E7B" w:rsidP="000A6E7B">
      <w:pPr>
        <w:overflowPunct/>
        <w:adjustRightInd/>
        <w:ind w:leftChars="100" w:left="246" w:firstLineChars="800" w:firstLine="1808"/>
        <w:textAlignment w:val="auto"/>
        <w:rPr>
          <w:rFonts w:ascii="ＭＳ 明朝" w:eastAsia="ＭＳ 明朝" w:hAnsi="ＭＳ 明朝" w:cs="ＭＳ 明朝"/>
          <w:kern w:val="2"/>
          <w:sz w:val="22"/>
          <w:szCs w:val="22"/>
        </w:rPr>
      </w:pPr>
      <w:r w:rsidRPr="000A6E7B">
        <w:rPr>
          <w:rFonts w:ascii="ＭＳ 明朝" w:eastAsia="ＭＳ 明朝" w:hAnsi="ＭＳ 明朝" w:cs="ＭＳ 明朝" w:hint="eastAsia"/>
          <w:kern w:val="2"/>
          <w:sz w:val="22"/>
          <w:szCs w:val="22"/>
        </w:rPr>
        <w:t>～９０代女性、大腿骨頸部骨折ケースの退院支援を通して～</w:t>
      </w:r>
    </w:p>
    <w:p w:rsidR="000A6E7B" w:rsidRPr="000A6E7B" w:rsidRDefault="00EB1C29" w:rsidP="000A6E7B">
      <w:pPr>
        <w:overflowPunct/>
        <w:adjustRightInd/>
        <w:ind w:left="1578" w:hanging="727"/>
        <w:textAlignment w:val="auto"/>
        <w:rPr>
          <w:rFonts w:ascii="ＭＳ 明朝" w:eastAsia="ＭＳ 明朝" w:hAnsi="ＭＳ 明朝" w:cs="ＭＳ 明朝"/>
          <w:kern w:val="2"/>
          <w:sz w:val="22"/>
          <w:szCs w:val="22"/>
        </w:rPr>
      </w:pPr>
      <w:r w:rsidRPr="00986396">
        <w:rPr>
          <w:rFonts w:ascii="ＭＳ 明朝" w:eastAsia="ＭＳ 明朝" w:hAnsi="ＭＳ 明朝" w:cs="ＭＳ 明朝" w:hint="eastAsia"/>
          <w:kern w:val="2"/>
          <w:sz w:val="22"/>
          <w:szCs w:val="22"/>
        </w:rPr>
        <w:t xml:space="preserve">報告者　</w:t>
      </w:r>
      <w:r w:rsidR="000A6E7B" w:rsidRPr="000A6E7B">
        <w:rPr>
          <w:rFonts w:ascii="ＭＳ 明朝" w:eastAsia="ＭＳ 明朝" w:hAnsi="ＭＳ 明朝" w:cs="ＭＳ 明朝" w:hint="eastAsia"/>
          <w:kern w:val="2"/>
          <w:sz w:val="22"/>
          <w:szCs w:val="22"/>
        </w:rPr>
        <w:t>甲南病院</w:t>
      </w:r>
      <w:r w:rsidR="000A6E7B" w:rsidRPr="000A6E7B">
        <w:rPr>
          <w:rFonts w:ascii="ＭＳ 明朝" w:eastAsia="ＭＳ 明朝" w:hAnsi="ＭＳ 明朝" w:cs="ＭＳ 明朝"/>
          <w:kern w:val="2"/>
          <w:sz w:val="22"/>
          <w:szCs w:val="22"/>
        </w:rPr>
        <w:t xml:space="preserve"> </w:t>
      </w:r>
      <w:r w:rsidR="000A6E7B" w:rsidRPr="000A6E7B">
        <w:rPr>
          <w:rFonts w:ascii="ＭＳ 明朝" w:eastAsia="ＭＳ 明朝" w:hAnsi="ＭＳ 明朝" w:cs="ＭＳ 明朝" w:hint="eastAsia"/>
          <w:kern w:val="2"/>
          <w:sz w:val="22"/>
          <w:szCs w:val="22"/>
        </w:rPr>
        <w:t>地域医療連携室</w:t>
      </w:r>
      <w:r w:rsidR="000A6E7B" w:rsidRPr="000A6E7B">
        <w:rPr>
          <w:rFonts w:ascii="ＭＳ 明朝" w:eastAsia="ＭＳ 明朝" w:hAnsi="ＭＳ 明朝" w:cs="ＭＳ 明朝"/>
          <w:kern w:val="2"/>
          <w:sz w:val="22"/>
          <w:szCs w:val="22"/>
        </w:rPr>
        <w:t xml:space="preserve"> </w:t>
      </w:r>
      <w:r w:rsidR="000A6E7B" w:rsidRPr="000A6E7B">
        <w:rPr>
          <w:rFonts w:ascii="ＭＳ 明朝" w:eastAsia="ＭＳ 明朝" w:hAnsi="ＭＳ 明朝" w:cs="ＭＳ 明朝" w:hint="eastAsia"/>
          <w:kern w:val="2"/>
          <w:sz w:val="22"/>
          <w:szCs w:val="22"/>
        </w:rPr>
        <w:t>入江</w:t>
      </w:r>
      <w:r w:rsidR="000A6E7B" w:rsidRPr="000A6E7B">
        <w:rPr>
          <w:rFonts w:ascii="ＭＳ 明朝" w:eastAsia="ＭＳ 明朝" w:hAnsi="ＭＳ 明朝" w:cs="ＭＳ 明朝"/>
          <w:kern w:val="2"/>
          <w:sz w:val="22"/>
          <w:szCs w:val="22"/>
        </w:rPr>
        <w:t xml:space="preserve"> </w:t>
      </w:r>
      <w:r w:rsidR="000A6E7B" w:rsidRPr="000A6E7B">
        <w:rPr>
          <w:rFonts w:ascii="ＭＳ 明朝" w:eastAsia="ＭＳ 明朝" w:hAnsi="ＭＳ 明朝" w:cs="ＭＳ 明朝" w:hint="eastAsia"/>
          <w:kern w:val="2"/>
          <w:sz w:val="22"/>
          <w:szCs w:val="22"/>
        </w:rPr>
        <w:t>龍介</w:t>
      </w:r>
      <w:r w:rsidR="000A6E7B">
        <w:rPr>
          <w:rFonts w:ascii="ＭＳ 明朝" w:eastAsia="ＭＳ 明朝" w:hAnsi="ＭＳ 明朝" w:cs="ＭＳ 明朝"/>
          <w:kern w:val="2"/>
          <w:sz w:val="22"/>
          <w:szCs w:val="22"/>
        </w:rPr>
        <w:t xml:space="preserve"> </w:t>
      </w:r>
      <w:r w:rsidR="000A6E7B" w:rsidRPr="000A6E7B">
        <w:rPr>
          <w:rFonts w:ascii="ＭＳ 明朝" w:eastAsia="ＭＳ 明朝" w:hAnsi="ＭＳ 明朝" w:cs="ＭＳ 明朝" w:hint="eastAsia"/>
          <w:kern w:val="2"/>
          <w:sz w:val="22"/>
          <w:szCs w:val="22"/>
        </w:rPr>
        <w:t>氏</w:t>
      </w:r>
    </w:p>
    <w:p w:rsidR="000A6E7B" w:rsidRDefault="000A6E7B" w:rsidP="000A6E7B">
      <w:pPr>
        <w:overflowPunct/>
        <w:adjustRightInd/>
        <w:ind w:left="1578" w:firstLine="265"/>
        <w:textAlignment w:val="auto"/>
        <w:rPr>
          <w:rFonts w:ascii="ＭＳ 明朝" w:eastAsia="ＭＳ 明朝" w:hAnsi="ＭＳ 明朝" w:cs="ＭＳ 明朝"/>
          <w:kern w:val="2"/>
          <w:sz w:val="22"/>
          <w:szCs w:val="22"/>
        </w:rPr>
      </w:pPr>
      <w:r w:rsidRPr="000A6E7B">
        <w:rPr>
          <w:rFonts w:ascii="ＭＳ 明朝" w:eastAsia="ＭＳ 明朝" w:hAnsi="ＭＳ 明朝" w:cs="ＭＳ 明朝" w:hint="eastAsia"/>
          <w:kern w:val="2"/>
          <w:sz w:val="22"/>
          <w:szCs w:val="22"/>
        </w:rPr>
        <w:lastRenderedPageBreak/>
        <w:t xml:space="preserve">　　　〃　　</w:t>
      </w:r>
      <w:r w:rsidRPr="000A6E7B">
        <w:rPr>
          <w:rFonts w:ascii="ＭＳ 明朝" w:eastAsia="ＭＳ 明朝" w:hAnsi="ＭＳ 明朝" w:cs="ＭＳ 明朝"/>
          <w:kern w:val="2"/>
          <w:sz w:val="22"/>
          <w:szCs w:val="22"/>
        </w:rPr>
        <w:t xml:space="preserve"> </w:t>
      </w:r>
      <w:r w:rsidRPr="000A6E7B">
        <w:rPr>
          <w:rFonts w:ascii="ＭＳ 明朝" w:eastAsia="ＭＳ 明朝" w:hAnsi="ＭＳ 明朝" w:cs="ＭＳ 明朝" w:hint="eastAsia"/>
          <w:kern w:val="2"/>
          <w:sz w:val="22"/>
          <w:szCs w:val="22"/>
        </w:rPr>
        <w:t>ﾘﾊﾋﾞﾘﾃｰｼｮﾝ部　西口</w:t>
      </w:r>
      <w:r w:rsidRPr="000A6E7B">
        <w:rPr>
          <w:rFonts w:ascii="ＭＳ 明朝" w:eastAsia="ＭＳ 明朝" w:hAnsi="ＭＳ 明朝" w:cs="ＭＳ 明朝"/>
          <w:kern w:val="2"/>
          <w:sz w:val="22"/>
          <w:szCs w:val="22"/>
        </w:rPr>
        <w:t xml:space="preserve"> </w:t>
      </w:r>
      <w:r w:rsidRPr="000A6E7B">
        <w:rPr>
          <w:rFonts w:ascii="ＭＳ 明朝" w:eastAsia="ＭＳ 明朝" w:hAnsi="ＭＳ 明朝" w:cs="ＭＳ 明朝" w:hint="eastAsia"/>
          <w:kern w:val="2"/>
          <w:sz w:val="22"/>
          <w:szCs w:val="22"/>
        </w:rPr>
        <w:t>純平氏</w:t>
      </w:r>
    </w:p>
    <w:p w:rsidR="000A6E7B" w:rsidRDefault="000A6E7B" w:rsidP="000A6E7B">
      <w:pPr>
        <w:overflowPunct/>
        <w:adjustRightInd/>
        <w:ind w:left="1578" w:firstLine="265"/>
        <w:textAlignment w:val="auto"/>
        <w:rPr>
          <w:rFonts w:ascii="ＭＳ 明朝" w:eastAsia="ＭＳ 明朝" w:hAnsi="ＭＳ 明朝" w:cs="ＭＳ 明朝"/>
          <w:kern w:val="2"/>
          <w:sz w:val="22"/>
          <w:szCs w:val="22"/>
        </w:rPr>
      </w:pPr>
      <w:r w:rsidRPr="000A6E7B">
        <w:rPr>
          <w:rFonts w:ascii="ＭＳ 明朝" w:eastAsia="ＭＳ 明朝" w:hAnsi="ＭＳ 明朝" w:cs="ＭＳ 明朝" w:hint="eastAsia"/>
          <w:kern w:val="2"/>
          <w:sz w:val="22"/>
          <w:szCs w:val="22"/>
        </w:rPr>
        <w:t>仁生会在宅医療支援センターこうなん居宅介護支援事業所</w:t>
      </w:r>
      <w:r>
        <w:rPr>
          <w:rFonts w:ascii="ＭＳ 明朝" w:eastAsia="ＭＳ 明朝" w:hAnsi="ＭＳ 明朝" w:cs="ＭＳ 明朝"/>
          <w:kern w:val="2"/>
          <w:sz w:val="22"/>
          <w:szCs w:val="22"/>
        </w:rPr>
        <w:t xml:space="preserve"> </w:t>
      </w:r>
      <w:r w:rsidRPr="000A6E7B">
        <w:rPr>
          <w:rFonts w:ascii="ＭＳ 明朝" w:eastAsia="ＭＳ 明朝" w:hAnsi="ＭＳ 明朝" w:cs="ＭＳ 明朝" w:hint="eastAsia"/>
          <w:kern w:val="2"/>
          <w:sz w:val="22"/>
          <w:szCs w:val="22"/>
        </w:rPr>
        <w:t>林</w:t>
      </w:r>
      <w:r w:rsidRPr="000A6E7B">
        <w:rPr>
          <w:rFonts w:ascii="ＭＳ 明朝" w:eastAsia="ＭＳ 明朝" w:hAnsi="ＭＳ 明朝" w:cs="ＭＳ 明朝"/>
          <w:kern w:val="2"/>
          <w:sz w:val="22"/>
          <w:szCs w:val="22"/>
        </w:rPr>
        <w:t xml:space="preserve"> </w:t>
      </w:r>
      <w:r w:rsidRPr="000A6E7B">
        <w:rPr>
          <w:rFonts w:ascii="ＭＳ 明朝" w:eastAsia="ＭＳ 明朝" w:hAnsi="ＭＳ 明朝" w:cs="ＭＳ 明朝" w:hint="eastAsia"/>
          <w:kern w:val="2"/>
          <w:sz w:val="22"/>
          <w:szCs w:val="22"/>
        </w:rPr>
        <w:t>巳恵子氏</w:t>
      </w:r>
    </w:p>
    <w:p w:rsidR="000A6E7B" w:rsidRPr="000A6E7B" w:rsidRDefault="000A6E7B" w:rsidP="000A6E7B">
      <w:pPr>
        <w:overflowPunct/>
        <w:adjustRightInd/>
        <w:ind w:left="1578" w:firstLine="265"/>
        <w:textAlignment w:val="auto"/>
        <w:rPr>
          <w:rFonts w:ascii="ＭＳ 明朝" w:eastAsia="ＭＳ 明朝" w:hAnsi="ＭＳ 明朝" w:cs="ＭＳ 明朝"/>
          <w:kern w:val="2"/>
          <w:sz w:val="22"/>
          <w:szCs w:val="22"/>
        </w:rPr>
      </w:pPr>
      <w:r w:rsidRPr="000A6E7B">
        <w:rPr>
          <w:rFonts w:ascii="ＭＳ 明朝" w:eastAsia="ＭＳ 明朝" w:hAnsi="ＭＳ 明朝" w:cs="ＭＳ 明朝" w:hint="eastAsia"/>
          <w:kern w:val="2"/>
          <w:sz w:val="22"/>
          <w:szCs w:val="22"/>
        </w:rPr>
        <w:t>ほねつぎ介護ﾍﾙﾊﾟｰｽﾃｰｼｮﾝ希望ヶ丘　小谷</w:t>
      </w:r>
      <w:r w:rsidRPr="000A6E7B">
        <w:rPr>
          <w:rFonts w:ascii="ＭＳ 明朝" w:eastAsia="ＭＳ 明朝" w:hAnsi="ＭＳ 明朝" w:cs="ＭＳ 明朝"/>
          <w:kern w:val="2"/>
          <w:sz w:val="22"/>
          <w:szCs w:val="22"/>
        </w:rPr>
        <w:t xml:space="preserve"> </w:t>
      </w:r>
      <w:r w:rsidRPr="000A6E7B">
        <w:rPr>
          <w:rFonts w:ascii="ＭＳ 明朝" w:eastAsia="ＭＳ 明朝" w:hAnsi="ＭＳ 明朝" w:cs="ＭＳ 明朝" w:hint="eastAsia"/>
          <w:kern w:val="2"/>
          <w:sz w:val="22"/>
          <w:szCs w:val="22"/>
        </w:rPr>
        <w:t>智世</w:t>
      </w:r>
      <w:r>
        <w:rPr>
          <w:rFonts w:ascii="ＭＳ 明朝" w:eastAsia="ＭＳ 明朝" w:hAnsi="ＭＳ 明朝" w:cs="ＭＳ 明朝"/>
          <w:kern w:val="2"/>
          <w:sz w:val="22"/>
          <w:szCs w:val="22"/>
        </w:rPr>
        <w:t xml:space="preserve"> </w:t>
      </w:r>
      <w:r w:rsidRPr="000A6E7B">
        <w:rPr>
          <w:rFonts w:ascii="ＭＳ 明朝" w:eastAsia="ＭＳ 明朝" w:hAnsi="ＭＳ 明朝" w:cs="ＭＳ 明朝" w:hint="eastAsia"/>
          <w:kern w:val="2"/>
          <w:sz w:val="22"/>
          <w:szCs w:val="22"/>
        </w:rPr>
        <w:t>氏</w:t>
      </w:r>
    </w:p>
    <w:p w:rsidR="00EB1C29" w:rsidRPr="00986396" w:rsidRDefault="000A6E7B" w:rsidP="000A6E7B">
      <w:pPr>
        <w:overflowPunct/>
        <w:adjustRightInd/>
        <w:ind w:left="1578" w:firstLine="265"/>
        <w:textAlignment w:val="auto"/>
        <w:rPr>
          <w:rFonts w:ascii="ＭＳ 明朝" w:eastAsia="ＭＳ 明朝" w:hAnsi="ＭＳ 明朝" w:cs="ＭＳ 明朝"/>
          <w:kern w:val="2"/>
          <w:sz w:val="22"/>
          <w:szCs w:val="22"/>
        </w:rPr>
      </w:pPr>
      <w:r w:rsidRPr="000A6E7B">
        <w:rPr>
          <w:rFonts w:ascii="ＭＳ 明朝" w:eastAsia="ＭＳ 明朝" w:hAnsi="ＭＳ 明朝" w:cs="ＭＳ 明朝" w:hint="eastAsia"/>
          <w:kern w:val="2"/>
          <w:sz w:val="22"/>
          <w:szCs w:val="22"/>
        </w:rPr>
        <w:t>せせらぎ苑ﾃﾞｲｻｰﾋﾞｽｾﾝﾀｰ　西村</w:t>
      </w:r>
      <w:r w:rsidRPr="000A6E7B">
        <w:rPr>
          <w:rFonts w:ascii="ＭＳ 明朝" w:eastAsia="ＭＳ 明朝" w:hAnsi="ＭＳ 明朝" w:cs="ＭＳ 明朝"/>
          <w:kern w:val="2"/>
          <w:sz w:val="22"/>
          <w:szCs w:val="22"/>
        </w:rPr>
        <w:t xml:space="preserve"> </w:t>
      </w:r>
      <w:r w:rsidRPr="000A6E7B">
        <w:rPr>
          <w:rFonts w:ascii="ＭＳ 明朝" w:eastAsia="ＭＳ 明朝" w:hAnsi="ＭＳ 明朝" w:cs="ＭＳ 明朝" w:hint="eastAsia"/>
          <w:kern w:val="2"/>
          <w:sz w:val="22"/>
          <w:szCs w:val="22"/>
        </w:rPr>
        <w:t>裕次</w:t>
      </w:r>
      <w:r w:rsidRPr="000A6E7B">
        <w:rPr>
          <w:rFonts w:ascii="ＭＳ 明朝" w:eastAsia="ＭＳ 明朝" w:hAnsi="ＭＳ 明朝" w:cs="ＭＳ 明朝"/>
          <w:kern w:val="2"/>
          <w:sz w:val="22"/>
          <w:szCs w:val="22"/>
        </w:rPr>
        <w:t xml:space="preserve"> </w:t>
      </w:r>
      <w:r w:rsidRPr="000A6E7B">
        <w:rPr>
          <w:rFonts w:ascii="ＭＳ 明朝" w:eastAsia="ＭＳ 明朝" w:hAnsi="ＭＳ 明朝" w:cs="ＭＳ 明朝" w:hint="eastAsia"/>
          <w:kern w:val="2"/>
          <w:sz w:val="22"/>
          <w:szCs w:val="22"/>
        </w:rPr>
        <w:t>氏</w:t>
      </w:r>
    </w:p>
    <w:p w:rsidR="000A6E7B" w:rsidRPr="000A6E7B" w:rsidRDefault="000A6E7B" w:rsidP="000A6E7B">
      <w:pPr>
        <w:overflowPunct/>
        <w:adjustRightInd/>
        <w:ind w:leftChars="405" w:left="996"/>
        <w:textAlignment w:val="auto"/>
        <w:rPr>
          <w:rFonts w:ascii="ＭＳ 明朝" w:eastAsia="ＭＳ 明朝" w:hAnsi="ＭＳ 明朝" w:cs="ＭＳ 明朝"/>
          <w:kern w:val="2"/>
          <w:sz w:val="22"/>
          <w:szCs w:val="22"/>
        </w:rPr>
      </w:pPr>
      <w:r>
        <w:rPr>
          <w:rFonts w:ascii="ＭＳ 明朝" w:eastAsia="ＭＳ 明朝" w:hAnsi="ＭＳ 明朝" w:cs="ＭＳ 明朝" w:hint="eastAsia"/>
          <w:kern w:val="2"/>
          <w:sz w:val="22"/>
          <w:szCs w:val="22"/>
        </w:rPr>
        <w:t>取組紹介</w:t>
      </w:r>
      <w:r w:rsidRPr="000A6E7B">
        <w:rPr>
          <w:rFonts w:ascii="ＭＳ 明朝" w:eastAsia="ＭＳ 明朝" w:hAnsi="ＭＳ 明朝" w:cs="ＭＳ 明朝" w:hint="eastAsia"/>
          <w:kern w:val="2"/>
          <w:sz w:val="22"/>
          <w:szCs w:val="22"/>
        </w:rPr>
        <w:t>１）看護小規模多機能型居宅介護｢そまの音」の紹介</w:t>
      </w:r>
      <w:r>
        <w:rPr>
          <w:rFonts w:ascii="ＭＳ 明朝" w:eastAsia="ＭＳ 明朝" w:hAnsi="ＭＳ 明朝" w:cs="ＭＳ 明朝" w:hint="eastAsia"/>
          <w:kern w:val="2"/>
          <w:sz w:val="22"/>
          <w:szCs w:val="22"/>
        </w:rPr>
        <w:t xml:space="preserve">　</w:t>
      </w:r>
      <w:r w:rsidRPr="000A6E7B">
        <w:rPr>
          <w:rFonts w:ascii="ＭＳ 明朝" w:eastAsia="ＭＳ 明朝" w:hAnsi="ＭＳ 明朝" w:cs="ＭＳ 明朝" w:hint="eastAsia"/>
          <w:kern w:val="2"/>
          <w:sz w:val="22"/>
          <w:szCs w:val="22"/>
        </w:rPr>
        <w:t xml:space="preserve">　高田</w:t>
      </w:r>
      <w:r>
        <w:rPr>
          <w:rFonts w:ascii="ＭＳ 明朝" w:eastAsia="ＭＳ 明朝" w:hAnsi="ＭＳ 明朝" w:cs="ＭＳ 明朝"/>
          <w:kern w:val="2"/>
          <w:sz w:val="22"/>
          <w:szCs w:val="22"/>
        </w:rPr>
        <w:t xml:space="preserve"> </w:t>
      </w:r>
      <w:r w:rsidRPr="000A6E7B">
        <w:rPr>
          <w:rFonts w:ascii="ＭＳ 明朝" w:eastAsia="ＭＳ 明朝" w:hAnsi="ＭＳ 明朝" w:cs="ＭＳ 明朝" w:hint="eastAsia"/>
          <w:kern w:val="2"/>
          <w:sz w:val="22"/>
          <w:szCs w:val="22"/>
        </w:rPr>
        <w:t>幸子</w:t>
      </w:r>
      <w:r>
        <w:rPr>
          <w:rFonts w:ascii="ＭＳ 明朝" w:eastAsia="ＭＳ 明朝" w:hAnsi="ＭＳ 明朝" w:cs="ＭＳ 明朝"/>
          <w:kern w:val="2"/>
          <w:sz w:val="22"/>
          <w:szCs w:val="22"/>
        </w:rPr>
        <w:t xml:space="preserve"> </w:t>
      </w:r>
      <w:r w:rsidRPr="000A6E7B">
        <w:rPr>
          <w:rFonts w:ascii="ＭＳ 明朝" w:eastAsia="ＭＳ 明朝" w:hAnsi="ＭＳ 明朝" w:cs="ＭＳ 明朝" w:hint="eastAsia"/>
          <w:kern w:val="2"/>
          <w:sz w:val="22"/>
          <w:szCs w:val="22"/>
        </w:rPr>
        <w:t>氏</w:t>
      </w:r>
    </w:p>
    <w:p w:rsidR="000A6E7B" w:rsidRDefault="000A6E7B" w:rsidP="000A6E7B">
      <w:pPr>
        <w:overflowPunct/>
        <w:adjustRightInd/>
        <w:ind w:leftChars="806" w:left="1983"/>
        <w:textAlignment w:val="auto"/>
        <w:rPr>
          <w:rFonts w:ascii="ＭＳ 明朝" w:eastAsia="ＭＳ 明朝" w:hAnsi="ＭＳ 明朝" w:cs="ＭＳ 明朝"/>
          <w:kern w:val="2"/>
          <w:sz w:val="22"/>
          <w:szCs w:val="22"/>
        </w:rPr>
      </w:pPr>
      <w:r w:rsidRPr="000A6E7B">
        <w:rPr>
          <w:rFonts w:ascii="ＭＳ 明朝" w:eastAsia="ＭＳ 明朝" w:hAnsi="ＭＳ 明朝" w:cs="ＭＳ 明朝" w:hint="eastAsia"/>
          <w:kern w:val="2"/>
          <w:sz w:val="22"/>
          <w:szCs w:val="22"/>
        </w:rPr>
        <w:t>２）甲賀市在宅医療・介護連携推進事業</w:t>
      </w:r>
    </w:p>
    <w:p w:rsidR="000A6E7B" w:rsidRPr="000A6E7B" w:rsidRDefault="000A6E7B" w:rsidP="000A6E7B">
      <w:pPr>
        <w:overflowPunct/>
        <w:adjustRightInd/>
        <w:ind w:leftChars="921" w:left="2266"/>
        <w:textAlignment w:val="auto"/>
        <w:rPr>
          <w:rFonts w:ascii="ＭＳ 明朝" w:eastAsia="ＭＳ 明朝" w:hAnsi="ＭＳ 明朝" w:cs="ＭＳ 明朝"/>
          <w:kern w:val="2"/>
          <w:sz w:val="22"/>
          <w:szCs w:val="22"/>
        </w:rPr>
      </w:pPr>
      <w:r w:rsidRPr="000A6E7B">
        <w:rPr>
          <w:rFonts w:ascii="ＭＳ 明朝" w:eastAsia="ＭＳ 明朝" w:hAnsi="ＭＳ 明朝" w:cs="ＭＳ 明朝" w:hint="eastAsia"/>
          <w:kern w:val="2"/>
          <w:sz w:val="22"/>
          <w:szCs w:val="22"/>
        </w:rPr>
        <w:t>甲賀市健康福祉部水口医療介護ｾﾝﾀｰ　吉本ひとみ　氏</w:t>
      </w:r>
    </w:p>
    <w:p w:rsidR="000A6E7B" w:rsidRDefault="000A6E7B" w:rsidP="000A6E7B">
      <w:pPr>
        <w:overflowPunct/>
        <w:adjustRightInd/>
        <w:ind w:leftChars="806" w:left="1983"/>
        <w:textAlignment w:val="auto"/>
        <w:rPr>
          <w:rFonts w:ascii="ＭＳ 明朝" w:eastAsia="ＭＳ 明朝" w:hAnsi="ＭＳ 明朝" w:cs="ＭＳ 明朝"/>
          <w:kern w:val="2"/>
          <w:sz w:val="22"/>
          <w:szCs w:val="22"/>
        </w:rPr>
      </w:pPr>
      <w:r w:rsidRPr="000A6E7B">
        <w:rPr>
          <w:rFonts w:ascii="ＭＳ 明朝" w:eastAsia="ＭＳ 明朝" w:hAnsi="ＭＳ 明朝" w:cs="ＭＳ 明朝" w:hint="eastAsia"/>
          <w:kern w:val="2"/>
          <w:sz w:val="22"/>
          <w:szCs w:val="22"/>
        </w:rPr>
        <w:t>３）湖南市における在宅医療拠点整備事業について</w:t>
      </w:r>
    </w:p>
    <w:p w:rsidR="000A6E7B" w:rsidRDefault="000A6E7B" w:rsidP="000A6E7B">
      <w:pPr>
        <w:overflowPunct/>
        <w:adjustRightInd/>
        <w:ind w:leftChars="921" w:left="2266"/>
        <w:textAlignment w:val="auto"/>
        <w:rPr>
          <w:rFonts w:ascii="ＭＳ 明朝" w:eastAsia="ＭＳ 明朝" w:hAnsi="ＭＳ 明朝" w:cs="ＭＳ 明朝"/>
          <w:kern w:val="2"/>
          <w:sz w:val="22"/>
          <w:szCs w:val="22"/>
        </w:rPr>
      </w:pPr>
      <w:r w:rsidRPr="000A6E7B">
        <w:rPr>
          <w:rFonts w:ascii="ＭＳ 明朝" w:eastAsia="ＭＳ 明朝" w:hAnsi="ＭＳ 明朝" w:cs="ＭＳ 明朝" w:hint="eastAsia"/>
          <w:kern w:val="2"/>
          <w:sz w:val="22"/>
          <w:szCs w:val="22"/>
        </w:rPr>
        <w:t>湖南市高齢福祉課</w:t>
      </w:r>
      <w:r w:rsidRPr="000A6E7B">
        <w:rPr>
          <w:rFonts w:ascii="ＭＳ 明朝" w:eastAsia="ＭＳ 明朝" w:hAnsi="ＭＳ 明朝" w:cs="ＭＳ 明朝"/>
          <w:kern w:val="2"/>
          <w:sz w:val="22"/>
          <w:szCs w:val="22"/>
        </w:rPr>
        <w:t xml:space="preserve">  </w:t>
      </w:r>
      <w:r w:rsidRPr="000A6E7B">
        <w:rPr>
          <w:rFonts w:ascii="ＭＳ 明朝" w:eastAsia="ＭＳ 明朝" w:hAnsi="ＭＳ 明朝" w:cs="ＭＳ 明朝" w:hint="eastAsia"/>
          <w:kern w:val="2"/>
          <w:sz w:val="22"/>
          <w:szCs w:val="22"/>
        </w:rPr>
        <w:t xml:space="preserve">　奥邨　純也　氏</w:t>
      </w:r>
    </w:p>
    <w:p w:rsidR="00EB1C29" w:rsidRPr="00986396" w:rsidRDefault="00EB1C29" w:rsidP="000A6E7B">
      <w:pPr>
        <w:overflowPunct/>
        <w:adjustRightInd/>
        <w:ind w:leftChars="405" w:left="996"/>
        <w:textAlignment w:val="auto"/>
        <w:rPr>
          <w:rFonts w:ascii="ＭＳ 明朝" w:eastAsia="ＭＳ 明朝" w:hAnsi="ＭＳ 明朝" w:cs="ＭＳ 明朝"/>
          <w:kern w:val="2"/>
          <w:sz w:val="22"/>
          <w:szCs w:val="22"/>
        </w:rPr>
      </w:pPr>
      <w:r w:rsidRPr="00986396">
        <w:rPr>
          <w:rFonts w:ascii="ＭＳ 明朝" w:eastAsia="ＭＳ 明朝" w:hAnsi="ＭＳ 明朝" w:cs="ＭＳ 明朝" w:hint="eastAsia"/>
          <w:kern w:val="2"/>
          <w:sz w:val="22"/>
          <w:szCs w:val="22"/>
        </w:rPr>
        <w:t xml:space="preserve">参加者　</w:t>
      </w:r>
      <w:r w:rsidR="000A6E7B">
        <w:rPr>
          <w:rFonts w:ascii="ＭＳ 明朝" w:eastAsia="ＭＳ 明朝" w:hAnsi="ＭＳ 明朝" w:cs="ＭＳ 明朝"/>
          <w:kern w:val="2"/>
          <w:sz w:val="22"/>
          <w:szCs w:val="22"/>
        </w:rPr>
        <w:t>6</w:t>
      </w:r>
      <w:r w:rsidRPr="00986396">
        <w:rPr>
          <w:rFonts w:ascii="ＭＳ 明朝" w:eastAsia="ＭＳ 明朝" w:hAnsi="ＭＳ 明朝" w:cs="ＭＳ 明朝"/>
          <w:kern w:val="2"/>
          <w:sz w:val="22"/>
          <w:szCs w:val="22"/>
        </w:rPr>
        <w:t>3</w:t>
      </w:r>
      <w:r w:rsidRPr="00986396">
        <w:rPr>
          <w:rFonts w:ascii="ＭＳ 明朝" w:eastAsia="ＭＳ 明朝" w:hAnsi="ＭＳ 明朝" w:cs="ＭＳ 明朝" w:hint="eastAsia"/>
          <w:kern w:val="2"/>
          <w:sz w:val="22"/>
          <w:szCs w:val="22"/>
        </w:rPr>
        <w:t>人</w:t>
      </w:r>
    </w:p>
    <w:p w:rsidR="00EB1C29" w:rsidRPr="00986396" w:rsidRDefault="00EB1C29" w:rsidP="00EB1C29">
      <w:pPr>
        <w:overflowPunct/>
        <w:adjustRightInd/>
        <w:textAlignment w:val="auto"/>
        <w:rPr>
          <w:rFonts w:ascii="ＭＳ 明朝" w:eastAsia="ＭＳ 明朝" w:hAnsi="ＭＳ 明朝" w:cs="ＭＳ 明朝"/>
          <w:kern w:val="2"/>
          <w:sz w:val="22"/>
          <w:szCs w:val="22"/>
        </w:rPr>
      </w:pPr>
    </w:p>
    <w:p w:rsidR="00EB1C29" w:rsidRPr="00986396" w:rsidRDefault="00EB1C29" w:rsidP="00EB1C29">
      <w:pPr>
        <w:overflowPunct/>
        <w:adjustRightInd/>
        <w:textAlignment w:val="auto"/>
        <w:rPr>
          <w:rFonts w:ascii="ＭＳ 明朝" w:eastAsia="ＭＳ 明朝" w:hAnsi="ＭＳ 明朝" w:cs="ＭＳ 明朝"/>
          <w:kern w:val="2"/>
          <w:sz w:val="22"/>
          <w:szCs w:val="22"/>
        </w:rPr>
      </w:pPr>
      <w:r w:rsidRPr="00986396">
        <w:rPr>
          <w:rFonts w:ascii="ＭＳ 明朝" w:eastAsia="ＭＳ 明朝" w:hAnsi="ＭＳ 明朝" w:cs="ＭＳ 明朝"/>
          <w:kern w:val="2"/>
          <w:sz w:val="22"/>
          <w:szCs w:val="22"/>
        </w:rPr>
        <w:t xml:space="preserve">  </w:t>
      </w:r>
      <w:r w:rsidRPr="00986396">
        <w:rPr>
          <w:rFonts w:ascii="ＭＳ 明朝" w:eastAsia="ＭＳ 明朝" w:hAnsi="ＭＳ 明朝" w:cs="ＭＳ 明朝" w:hint="eastAsia"/>
          <w:kern w:val="2"/>
          <w:sz w:val="22"/>
          <w:szCs w:val="22"/>
        </w:rPr>
        <w:t xml:space="preserve">　</w:t>
      </w:r>
      <w:r w:rsidRPr="00986396">
        <w:rPr>
          <w:rFonts w:ascii="ＭＳ 明朝" w:eastAsia="ＭＳ 明朝" w:hAnsi="ＭＳ 明朝" w:cs="ＭＳ 明朝"/>
          <w:kern w:val="2"/>
          <w:sz w:val="22"/>
          <w:szCs w:val="22"/>
        </w:rPr>
        <w:t>②</w:t>
      </w:r>
      <w:r w:rsidRPr="00986396">
        <w:rPr>
          <w:rFonts w:ascii="ＭＳ 明朝" w:eastAsia="ＭＳ 明朝" w:hAnsi="ＭＳ 明朝" w:cs="ＭＳ 明朝" w:hint="eastAsia"/>
          <w:kern w:val="2"/>
          <w:sz w:val="22"/>
          <w:szCs w:val="22"/>
        </w:rPr>
        <w:t>甲賀圏域地域連携検討会（共催）</w:t>
      </w:r>
    </w:p>
    <w:p w:rsidR="00EB1C29" w:rsidRPr="00986396" w:rsidRDefault="00EB1C29" w:rsidP="00EB1C29">
      <w:pPr>
        <w:overflowPunct/>
        <w:adjustRightInd/>
        <w:ind w:left="989" w:firstLine="141"/>
        <w:textAlignment w:val="auto"/>
        <w:rPr>
          <w:rFonts w:ascii="ＭＳ 明朝" w:eastAsia="ＭＳ 明朝" w:hAnsi="ＭＳ 明朝" w:cs="ＭＳ 明朝"/>
          <w:kern w:val="2"/>
          <w:sz w:val="22"/>
          <w:szCs w:val="22"/>
        </w:rPr>
      </w:pPr>
      <w:r w:rsidRPr="00986396">
        <w:rPr>
          <w:rFonts w:ascii="ＭＳ 明朝" w:eastAsia="ＭＳ 明朝" w:hAnsi="ＭＳ 明朝" w:cs="ＭＳ 明朝" w:hint="eastAsia"/>
          <w:kern w:val="2"/>
          <w:sz w:val="22"/>
          <w:szCs w:val="22"/>
        </w:rPr>
        <w:t>圏域の医療介護関係者が共に学び、意見交換を行うことで、その資質向上と顔の見える関係づくり（ネットワークづくり）を進め、「医療と介護の連携」による在宅療養支援体制の構築を目指す。事務局を公立甲賀病院・甲賀市・湖南市・甲賀保健所が担う。</w:t>
      </w:r>
    </w:p>
    <w:p w:rsidR="00EB1C29" w:rsidRPr="00986396" w:rsidRDefault="00EB1C29" w:rsidP="00EB1C29">
      <w:pPr>
        <w:overflowPunct/>
        <w:adjustRightInd/>
        <w:textAlignment w:val="auto"/>
        <w:rPr>
          <w:rFonts w:ascii="ＭＳ 明朝" w:eastAsia="ＭＳ 明朝" w:hAnsi="ＭＳ 明朝" w:cs="ＭＳ 明朝"/>
          <w:kern w:val="2"/>
          <w:sz w:val="22"/>
          <w:szCs w:val="22"/>
        </w:rPr>
      </w:pPr>
      <w:r w:rsidRPr="00986396">
        <w:rPr>
          <w:rFonts w:ascii="ＭＳ 明朝" w:eastAsia="ＭＳ 明朝" w:hAnsi="ＭＳ 明朝" w:cs="ＭＳ 明朝" w:hint="eastAsia"/>
          <w:kern w:val="2"/>
          <w:sz w:val="22"/>
          <w:szCs w:val="22"/>
        </w:rPr>
        <w:t xml:space="preserve">　　　○会議</w:t>
      </w:r>
    </w:p>
    <w:p w:rsidR="00EB1C29" w:rsidRPr="00986396" w:rsidRDefault="00EB1C29" w:rsidP="00EB1C29">
      <w:pPr>
        <w:overflowPunct/>
        <w:adjustRightInd/>
        <w:textAlignment w:val="auto"/>
        <w:rPr>
          <w:rFonts w:ascii="ＭＳ 明朝" w:eastAsia="ＭＳ 明朝" w:hAnsi="ＭＳ 明朝" w:cs="ＭＳ 明朝"/>
          <w:kern w:val="2"/>
          <w:sz w:val="22"/>
          <w:szCs w:val="22"/>
        </w:rPr>
      </w:pPr>
      <w:r w:rsidRPr="00986396">
        <w:rPr>
          <w:rFonts w:ascii="ＭＳ 明朝" w:eastAsia="ＭＳ 明朝" w:hAnsi="ＭＳ 明朝" w:cs="ＭＳ 明朝" w:hint="eastAsia"/>
          <w:kern w:val="2"/>
          <w:sz w:val="22"/>
          <w:szCs w:val="22"/>
        </w:rPr>
        <w:t xml:space="preserve">　　　　　　開催日：</w:t>
      </w:r>
      <w:r w:rsidR="008C21F8">
        <w:rPr>
          <w:rFonts w:ascii="ＭＳ 明朝" w:eastAsia="ＭＳ 明朝" w:hAnsi="ＭＳ 明朝" w:cs="ＭＳ 明朝"/>
          <w:kern w:val="2"/>
          <w:sz w:val="22"/>
          <w:szCs w:val="22"/>
        </w:rPr>
        <w:t>5</w:t>
      </w:r>
      <w:r w:rsidRPr="00986396">
        <w:rPr>
          <w:rFonts w:ascii="ＭＳ 明朝" w:eastAsia="ＭＳ 明朝" w:hAnsi="ＭＳ 明朝" w:cs="ＭＳ 明朝" w:hint="eastAsia"/>
          <w:kern w:val="2"/>
          <w:sz w:val="22"/>
          <w:szCs w:val="22"/>
        </w:rPr>
        <w:t>月</w:t>
      </w:r>
      <w:r w:rsidRPr="00986396">
        <w:rPr>
          <w:rFonts w:ascii="ＭＳ 明朝" w:eastAsia="ＭＳ 明朝" w:hAnsi="ＭＳ 明朝" w:cs="ＭＳ 明朝"/>
          <w:kern w:val="2"/>
          <w:sz w:val="22"/>
          <w:szCs w:val="22"/>
        </w:rPr>
        <w:t>1</w:t>
      </w:r>
      <w:r w:rsidR="009F1914">
        <w:rPr>
          <w:rFonts w:ascii="ＭＳ 明朝" w:eastAsia="ＭＳ 明朝" w:hAnsi="ＭＳ 明朝" w:cs="ＭＳ 明朝"/>
          <w:kern w:val="2"/>
          <w:sz w:val="22"/>
          <w:szCs w:val="22"/>
        </w:rPr>
        <w:t>4</w:t>
      </w:r>
      <w:r w:rsidRPr="00986396">
        <w:rPr>
          <w:rFonts w:ascii="ＭＳ 明朝" w:eastAsia="ＭＳ 明朝" w:hAnsi="ＭＳ 明朝" w:cs="ＭＳ 明朝" w:hint="eastAsia"/>
          <w:kern w:val="2"/>
          <w:sz w:val="22"/>
          <w:szCs w:val="22"/>
        </w:rPr>
        <w:t>日、</w:t>
      </w:r>
      <w:r w:rsidR="008C21F8">
        <w:rPr>
          <w:rFonts w:ascii="ＭＳ 明朝" w:eastAsia="ＭＳ 明朝" w:hAnsi="ＭＳ 明朝" w:cs="ＭＳ 明朝"/>
          <w:kern w:val="2"/>
          <w:sz w:val="22"/>
          <w:szCs w:val="22"/>
        </w:rPr>
        <w:t>7</w:t>
      </w:r>
      <w:r w:rsidRPr="00986396">
        <w:rPr>
          <w:rFonts w:ascii="ＭＳ 明朝" w:eastAsia="ＭＳ 明朝" w:hAnsi="ＭＳ 明朝" w:cs="ＭＳ 明朝" w:hint="eastAsia"/>
          <w:kern w:val="2"/>
          <w:sz w:val="22"/>
          <w:szCs w:val="22"/>
        </w:rPr>
        <w:t>月</w:t>
      </w:r>
      <w:r w:rsidR="009F1914">
        <w:rPr>
          <w:rFonts w:ascii="ＭＳ 明朝" w:eastAsia="ＭＳ 明朝" w:hAnsi="ＭＳ 明朝" w:cs="ＭＳ 明朝"/>
          <w:kern w:val="2"/>
          <w:sz w:val="22"/>
          <w:szCs w:val="22"/>
        </w:rPr>
        <w:t>9</w:t>
      </w:r>
      <w:r w:rsidRPr="00986396">
        <w:rPr>
          <w:rFonts w:ascii="ＭＳ 明朝" w:eastAsia="ＭＳ 明朝" w:hAnsi="ＭＳ 明朝" w:cs="ＭＳ 明朝" w:hint="eastAsia"/>
          <w:kern w:val="2"/>
          <w:sz w:val="22"/>
          <w:szCs w:val="22"/>
        </w:rPr>
        <w:t>日、</w:t>
      </w:r>
      <w:r w:rsidR="008C21F8">
        <w:rPr>
          <w:rFonts w:ascii="ＭＳ 明朝" w:eastAsia="ＭＳ 明朝" w:hAnsi="ＭＳ 明朝" w:cs="ＭＳ 明朝"/>
          <w:kern w:val="2"/>
          <w:sz w:val="22"/>
          <w:szCs w:val="22"/>
        </w:rPr>
        <w:t>9</w:t>
      </w:r>
      <w:r w:rsidRPr="00986396">
        <w:rPr>
          <w:rFonts w:ascii="ＭＳ 明朝" w:eastAsia="ＭＳ 明朝" w:hAnsi="ＭＳ 明朝" w:cs="ＭＳ 明朝" w:hint="eastAsia"/>
          <w:kern w:val="2"/>
          <w:sz w:val="22"/>
          <w:szCs w:val="22"/>
        </w:rPr>
        <w:t>月</w:t>
      </w:r>
      <w:r w:rsidR="009F1914">
        <w:rPr>
          <w:rFonts w:ascii="ＭＳ 明朝" w:eastAsia="ＭＳ 明朝" w:hAnsi="ＭＳ 明朝" w:cs="ＭＳ 明朝"/>
          <w:kern w:val="2"/>
          <w:sz w:val="22"/>
          <w:szCs w:val="22"/>
        </w:rPr>
        <w:t>10</w:t>
      </w:r>
      <w:r w:rsidRPr="00986396">
        <w:rPr>
          <w:rFonts w:ascii="ＭＳ 明朝" w:eastAsia="ＭＳ 明朝" w:hAnsi="ＭＳ 明朝" w:cs="ＭＳ 明朝" w:hint="eastAsia"/>
          <w:kern w:val="2"/>
          <w:sz w:val="22"/>
          <w:szCs w:val="22"/>
        </w:rPr>
        <w:t>日、</w:t>
      </w:r>
      <w:r w:rsidRPr="00986396">
        <w:rPr>
          <w:rFonts w:ascii="ＭＳ 明朝" w:eastAsia="ＭＳ 明朝" w:hAnsi="ＭＳ 明朝" w:cs="ＭＳ 明朝"/>
          <w:kern w:val="2"/>
          <w:sz w:val="22"/>
          <w:szCs w:val="22"/>
        </w:rPr>
        <w:t>1</w:t>
      </w:r>
      <w:r w:rsidRPr="00986396">
        <w:rPr>
          <w:rFonts w:ascii="ＭＳ 明朝" w:eastAsia="ＭＳ 明朝" w:hAnsi="ＭＳ 明朝" w:cs="ＭＳ 明朝" w:hint="eastAsia"/>
          <w:kern w:val="2"/>
          <w:sz w:val="22"/>
          <w:szCs w:val="22"/>
        </w:rPr>
        <w:t>月</w:t>
      </w:r>
      <w:r w:rsidR="008C21F8">
        <w:rPr>
          <w:rFonts w:ascii="ＭＳ 明朝" w:eastAsia="ＭＳ 明朝" w:hAnsi="ＭＳ 明朝" w:cs="ＭＳ 明朝"/>
          <w:kern w:val="2"/>
          <w:sz w:val="22"/>
          <w:szCs w:val="22"/>
        </w:rPr>
        <w:t>1</w:t>
      </w:r>
      <w:r w:rsidR="009F1914">
        <w:rPr>
          <w:rFonts w:ascii="ＭＳ 明朝" w:eastAsia="ＭＳ 明朝" w:hAnsi="ＭＳ 明朝" w:cs="ＭＳ 明朝"/>
          <w:kern w:val="2"/>
          <w:sz w:val="22"/>
          <w:szCs w:val="22"/>
        </w:rPr>
        <w:t>5</w:t>
      </w:r>
      <w:r w:rsidRPr="00986396">
        <w:rPr>
          <w:rFonts w:ascii="ＭＳ 明朝" w:eastAsia="ＭＳ 明朝" w:hAnsi="ＭＳ 明朝" w:cs="ＭＳ 明朝" w:hint="eastAsia"/>
          <w:kern w:val="2"/>
          <w:sz w:val="22"/>
          <w:szCs w:val="22"/>
        </w:rPr>
        <w:t>日、</w:t>
      </w:r>
      <w:r w:rsidRPr="00986396">
        <w:rPr>
          <w:rFonts w:ascii="ＭＳ 明朝" w:eastAsia="ＭＳ 明朝" w:hAnsi="ＭＳ 明朝" w:cs="ＭＳ 明朝"/>
          <w:kern w:val="2"/>
          <w:sz w:val="22"/>
          <w:szCs w:val="22"/>
        </w:rPr>
        <w:t>3</w:t>
      </w:r>
      <w:r w:rsidRPr="00986396">
        <w:rPr>
          <w:rFonts w:ascii="ＭＳ 明朝" w:eastAsia="ＭＳ 明朝" w:hAnsi="ＭＳ 明朝" w:cs="ＭＳ 明朝" w:hint="eastAsia"/>
          <w:kern w:val="2"/>
          <w:sz w:val="22"/>
          <w:szCs w:val="22"/>
        </w:rPr>
        <w:t>月</w:t>
      </w:r>
      <w:r w:rsidR="009F1914">
        <w:rPr>
          <w:rFonts w:ascii="ＭＳ 明朝" w:eastAsia="ＭＳ 明朝" w:hAnsi="ＭＳ 明朝" w:cs="ＭＳ 明朝"/>
          <w:kern w:val="2"/>
          <w:sz w:val="22"/>
          <w:szCs w:val="22"/>
        </w:rPr>
        <w:t>11</w:t>
      </w:r>
      <w:r w:rsidRPr="00986396">
        <w:rPr>
          <w:rFonts w:ascii="ＭＳ 明朝" w:eastAsia="ＭＳ 明朝" w:hAnsi="ＭＳ 明朝" w:cs="ＭＳ 明朝" w:hint="eastAsia"/>
          <w:kern w:val="2"/>
          <w:sz w:val="22"/>
          <w:szCs w:val="22"/>
        </w:rPr>
        <w:t>日</w:t>
      </w:r>
    </w:p>
    <w:p w:rsidR="00EB1C29" w:rsidRPr="00986396" w:rsidRDefault="00EB1C29" w:rsidP="00EB1C29">
      <w:pPr>
        <w:overflowPunct/>
        <w:adjustRightInd/>
        <w:ind w:left="2034" w:hanging="2034"/>
        <w:textAlignment w:val="auto"/>
        <w:rPr>
          <w:rFonts w:ascii="ＭＳ 明朝" w:eastAsia="ＭＳ 明朝" w:hAnsi="ＭＳ 明朝" w:cs="ＭＳ 明朝"/>
          <w:kern w:val="2"/>
          <w:sz w:val="22"/>
          <w:szCs w:val="22"/>
        </w:rPr>
      </w:pPr>
      <w:r w:rsidRPr="00986396">
        <w:rPr>
          <w:rFonts w:ascii="ＭＳ 明朝" w:eastAsia="ＭＳ 明朝" w:hAnsi="ＭＳ 明朝" w:cs="ＭＳ 明朝" w:hint="eastAsia"/>
          <w:kern w:val="2"/>
          <w:sz w:val="22"/>
          <w:szCs w:val="22"/>
        </w:rPr>
        <w:t xml:space="preserve">　　　　　　内容：入退院支援ルールの評価と改善についての検討、病院と介護支援専門員の連絡調整会議企画、情報交換等</w:t>
      </w:r>
    </w:p>
    <w:p w:rsidR="00EB1C29" w:rsidRPr="00986396" w:rsidRDefault="00EB1C29" w:rsidP="00EB1C29">
      <w:pPr>
        <w:overflowPunct/>
        <w:adjustRightInd/>
        <w:ind w:left="2034" w:hanging="2034"/>
        <w:textAlignment w:val="auto"/>
        <w:rPr>
          <w:rFonts w:ascii="ＭＳ 明朝" w:eastAsia="ＭＳ 明朝" w:hAnsi="ＭＳ 明朝" w:cs="ＭＳ 明朝"/>
          <w:kern w:val="2"/>
          <w:sz w:val="22"/>
          <w:szCs w:val="22"/>
        </w:rPr>
      </w:pPr>
    </w:p>
    <w:p w:rsidR="00EB1C29" w:rsidRPr="00986396" w:rsidRDefault="00EB1C29" w:rsidP="00EB1C29">
      <w:pPr>
        <w:overflowPunct/>
        <w:adjustRightInd/>
        <w:ind w:firstLine="452"/>
        <w:textAlignment w:val="auto"/>
        <w:rPr>
          <w:rFonts w:ascii="ＭＳ 明朝" w:eastAsia="ＭＳ 明朝" w:hAnsi="ＭＳ 明朝" w:cs="ＭＳ 明朝"/>
          <w:kern w:val="2"/>
          <w:sz w:val="22"/>
          <w:szCs w:val="22"/>
        </w:rPr>
      </w:pPr>
      <w:r w:rsidRPr="00986396">
        <w:rPr>
          <w:rFonts w:ascii="ＭＳ 明朝" w:eastAsia="ＭＳ 明朝" w:hAnsi="ＭＳ 明朝" w:cs="ＭＳ 明朝"/>
          <w:kern w:val="2"/>
          <w:sz w:val="22"/>
          <w:szCs w:val="22"/>
        </w:rPr>
        <w:t>③</w:t>
      </w:r>
      <w:r w:rsidRPr="00986396">
        <w:rPr>
          <w:rFonts w:ascii="ＭＳ 明朝" w:eastAsia="ＭＳ 明朝" w:hAnsi="ＭＳ 明朝" w:cs="ＭＳ 明朝" w:hint="eastAsia"/>
          <w:kern w:val="2"/>
          <w:sz w:val="22"/>
          <w:szCs w:val="22"/>
        </w:rPr>
        <w:t>在宅医療従事者研修（共催）</w:t>
      </w:r>
    </w:p>
    <w:p w:rsidR="00EB1C29" w:rsidRPr="00986396" w:rsidRDefault="00EB1C29" w:rsidP="00EB1C29">
      <w:pPr>
        <w:overflowPunct/>
        <w:adjustRightInd/>
        <w:ind w:left="709" w:hanging="226"/>
        <w:textAlignment w:val="auto"/>
        <w:rPr>
          <w:rFonts w:ascii="ＭＳ 明朝" w:eastAsia="ＭＳ 明朝" w:hAnsi="ＭＳ 明朝" w:cs="ＭＳ 明朝"/>
          <w:kern w:val="2"/>
          <w:sz w:val="22"/>
          <w:szCs w:val="22"/>
        </w:rPr>
      </w:pPr>
      <w:r w:rsidRPr="00986396">
        <w:rPr>
          <w:rFonts w:ascii="ＭＳ 明朝" w:eastAsia="ＭＳ 明朝" w:hAnsi="ＭＳ 明朝" w:cs="ＭＳ 明朝" w:hint="eastAsia"/>
          <w:kern w:val="2"/>
          <w:sz w:val="22"/>
          <w:szCs w:val="22"/>
        </w:rPr>
        <w:t xml:space="preserve">　　医療依存度が高くても住み慣れた地域で生活したいという希望や、在宅で最期を迎えたいという選択肢を実現するためには、医療福祉サービスを総合的に受けられる地域づくり、地域包括ケアの構築が求められている。地域医療の中核である、急性期病院の退院支援の先駆的な取り組みを知ることで、地域の医療福祉を育てる視点を学ぶ。（公立甲賀病院主催）</w:t>
      </w:r>
    </w:p>
    <w:p w:rsidR="00012B41" w:rsidRPr="00012B41" w:rsidRDefault="00EB1C29" w:rsidP="00012B41">
      <w:pPr>
        <w:overflowPunct/>
        <w:adjustRightInd/>
        <w:ind w:firstLine="246"/>
        <w:textAlignment w:val="auto"/>
        <w:rPr>
          <w:rFonts w:ascii="ＭＳ 明朝" w:eastAsia="ＭＳ 明朝" w:hAnsi="ＭＳ 明朝" w:cs="ＭＳ 明朝"/>
          <w:kern w:val="2"/>
          <w:sz w:val="22"/>
          <w:szCs w:val="22"/>
        </w:rPr>
      </w:pPr>
      <w:r w:rsidRPr="00986396">
        <w:rPr>
          <w:rFonts w:ascii="ＭＳ ゴシック" w:hAnsi="ＭＳ ゴシック" w:hint="eastAsia"/>
          <w:b/>
          <w:kern w:val="2"/>
          <w:szCs w:val="22"/>
        </w:rPr>
        <w:t xml:space="preserve">　</w:t>
      </w:r>
      <w:r w:rsidRPr="00986396">
        <w:rPr>
          <w:rFonts w:ascii="ＭＳ 明朝" w:eastAsia="ＭＳ 明朝" w:hAnsi="ＭＳ 明朝" w:cs="ＭＳ 明朝" w:hint="eastAsia"/>
          <w:kern w:val="2"/>
          <w:sz w:val="22"/>
          <w:szCs w:val="22"/>
        </w:rPr>
        <w:t xml:space="preserve">　</w:t>
      </w:r>
      <w:r w:rsidR="00012B41" w:rsidRPr="00012B41">
        <w:rPr>
          <w:rFonts w:ascii="ＭＳ 明朝" w:eastAsia="ＭＳ 明朝" w:hAnsi="ＭＳ 明朝" w:cs="ＭＳ 明朝" w:hint="eastAsia"/>
          <w:kern w:val="2"/>
          <w:sz w:val="22"/>
          <w:szCs w:val="22"/>
        </w:rPr>
        <w:t>講演「地域包括ケア推進のために病院ができること」</w:t>
      </w:r>
    </w:p>
    <w:p w:rsidR="00EB1C29" w:rsidRPr="00986396" w:rsidRDefault="00012B41" w:rsidP="00012B41">
      <w:pPr>
        <w:overflowPunct/>
        <w:adjustRightInd/>
        <w:ind w:firstLine="709"/>
        <w:textAlignment w:val="auto"/>
        <w:rPr>
          <w:rFonts w:ascii="ＭＳ 明朝" w:eastAsia="ＭＳ 明朝" w:hAnsi="ＭＳ 明朝" w:cs="ＭＳ 明朝"/>
          <w:kern w:val="2"/>
          <w:sz w:val="22"/>
          <w:szCs w:val="22"/>
        </w:rPr>
      </w:pPr>
      <w:r w:rsidRPr="00012B41">
        <w:rPr>
          <w:rFonts w:ascii="ＭＳ 明朝" w:eastAsia="ＭＳ 明朝" w:hAnsi="ＭＳ 明朝" w:cs="ＭＳ 明朝" w:hint="eastAsia"/>
          <w:kern w:val="2"/>
          <w:sz w:val="22"/>
          <w:szCs w:val="22"/>
        </w:rPr>
        <w:t xml:space="preserve">講師　社会医療法人石川記念会　</w:t>
      </w:r>
      <w:r w:rsidRPr="00012B41">
        <w:rPr>
          <w:rFonts w:ascii="ＭＳ 明朝" w:eastAsia="ＭＳ 明朝" w:hAnsi="ＭＳ 明朝" w:cs="ＭＳ 明朝"/>
          <w:kern w:val="2"/>
          <w:sz w:val="22"/>
          <w:szCs w:val="22"/>
        </w:rPr>
        <w:t>HITO</w:t>
      </w:r>
      <w:r w:rsidRPr="00012B41">
        <w:rPr>
          <w:rFonts w:ascii="ＭＳ 明朝" w:eastAsia="ＭＳ 明朝" w:hAnsi="ＭＳ 明朝" w:cs="ＭＳ 明朝" w:hint="eastAsia"/>
          <w:kern w:val="2"/>
          <w:sz w:val="22"/>
          <w:szCs w:val="22"/>
        </w:rPr>
        <w:t>病院　田渕典子副院長</w:t>
      </w:r>
    </w:p>
    <w:p w:rsidR="00EB1C29" w:rsidRPr="00986396" w:rsidRDefault="00EB1C29" w:rsidP="00EB1C29">
      <w:pPr>
        <w:overflowPunct/>
        <w:adjustRightInd/>
        <w:ind w:left="709"/>
        <w:textAlignment w:val="auto"/>
        <w:rPr>
          <w:rFonts w:ascii="ＭＳ 明朝" w:eastAsia="ＭＳ 明朝" w:hAnsi="ＭＳ 明朝" w:cs="ＭＳ 明朝"/>
          <w:kern w:val="2"/>
          <w:sz w:val="22"/>
          <w:szCs w:val="22"/>
        </w:rPr>
      </w:pPr>
      <w:r w:rsidRPr="00986396">
        <w:rPr>
          <w:rFonts w:ascii="ＭＳ 明朝" w:eastAsia="ＭＳ 明朝" w:hAnsi="ＭＳ 明朝" w:cs="ＭＳ 明朝" w:hint="eastAsia"/>
          <w:kern w:val="2"/>
          <w:sz w:val="22"/>
          <w:szCs w:val="22"/>
        </w:rPr>
        <w:t>開催日：平成</w:t>
      </w:r>
      <w:r w:rsidR="00012B41">
        <w:rPr>
          <w:rFonts w:ascii="ＭＳ 明朝" w:eastAsia="ＭＳ 明朝" w:hAnsi="ＭＳ 明朝" w:cs="ＭＳ 明朝"/>
          <w:kern w:val="2"/>
          <w:sz w:val="22"/>
          <w:szCs w:val="22"/>
        </w:rPr>
        <w:t>30</w:t>
      </w:r>
      <w:r w:rsidRPr="00986396">
        <w:rPr>
          <w:rFonts w:ascii="ＭＳ 明朝" w:eastAsia="ＭＳ 明朝" w:hAnsi="ＭＳ 明朝" w:cs="ＭＳ 明朝" w:hint="eastAsia"/>
          <w:kern w:val="2"/>
          <w:sz w:val="22"/>
          <w:szCs w:val="22"/>
        </w:rPr>
        <w:t>年</w:t>
      </w:r>
      <w:r w:rsidRPr="00986396">
        <w:rPr>
          <w:rFonts w:ascii="ＭＳ 明朝" w:eastAsia="ＭＳ 明朝" w:hAnsi="ＭＳ 明朝" w:cs="ＭＳ 明朝"/>
          <w:kern w:val="2"/>
          <w:sz w:val="22"/>
          <w:szCs w:val="22"/>
        </w:rPr>
        <w:t>8</w:t>
      </w:r>
      <w:r w:rsidRPr="00986396">
        <w:rPr>
          <w:rFonts w:ascii="ＭＳ 明朝" w:eastAsia="ＭＳ 明朝" w:hAnsi="ＭＳ 明朝" w:cs="ＭＳ 明朝" w:hint="eastAsia"/>
          <w:kern w:val="2"/>
          <w:sz w:val="22"/>
          <w:szCs w:val="22"/>
        </w:rPr>
        <w:t>月</w:t>
      </w:r>
      <w:r w:rsidR="00012B41">
        <w:rPr>
          <w:rFonts w:ascii="ＭＳ 明朝" w:eastAsia="ＭＳ 明朝" w:hAnsi="ＭＳ 明朝" w:cs="ＭＳ 明朝"/>
          <w:kern w:val="2"/>
          <w:sz w:val="22"/>
          <w:szCs w:val="22"/>
        </w:rPr>
        <w:t>31</w:t>
      </w:r>
      <w:r w:rsidRPr="00986396">
        <w:rPr>
          <w:rFonts w:ascii="ＭＳ 明朝" w:eastAsia="ＭＳ 明朝" w:hAnsi="ＭＳ 明朝" w:cs="ＭＳ 明朝" w:hint="eastAsia"/>
          <w:kern w:val="2"/>
          <w:sz w:val="22"/>
          <w:szCs w:val="22"/>
        </w:rPr>
        <w:t>日</w:t>
      </w:r>
      <w:r w:rsidRPr="00986396">
        <w:rPr>
          <w:rFonts w:ascii="ＭＳ 明朝" w:eastAsia="ＭＳ 明朝" w:hAnsi="ＭＳ 明朝" w:cs="ＭＳ 明朝"/>
          <w:kern w:val="2"/>
          <w:sz w:val="22"/>
          <w:szCs w:val="22"/>
        </w:rPr>
        <w:t>(</w:t>
      </w:r>
      <w:r w:rsidR="00012B41">
        <w:rPr>
          <w:rFonts w:ascii="ＭＳ 明朝" w:eastAsia="ＭＳ 明朝" w:hAnsi="ＭＳ 明朝" w:cs="ＭＳ 明朝" w:hint="eastAsia"/>
          <w:kern w:val="2"/>
          <w:sz w:val="22"/>
          <w:szCs w:val="22"/>
        </w:rPr>
        <w:t>金</w:t>
      </w:r>
      <w:r w:rsidRPr="00986396">
        <w:rPr>
          <w:rFonts w:ascii="ＭＳ 明朝" w:eastAsia="ＭＳ 明朝" w:hAnsi="ＭＳ 明朝" w:cs="ＭＳ 明朝" w:hint="eastAsia"/>
          <w:kern w:val="2"/>
          <w:sz w:val="22"/>
          <w:szCs w:val="22"/>
        </w:rPr>
        <w:t>）</w:t>
      </w:r>
      <w:r w:rsidRPr="00986396">
        <w:rPr>
          <w:rFonts w:ascii="ＭＳ 明朝" w:eastAsia="ＭＳ 明朝" w:hAnsi="ＭＳ 明朝" w:cs="ＭＳ 明朝"/>
          <w:kern w:val="2"/>
          <w:sz w:val="22"/>
          <w:szCs w:val="22"/>
        </w:rPr>
        <w:t>16</w:t>
      </w:r>
      <w:r w:rsidRPr="00986396">
        <w:rPr>
          <w:rFonts w:ascii="ＭＳ 明朝" w:eastAsia="ＭＳ 明朝" w:hAnsi="ＭＳ 明朝" w:cs="ＭＳ 明朝" w:hint="eastAsia"/>
          <w:kern w:val="2"/>
          <w:sz w:val="22"/>
          <w:szCs w:val="22"/>
        </w:rPr>
        <w:t>：</w:t>
      </w:r>
      <w:r w:rsidRPr="00986396">
        <w:rPr>
          <w:rFonts w:ascii="ＭＳ 明朝" w:eastAsia="ＭＳ 明朝" w:hAnsi="ＭＳ 明朝" w:cs="ＭＳ 明朝"/>
          <w:kern w:val="2"/>
          <w:sz w:val="22"/>
          <w:szCs w:val="22"/>
        </w:rPr>
        <w:t>30</w:t>
      </w:r>
      <w:r w:rsidRPr="00986396">
        <w:rPr>
          <w:rFonts w:ascii="ＭＳ 明朝" w:eastAsia="ＭＳ 明朝" w:hAnsi="ＭＳ 明朝" w:cs="ＭＳ 明朝" w:hint="eastAsia"/>
          <w:kern w:val="2"/>
          <w:sz w:val="22"/>
          <w:szCs w:val="22"/>
        </w:rPr>
        <w:t>～</w:t>
      </w:r>
      <w:r w:rsidRPr="00986396">
        <w:rPr>
          <w:rFonts w:ascii="ＭＳ 明朝" w:eastAsia="ＭＳ 明朝" w:hAnsi="ＭＳ 明朝" w:cs="ＭＳ 明朝"/>
          <w:kern w:val="2"/>
          <w:sz w:val="22"/>
          <w:szCs w:val="22"/>
        </w:rPr>
        <w:t>18</w:t>
      </w:r>
      <w:r w:rsidRPr="00986396">
        <w:rPr>
          <w:rFonts w:ascii="ＭＳ 明朝" w:eastAsia="ＭＳ 明朝" w:hAnsi="ＭＳ 明朝" w:cs="ＭＳ 明朝" w:hint="eastAsia"/>
          <w:kern w:val="2"/>
          <w:sz w:val="22"/>
          <w:szCs w:val="22"/>
        </w:rPr>
        <w:t>：</w:t>
      </w:r>
      <w:r w:rsidRPr="00986396">
        <w:rPr>
          <w:rFonts w:ascii="ＭＳ 明朝" w:eastAsia="ＭＳ 明朝" w:hAnsi="ＭＳ 明朝" w:cs="ＭＳ 明朝"/>
          <w:kern w:val="2"/>
          <w:sz w:val="22"/>
          <w:szCs w:val="22"/>
        </w:rPr>
        <w:t>00</w:t>
      </w:r>
    </w:p>
    <w:p w:rsidR="00EB1C29" w:rsidRPr="00986396" w:rsidRDefault="00EB1C29" w:rsidP="00EB1C29">
      <w:pPr>
        <w:overflowPunct/>
        <w:adjustRightInd/>
        <w:ind w:left="709"/>
        <w:textAlignment w:val="auto"/>
        <w:rPr>
          <w:rFonts w:ascii="ＭＳ 明朝" w:eastAsia="ＭＳ 明朝" w:hAnsi="ＭＳ 明朝" w:cs="ＭＳ 明朝"/>
          <w:kern w:val="2"/>
          <w:sz w:val="22"/>
          <w:szCs w:val="22"/>
        </w:rPr>
      </w:pPr>
      <w:r w:rsidRPr="00986396">
        <w:rPr>
          <w:rFonts w:ascii="ＭＳ 明朝" w:eastAsia="ＭＳ 明朝" w:hAnsi="ＭＳ 明朝" w:cs="ＭＳ 明朝" w:hint="eastAsia"/>
          <w:kern w:val="2"/>
          <w:sz w:val="22"/>
          <w:szCs w:val="22"/>
        </w:rPr>
        <w:t xml:space="preserve">場所：公立甲賀病院　</w:t>
      </w:r>
      <w:r w:rsidRPr="00986396">
        <w:rPr>
          <w:rFonts w:ascii="ＭＳ 明朝" w:eastAsia="ＭＳ 明朝" w:hAnsi="ＭＳ 明朝" w:cs="ＭＳ 明朝"/>
          <w:kern w:val="2"/>
          <w:sz w:val="22"/>
          <w:szCs w:val="22"/>
        </w:rPr>
        <w:t>2</w:t>
      </w:r>
      <w:r w:rsidRPr="00986396">
        <w:rPr>
          <w:rFonts w:ascii="ＭＳ 明朝" w:eastAsia="ＭＳ 明朝" w:hAnsi="ＭＳ 明朝" w:cs="ＭＳ 明朝" w:hint="eastAsia"/>
          <w:kern w:val="2"/>
          <w:sz w:val="22"/>
          <w:szCs w:val="22"/>
        </w:rPr>
        <w:t xml:space="preserve">階　講堂　</w:t>
      </w:r>
    </w:p>
    <w:p w:rsidR="00EB1C29" w:rsidRDefault="00EB1C29" w:rsidP="00012B41">
      <w:pPr>
        <w:overflowPunct/>
        <w:adjustRightInd/>
        <w:ind w:left="709"/>
        <w:textAlignment w:val="auto"/>
        <w:rPr>
          <w:rFonts w:ascii="ＭＳ 明朝" w:eastAsia="ＭＳ 明朝" w:hAnsi="ＭＳ 明朝" w:cs="ＭＳ 明朝"/>
          <w:kern w:val="2"/>
          <w:sz w:val="22"/>
          <w:szCs w:val="22"/>
        </w:rPr>
      </w:pPr>
      <w:r w:rsidRPr="00986396">
        <w:rPr>
          <w:rFonts w:ascii="ＭＳ 明朝" w:eastAsia="ＭＳ 明朝" w:hAnsi="ＭＳ 明朝" w:cs="ＭＳ 明朝" w:hint="eastAsia"/>
          <w:kern w:val="2"/>
          <w:sz w:val="22"/>
          <w:szCs w:val="22"/>
        </w:rPr>
        <w:t>参加者：</w:t>
      </w:r>
      <w:r w:rsidR="00012B41">
        <w:rPr>
          <w:rFonts w:ascii="ＭＳ 明朝" w:eastAsia="ＭＳ 明朝" w:hAnsi="ＭＳ 明朝" w:cs="ＭＳ 明朝"/>
          <w:kern w:val="2"/>
          <w:sz w:val="22"/>
          <w:szCs w:val="22"/>
        </w:rPr>
        <w:t>6</w:t>
      </w:r>
      <w:r w:rsidRPr="00986396">
        <w:rPr>
          <w:rFonts w:ascii="ＭＳ 明朝" w:eastAsia="ＭＳ 明朝" w:hAnsi="ＭＳ 明朝" w:cs="ＭＳ 明朝"/>
          <w:kern w:val="2"/>
          <w:sz w:val="22"/>
          <w:szCs w:val="22"/>
        </w:rPr>
        <w:t>8</w:t>
      </w:r>
      <w:r w:rsidRPr="00986396">
        <w:rPr>
          <w:rFonts w:ascii="ＭＳ 明朝" w:eastAsia="ＭＳ 明朝" w:hAnsi="ＭＳ 明朝" w:cs="ＭＳ 明朝" w:hint="eastAsia"/>
          <w:kern w:val="2"/>
          <w:sz w:val="22"/>
          <w:szCs w:val="22"/>
        </w:rPr>
        <w:t xml:space="preserve">名　</w:t>
      </w:r>
    </w:p>
    <w:p w:rsidR="00012B41" w:rsidRPr="00986396" w:rsidRDefault="00012B41" w:rsidP="00012B41">
      <w:pPr>
        <w:overflowPunct/>
        <w:adjustRightInd/>
        <w:ind w:left="709"/>
        <w:textAlignment w:val="auto"/>
        <w:rPr>
          <w:rFonts w:ascii="ＭＳ ゴシック"/>
          <w:b/>
          <w:kern w:val="2"/>
          <w:szCs w:val="22"/>
        </w:rPr>
      </w:pPr>
    </w:p>
    <w:p w:rsidR="00EB1C29" w:rsidRPr="00986396" w:rsidRDefault="00EB1C29" w:rsidP="00EB1C29">
      <w:pPr>
        <w:overflowPunct/>
        <w:adjustRightInd/>
        <w:ind w:firstLine="452"/>
        <w:textAlignment w:val="auto"/>
        <w:rPr>
          <w:rFonts w:ascii="ＭＳ 明朝" w:eastAsia="ＭＳ 明朝" w:hAnsi="ＭＳ 明朝" w:cs="ＭＳ 明朝"/>
          <w:kern w:val="2"/>
          <w:sz w:val="22"/>
          <w:szCs w:val="22"/>
        </w:rPr>
      </w:pPr>
      <w:r w:rsidRPr="00986396">
        <w:rPr>
          <w:rFonts w:ascii="ＭＳ 明朝" w:eastAsia="ＭＳ 明朝" w:hAnsi="ＭＳ 明朝" w:cs="ＭＳ 明朝"/>
          <w:kern w:val="2"/>
          <w:sz w:val="22"/>
          <w:szCs w:val="22"/>
        </w:rPr>
        <w:t>④</w:t>
      </w:r>
      <w:r w:rsidRPr="00986396">
        <w:rPr>
          <w:rFonts w:ascii="ＭＳ 明朝" w:eastAsia="ＭＳ 明朝" w:hAnsi="ＭＳ 明朝" w:cs="ＭＳ 明朝" w:hint="eastAsia"/>
          <w:kern w:val="2"/>
          <w:sz w:val="22"/>
          <w:szCs w:val="22"/>
        </w:rPr>
        <w:t>在宅医療従事者スキルアップ研修（共催）</w:t>
      </w:r>
    </w:p>
    <w:p w:rsidR="00EB1C29" w:rsidRPr="00986396" w:rsidRDefault="00EB1C29" w:rsidP="00EB1C29">
      <w:pPr>
        <w:overflowPunct/>
        <w:adjustRightInd/>
        <w:ind w:leftChars="337" w:left="829"/>
        <w:textAlignment w:val="auto"/>
        <w:rPr>
          <w:rFonts w:ascii="ＭＳ 明朝" w:eastAsia="ＭＳ 明朝" w:hAnsi="ＭＳ 明朝" w:cs="ＭＳ 明朝"/>
          <w:kern w:val="2"/>
          <w:sz w:val="22"/>
          <w:szCs w:val="22"/>
        </w:rPr>
      </w:pPr>
      <w:r w:rsidRPr="00986396">
        <w:rPr>
          <w:rFonts w:ascii="ＭＳ 明朝" w:eastAsia="ＭＳ 明朝" w:hAnsi="ＭＳ 明朝" w:cs="ＭＳ 明朝" w:hint="eastAsia"/>
          <w:kern w:val="2"/>
          <w:sz w:val="22"/>
          <w:szCs w:val="22"/>
        </w:rPr>
        <w:t>地域の医療従事者が公立甲賀病院の医療技術を参考に、在宅医療のスキルを向上させることを目的とする。（公立甲賀病院主催）</w:t>
      </w:r>
    </w:p>
    <w:p w:rsidR="00EB1C29" w:rsidRPr="00986396" w:rsidRDefault="00EB1C29" w:rsidP="00EB1C29">
      <w:pPr>
        <w:overflowPunct/>
        <w:adjustRightInd/>
        <w:ind w:firstLine="246"/>
        <w:textAlignment w:val="auto"/>
        <w:rPr>
          <w:rFonts w:ascii="ＭＳ 明朝" w:eastAsia="ＭＳ 明朝" w:hAnsi="ＭＳ 明朝" w:cs="ＭＳ 明朝"/>
          <w:kern w:val="2"/>
          <w:sz w:val="22"/>
          <w:szCs w:val="22"/>
        </w:rPr>
      </w:pPr>
      <w:r w:rsidRPr="00986396">
        <w:rPr>
          <w:rFonts w:ascii="ＭＳ ゴシック" w:hAnsi="ＭＳ ゴシック" w:hint="eastAsia"/>
          <w:b/>
          <w:kern w:val="2"/>
          <w:szCs w:val="22"/>
        </w:rPr>
        <w:t xml:space="preserve">　</w:t>
      </w:r>
      <w:r w:rsidRPr="00986396">
        <w:rPr>
          <w:rFonts w:ascii="ＭＳ 明朝" w:eastAsia="ＭＳ 明朝" w:hAnsi="ＭＳ 明朝" w:cs="ＭＳ 明朝" w:hint="eastAsia"/>
          <w:kern w:val="2"/>
          <w:sz w:val="22"/>
          <w:szCs w:val="22"/>
        </w:rPr>
        <w:t xml:space="preserve">　（ア）講演「</w:t>
      </w:r>
      <w:r w:rsidR="00012B41" w:rsidRPr="00012B41">
        <w:rPr>
          <w:rFonts w:ascii="ＭＳ 明朝" w:eastAsia="ＭＳ 明朝" w:hAnsi="ＭＳ 明朝" w:cs="ＭＳ 明朝" w:hint="eastAsia"/>
          <w:kern w:val="2"/>
          <w:sz w:val="22"/>
          <w:szCs w:val="22"/>
        </w:rPr>
        <w:t>慢性呼吸不全を考える</w:t>
      </w:r>
      <w:r w:rsidR="00012B41">
        <w:rPr>
          <w:rFonts w:ascii="ＭＳ 明朝" w:eastAsia="ＭＳ 明朝" w:hAnsi="ＭＳ 明朝" w:cs="ＭＳ 明朝" w:hint="eastAsia"/>
          <w:kern w:val="2"/>
          <w:sz w:val="22"/>
          <w:szCs w:val="22"/>
        </w:rPr>
        <w:t>」</w:t>
      </w:r>
      <w:r w:rsidR="00012B41" w:rsidRPr="00012B41">
        <w:rPr>
          <w:rFonts w:ascii="ＭＳ 明朝" w:eastAsia="ＭＳ 明朝" w:hAnsi="ＭＳ 明朝" w:cs="ＭＳ 明朝" w:hint="eastAsia"/>
          <w:kern w:val="2"/>
          <w:sz w:val="22"/>
          <w:szCs w:val="22"/>
        </w:rPr>
        <w:t>～在宅酸素療法を中心に～</w:t>
      </w:r>
    </w:p>
    <w:p w:rsidR="00EB1C29" w:rsidRPr="00986396" w:rsidRDefault="00EB1C29" w:rsidP="00012B41">
      <w:pPr>
        <w:overflowPunct/>
        <w:adjustRightInd/>
        <w:ind w:left="1418" w:hanging="1333"/>
        <w:textAlignment w:val="auto"/>
        <w:rPr>
          <w:rFonts w:ascii="ＭＳ 明朝" w:eastAsia="ＭＳ 明朝" w:hAnsi="ＭＳ 明朝" w:cs="ＭＳ 明朝"/>
          <w:kern w:val="2"/>
          <w:sz w:val="22"/>
          <w:szCs w:val="22"/>
        </w:rPr>
      </w:pPr>
      <w:r w:rsidRPr="00986396">
        <w:rPr>
          <w:rFonts w:ascii="ＭＳ 明朝" w:eastAsia="ＭＳ 明朝" w:hAnsi="ＭＳ 明朝" w:cs="ＭＳ 明朝" w:hint="eastAsia"/>
          <w:kern w:val="2"/>
          <w:sz w:val="22"/>
          <w:szCs w:val="22"/>
        </w:rPr>
        <w:t xml:space="preserve">　　　　　　</w:t>
      </w:r>
      <w:r w:rsidR="00012B41" w:rsidRPr="00012B41">
        <w:rPr>
          <w:rFonts w:ascii="ＭＳ 明朝" w:eastAsia="ＭＳ 明朝" w:hAnsi="ＭＳ 明朝" w:cs="ＭＳ 明朝" w:hint="eastAsia"/>
          <w:kern w:val="2"/>
          <w:sz w:val="22"/>
          <w:szCs w:val="22"/>
        </w:rPr>
        <w:t>公立甲賀病院　呼吸器内科医長　樋上</w:t>
      </w:r>
      <w:r w:rsidR="00012B41" w:rsidRPr="00012B41">
        <w:rPr>
          <w:rFonts w:ascii="ＭＳ 明朝" w:eastAsia="ＭＳ 明朝" w:hAnsi="ＭＳ 明朝" w:cs="ＭＳ 明朝"/>
          <w:kern w:val="2"/>
          <w:sz w:val="22"/>
          <w:szCs w:val="22"/>
        </w:rPr>
        <w:t xml:space="preserve"> </w:t>
      </w:r>
      <w:r w:rsidR="00012B41" w:rsidRPr="00012B41">
        <w:rPr>
          <w:rFonts w:ascii="ＭＳ 明朝" w:eastAsia="ＭＳ 明朝" w:hAnsi="ＭＳ 明朝" w:cs="ＭＳ 明朝" w:hint="eastAsia"/>
          <w:kern w:val="2"/>
          <w:sz w:val="22"/>
          <w:szCs w:val="22"/>
        </w:rPr>
        <w:t>雄一</w:t>
      </w:r>
    </w:p>
    <w:p w:rsidR="00EB1C29" w:rsidRPr="00986396" w:rsidRDefault="00EB1C29" w:rsidP="00EB1C29">
      <w:pPr>
        <w:overflowPunct/>
        <w:adjustRightInd/>
        <w:ind w:firstLine="992"/>
        <w:textAlignment w:val="auto"/>
        <w:rPr>
          <w:rFonts w:ascii="ＭＳ 明朝" w:eastAsia="ＭＳ 明朝" w:hAnsi="ＭＳ 明朝" w:cs="ＭＳ 明朝"/>
          <w:kern w:val="2"/>
          <w:sz w:val="22"/>
          <w:szCs w:val="22"/>
        </w:rPr>
      </w:pPr>
      <w:r w:rsidRPr="00986396">
        <w:rPr>
          <w:rFonts w:ascii="ＭＳ 明朝" w:eastAsia="ＭＳ 明朝" w:hAnsi="ＭＳ 明朝" w:cs="ＭＳ 明朝" w:hint="eastAsia"/>
          <w:kern w:val="2"/>
          <w:sz w:val="22"/>
          <w:szCs w:val="22"/>
        </w:rPr>
        <w:t>開催日：</w:t>
      </w:r>
      <w:r w:rsidR="00012B41" w:rsidRPr="00012B41">
        <w:rPr>
          <w:rFonts w:ascii="ＭＳ 明朝" w:eastAsia="ＭＳ 明朝" w:hAnsi="ＭＳ 明朝" w:cs="ＭＳ 明朝" w:hint="eastAsia"/>
          <w:kern w:val="2"/>
          <w:sz w:val="22"/>
          <w:szCs w:val="22"/>
        </w:rPr>
        <w:t>平成</w:t>
      </w:r>
      <w:r w:rsidR="00012B41" w:rsidRPr="00012B41">
        <w:rPr>
          <w:rFonts w:ascii="ＭＳ 明朝" w:eastAsia="ＭＳ 明朝" w:hAnsi="ＭＳ 明朝" w:cs="ＭＳ 明朝"/>
          <w:kern w:val="2"/>
          <w:sz w:val="22"/>
          <w:szCs w:val="22"/>
        </w:rPr>
        <w:t>31</w:t>
      </w:r>
      <w:r w:rsidR="00012B41" w:rsidRPr="00012B41">
        <w:rPr>
          <w:rFonts w:ascii="ＭＳ 明朝" w:eastAsia="ＭＳ 明朝" w:hAnsi="ＭＳ 明朝" w:cs="ＭＳ 明朝" w:hint="eastAsia"/>
          <w:kern w:val="2"/>
          <w:sz w:val="22"/>
          <w:szCs w:val="22"/>
        </w:rPr>
        <w:t>年</w:t>
      </w:r>
      <w:r w:rsidR="00012B41" w:rsidRPr="00012B41">
        <w:rPr>
          <w:rFonts w:ascii="ＭＳ 明朝" w:eastAsia="ＭＳ 明朝" w:hAnsi="ＭＳ 明朝" w:cs="ＭＳ 明朝"/>
          <w:kern w:val="2"/>
          <w:sz w:val="22"/>
          <w:szCs w:val="22"/>
        </w:rPr>
        <w:t>2</w:t>
      </w:r>
      <w:r w:rsidR="00012B41" w:rsidRPr="00012B41">
        <w:rPr>
          <w:rFonts w:ascii="ＭＳ 明朝" w:eastAsia="ＭＳ 明朝" w:hAnsi="ＭＳ 明朝" w:cs="ＭＳ 明朝" w:hint="eastAsia"/>
          <w:kern w:val="2"/>
          <w:sz w:val="22"/>
          <w:szCs w:val="22"/>
        </w:rPr>
        <w:t>月</w:t>
      </w:r>
      <w:r w:rsidR="00012B41" w:rsidRPr="00012B41">
        <w:rPr>
          <w:rFonts w:ascii="ＭＳ 明朝" w:eastAsia="ＭＳ 明朝" w:hAnsi="ＭＳ 明朝" w:cs="ＭＳ 明朝"/>
          <w:kern w:val="2"/>
          <w:sz w:val="22"/>
          <w:szCs w:val="22"/>
        </w:rPr>
        <w:t>7</w:t>
      </w:r>
      <w:r w:rsidR="00012B41" w:rsidRPr="00012B41">
        <w:rPr>
          <w:rFonts w:ascii="ＭＳ 明朝" w:eastAsia="ＭＳ 明朝" w:hAnsi="ＭＳ 明朝" w:cs="ＭＳ 明朝" w:hint="eastAsia"/>
          <w:kern w:val="2"/>
          <w:sz w:val="22"/>
          <w:szCs w:val="22"/>
        </w:rPr>
        <w:t>日（木）</w:t>
      </w:r>
      <w:r w:rsidRPr="00986396">
        <w:rPr>
          <w:rFonts w:ascii="ＭＳ 明朝" w:eastAsia="ＭＳ 明朝" w:hAnsi="ＭＳ 明朝" w:cs="ＭＳ 明朝"/>
          <w:kern w:val="2"/>
          <w:sz w:val="22"/>
          <w:szCs w:val="22"/>
        </w:rPr>
        <w:t>17</w:t>
      </w:r>
      <w:r w:rsidRPr="00986396">
        <w:rPr>
          <w:rFonts w:ascii="ＭＳ 明朝" w:eastAsia="ＭＳ 明朝" w:hAnsi="ＭＳ 明朝" w:cs="ＭＳ 明朝" w:hint="eastAsia"/>
          <w:kern w:val="2"/>
          <w:sz w:val="22"/>
          <w:szCs w:val="22"/>
        </w:rPr>
        <w:t>：</w:t>
      </w:r>
      <w:r w:rsidRPr="00986396">
        <w:rPr>
          <w:rFonts w:ascii="ＭＳ 明朝" w:eastAsia="ＭＳ 明朝" w:hAnsi="ＭＳ 明朝" w:cs="ＭＳ 明朝"/>
          <w:kern w:val="2"/>
          <w:sz w:val="22"/>
          <w:szCs w:val="22"/>
        </w:rPr>
        <w:t>30</w:t>
      </w:r>
      <w:r w:rsidRPr="00986396">
        <w:rPr>
          <w:rFonts w:ascii="ＭＳ 明朝" w:eastAsia="ＭＳ 明朝" w:hAnsi="ＭＳ 明朝" w:cs="ＭＳ 明朝" w:hint="eastAsia"/>
          <w:kern w:val="2"/>
          <w:sz w:val="22"/>
          <w:szCs w:val="22"/>
        </w:rPr>
        <w:t>～</w:t>
      </w:r>
      <w:r w:rsidRPr="00986396">
        <w:rPr>
          <w:rFonts w:ascii="ＭＳ 明朝" w:eastAsia="ＭＳ 明朝" w:hAnsi="ＭＳ 明朝" w:cs="ＭＳ 明朝"/>
          <w:kern w:val="2"/>
          <w:sz w:val="22"/>
          <w:szCs w:val="22"/>
        </w:rPr>
        <w:t>19</w:t>
      </w:r>
      <w:r w:rsidRPr="00986396">
        <w:rPr>
          <w:rFonts w:ascii="ＭＳ 明朝" w:eastAsia="ＭＳ 明朝" w:hAnsi="ＭＳ 明朝" w:cs="ＭＳ 明朝" w:hint="eastAsia"/>
          <w:kern w:val="2"/>
          <w:sz w:val="22"/>
          <w:szCs w:val="22"/>
        </w:rPr>
        <w:t>：</w:t>
      </w:r>
      <w:r w:rsidRPr="00986396">
        <w:rPr>
          <w:rFonts w:ascii="ＭＳ 明朝" w:eastAsia="ＭＳ 明朝" w:hAnsi="ＭＳ 明朝" w:cs="ＭＳ 明朝"/>
          <w:kern w:val="2"/>
          <w:sz w:val="22"/>
          <w:szCs w:val="22"/>
        </w:rPr>
        <w:t>30</w:t>
      </w:r>
    </w:p>
    <w:p w:rsidR="00EB1C29" w:rsidRPr="00986396" w:rsidRDefault="00EB1C29" w:rsidP="00EB1C29">
      <w:pPr>
        <w:overflowPunct/>
        <w:adjustRightInd/>
        <w:ind w:firstLine="992"/>
        <w:textAlignment w:val="auto"/>
        <w:rPr>
          <w:rFonts w:ascii="ＭＳ 明朝" w:eastAsia="ＭＳ 明朝" w:hAnsi="ＭＳ 明朝" w:cs="ＭＳ 明朝"/>
          <w:kern w:val="2"/>
          <w:sz w:val="22"/>
          <w:szCs w:val="22"/>
        </w:rPr>
      </w:pPr>
      <w:r w:rsidRPr="00986396">
        <w:rPr>
          <w:rFonts w:ascii="ＭＳ 明朝" w:eastAsia="ＭＳ 明朝" w:hAnsi="ＭＳ 明朝" w:cs="ＭＳ 明朝" w:hint="eastAsia"/>
          <w:kern w:val="2"/>
          <w:sz w:val="22"/>
          <w:szCs w:val="22"/>
        </w:rPr>
        <w:t xml:space="preserve">場所：公立甲賀病院　２階　講堂　</w:t>
      </w:r>
    </w:p>
    <w:p w:rsidR="00EB1C29" w:rsidRPr="00986396" w:rsidRDefault="00EB1C29" w:rsidP="00EB1C29">
      <w:pPr>
        <w:overflowPunct/>
        <w:adjustRightInd/>
        <w:ind w:firstLine="992"/>
        <w:textAlignment w:val="auto"/>
        <w:rPr>
          <w:rFonts w:ascii="ＭＳ 明朝" w:eastAsia="ＭＳ 明朝" w:hAnsi="ＭＳ 明朝" w:cs="ＭＳ 明朝"/>
          <w:kern w:val="2"/>
          <w:sz w:val="22"/>
          <w:szCs w:val="22"/>
        </w:rPr>
      </w:pPr>
      <w:r w:rsidRPr="00986396">
        <w:rPr>
          <w:rFonts w:ascii="ＭＳ 明朝" w:eastAsia="ＭＳ 明朝" w:hAnsi="ＭＳ 明朝" w:cs="ＭＳ 明朝" w:hint="eastAsia"/>
          <w:kern w:val="2"/>
          <w:sz w:val="22"/>
          <w:szCs w:val="22"/>
        </w:rPr>
        <w:lastRenderedPageBreak/>
        <w:t>参加者：</w:t>
      </w:r>
      <w:r w:rsidR="00012B41">
        <w:rPr>
          <w:rFonts w:ascii="ＭＳ 明朝" w:eastAsia="ＭＳ 明朝" w:hAnsi="ＭＳ 明朝" w:cs="ＭＳ 明朝" w:hint="eastAsia"/>
          <w:kern w:val="2"/>
          <w:sz w:val="22"/>
          <w:szCs w:val="22"/>
        </w:rPr>
        <w:t>約</w:t>
      </w:r>
      <w:r w:rsidRPr="00986396">
        <w:rPr>
          <w:rFonts w:ascii="ＭＳ 明朝" w:eastAsia="ＭＳ 明朝" w:hAnsi="ＭＳ 明朝" w:cs="ＭＳ 明朝"/>
          <w:kern w:val="2"/>
          <w:sz w:val="22"/>
          <w:szCs w:val="22"/>
        </w:rPr>
        <w:t>60</w:t>
      </w:r>
      <w:r w:rsidRPr="00986396">
        <w:rPr>
          <w:rFonts w:ascii="ＭＳ 明朝" w:eastAsia="ＭＳ 明朝" w:hAnsi="ＭＳ 明朝" w:cs="ＭＳ 明朝" w:hint="eastAsia"/>
          <w:kern w:val="2"/>
          <w:sz w:val="22"/>
          <w:szCs w:val="22"/>
        </w:rPr>
        <w:t xml:space="preserve">名　　</w:t>
      </w:r>
    </w:p>
    <w:p w:rsidR="00EB1C29" w:rsidRPr="00986396" w:rsidRDefault="00EB1C29" w:rsidP="00EB1C29">
      <w:pPr>
        <w:overflowPunct/>
        <w:adjustRightInd/>
        <w:ind w:firstLine="992"/>
        <w:textAlignment w:val="auto"/>
        <w:rPr>
          <w:rFonts w:ascii="ＭＳ 明朝" w:eastAsia="ＭＳ 明朝" w:hAnsi="ＭＳ 明朝" w:cs="ＭＳ 明朝"/>
          <w:kern w:val="2"/>
          <w:sz w:val="22"/>
          <w:szCs w:val="22"/>
        </w:rPr>
      </w:pPr>
    </w:p>
    <w:p w:rsidR="00EB1C29" w:rsidRPr="00986396" w:rsidRDefault="00EB1C29" w:rsidP="00EB1C29">
      <w:pPr>
        <w:overflowPunct/>
        <w:adjustRightInd/>
        <w:spacing w:line="404" w:lineRule="auto"/>
        <w:textAlignment w:val="auto"/>
        <w:rPr>
          <w:rFonts w:eastAsia="Times New Roman" w:cs="Times New Roman"/>
          <w:b/>
          <w:kern w:val="2"/>
          <w:szCs w:val="22"/>
        </w:rPr>
      </w:pPr>
      <w:r w:rsidRPr="00986396">
        <w:rPr>
          <w:rFonts w:ascii="ＭＳ ゴシック" w:hAnsi="ＭＳ ゴシック"/>
          <w:b/>
          <w:kern w:val="2"/>
          <w:szCs w:val="22"/>
        </w:rPr>
        <w:t>7</w:t>
      </w:r>
      <w:r w:rsidRPr="00986396">
        <w:rPr>
          <w:rFonts w:ascii="ＭＳ ゴシック" w:hAnsi="ＭＳ ゴシック" w:hint="eastAsia"/>
          <w:b/>
          <w:kern w:val="2"/>
          <w:szCs w:val="22"/>
        </w:rPr>
        <w:t xml:space="preserve">　退院支援ルール策定・評価事業　</w:t>
      </w:r>
    </w:p>
    <w:p w:rsidR="00EB1C29" w:rsidRPr="00986396" w:rsidRDefault="00EB1C29" w:rsidP="00EB1C29">
      <w:pPr>
        <w:overflowPunct/>
        <w:adjustRightInd/>
        <w:ind w:left="452" w:hanging="452"/>
        <w:textAlignment w:val="auto"/>
        <w:rPr>
          <w:rFonts w:ascii="ＭＳ ゴシック"/>
          <w:kern w:val="2"/>
          <w:sz w:val="22"/>
          <w:szCs w:val="22"/>
        </w:rPr>
      </w:pPr>
      <w:r w:rsidRPr="00986396">
        <w:rPr>
          <w:rFonts w:eastAsia="Times New Roman" w:cs="Times New Roman"/>
          <w:kern w:val="2"/>
          <w:sz w:val="22"/>
          <w:szCs w:val="22"/>
        </w:rPr>
        <w:t xml:space="preserve">  </w:t>
      </w:r>
      <w:r w:rsidRPr="00986396">
        <w:rPr>
          <w:rFonts w:ascii="ＭＳ ゴシック" w:hAnsi="ＭＳ ゴシック" w:hint="eastAsia"/>
          <w:kern w:val="2"/>
          <w:sz w:val="22"/>
          <w:szCs w:val="22"/>
        </w:rPr>
        <w:t xml:space="preserve">　　医療と介護の切れ目のない連携を図るため、病院スタッフと介護支援専門員の連携に関する調査にて評価を行い、今後必要な取り組みについて検討した。</w:t>
      </w:r>
    </w:p>
    <w:p w:rsidR="00EB1C29" w:rsidRPr="00986396" w:rsidRDefault="00EB1C29" w:rsidP="00EB1C29">
      <w:pPr>
        <w:overflowPunct/>
        <w:adjustRightInd/>
        <w:ind w:firstLine="226"/>
        <w:textAlignment w:val="auto"/>
        <w:rPr>
          <w:rFonts w:ascii="ＭＳ 明朝" w:eastAsia="ＭＳ 明朝" w:hAnsi="ＭＳ 明朝" w:cs="ＭＳ 明朝"/>
          <w:kern w:val="2"/>
          <w:sz w:val="22"/>
          <w:szCs w:val="22"/>
        </w:rPr>
      </w:pPr>
    </w:p>
    <w:p w:rsidR="00EB1C29" w:rsidRPr="00986396" w:rsidRDefault="00EB1C29" w:rsidP="00EB1C29">
      <w:pPr>
        <w:overflowPunct/>
        <w:adjustRightInd/>
        <w:ind w:firstLine="226"/>
        <w:textAlignment w:val="auto"/>
        <w:rPr>
          <w:rFonts w:ascii="ＭＳ 明朝" w:eastAsia="ＭＳ 明朝" w:hAnsi="ＭＳ 明朝" w:cs="ＭＳ 明朝"/>
          <w:kern w:val="2"/>
          <w:sz w:val="22"/>
          <w:szCs w:val="22"/>
        </w:rPr>
      </w:pPr>
      <w:r w:rsidRPr="00986396">
        <w:rPr>
          <w:rFonts w:ascii="ＭＳ 明朝" w:eastAsia="ＭＳ 明朝" w:hAnsi="ＭＳ 明朝" w:cs="ＭＳ 明朝"/>
          <w:kern w:val="2"/>
          <w:sz w:val="22"/>
          <w:szCs w:val="22"/>
        </w:rPr>
        <w:t>(1)</w:t>
      </w:r>
      <w:r w:rsidRPr="00986396">
        <w:rPr>
          <w:rFonts w:ascii="ＭＳ 明朝" w:eastAsia="ＭＳ 明朝" w:hAnsi="ＭＳ 明朝" w:cs="ＭＳ 明朝" w:hint="eastAsia"/>
          <w:kern w:val="2"/>
          <w:sz w:val="22"/>
          <w:szCs w:val="22"/>
        </w:rPr>
        <w:t>病院と介護支援専門員の連携に関する調査の実施</w:t>
      </w:r>
    </w:p>
    <w:p w:rsidR="00EB1C29" w:rsidRPr="00986396" w:rsidRDefault="00EB1C29" w:rsidP="00EB1C29">
      <w:pPr>
        <w:tabs>
          <w:tab w:val="left" w:pos="1418"/>
        </w:tabs>
        <w:overflowPunct/>
        <w:adjustRightInd/>
        <w:ind w:left="1350" w:hanging="784"/>
        <w:textAlignment w:val="auto"/>
        <w:rPr>
          <w:rFonts w:ascii="ＭＳ 明朝" w:eastAsia="ＭＳ 明朝" w:hAnsi="ＭＳ 明朝" w:cs="ＭＳ 明朝"/>
          <w:kern w:val="2"/>
          <w:sz w:val="22"/>
          <w:szCs w:val="22"/>
        </w:rPr>
      </w:pPr>
      <w:r w:rsidRPr="00986396">
        <w:rPr>
          <w:rFonts w:ascii="ＭＳ 明朝" w:eastAsia="ＭＳ 明朝" w:hAnsi="ＭＳ 明朝" w:cs="ＭＳ 明朝" w:hint="eastAsia"/>
          <w:kern w:val="2"/>
          <w:sz w:val="22"/>
          <w:szCs w:val="22"/>
        </w:rPr>
        <w:t>目的：入退院における病院と介護支援専門員の連携状況を把握する。</w:t>
      </w:r>
    </w:p>
    <w:p w:rsidR="00EB1C29" w:rsidRPr="00986396" w:rsidRDefault="00EB1C29" w:rsidP="00EB1C29">
      <w:pPr>
        <w:tabs>
          <w:tab w:val="left" w:pos="1418"/>
        </w:tabs>
        <w:overflowPunct/>
        <w:adjustRightInd/>
        <w:ind w:left="1350" w:hanging="784"/>
        <w:textAlignment w:val="auto"/>
        <w:rPr>
          <w:rFonts w:ascii="ＭＳ 明朝" w:eastAsia="ＭＳ 明朝" w:hAnsi="ＭＳ 明朝" w:cs="ＭＳ 明朝"/>
          <w:kern w:val="2"/>
          <w:sz w:val="22"/>
          <w:szCs w:val="22"/>
        </w:rPr>
      </w:pPr>
      <w:r w:rsidRPr="00986396">
        <w:rPr>
          <w:rFonts w:ascii="ＭＳ 明朝" w:eastAsia="ＭＳ 明朝" w:hAnsi="ＭＳ 明朝" w:cs="ＭＳ 明朝" w:hint="eastAsia"/>
          <w:kern w:val="2"/>
          <w:sz w:val="22"/>
          <w:szCs w:val="22"/>
        </w:rPr>
        <w:t>時期：平成</w:t>
      </w:r>
      <w:r w:rsidR="00012B41">
        <w:rPr>
          <w:rFonts w:ascii="ＭＳ 明朝" w:eastAsia="ＭＳ 明朝" w:hAnsi="ＭＳ 明朝" w:cs="ＭＳ 明朝"/>
          <w:kern w:val="2"/>
          <w:sz w:val="22"/>
          <w:szCs w:val="22"/>
        </w:rPr>
        <w:t>30</w:t>
      </w:r>
      <w:r w:rsidRPr="00986396">
        <w:rPr>
          <w:rFonts w:ascii="ＭＳ 明朝" w:eastAsia="ＭＳ 明朝" w:hAnsi="ＭＳ 明朝" w:cs="ＭＳ 明朝" w:hint="eastAsia"/>
          <w:kern w:val="2"/>
          <w:sz w:val="22"/>
          <w:szCs w:val="22"/>
        </w:rPr>
        <w:t>年７月</w:t>
      </w:r>
    </w:p>
    <w:p w:rsidR="00EB1C29" w:rsidRPr="00986396" w:rsidRDefault="00EB1C29" w:rsidP="00EB1C29">
      <w:pPr>
        <w:tabs>
          <w:tab w:val="left" w:pos="1276"/>
        </w:tabs>
        <w:overflowPunct/>
        <w:adjustRightInd/>
        <w:ind w:left="1130" w:hanging="567"/>
        <w:textAlignment w:val="auto"/>
        <w:rPr>
          <w:rFonts w:ascii="ＭＳ 明朝" w:eastAsia="ＭＳ 明朝" w:hAnsi="ＭＳ 明朝" w:cs="ＭＳ 明朝"/>
          <w:kern w:val="2"/>
          <w:sz w:val="22"/>
          <w:szCs w:val="22"/>
        </w:rPr>
      </w:pPr>
      <w:r w:rsidRPr="00986396">
        <w:rPr>
          <w:rFonts w:ascii="ＭＳ 明朝" w:eastAsia="ＭＳ 明朝" w:hAnsi="ＭＳ 明朝" w:cs="ＭＳ 明朝" w:hint="eastAsia"/>
          <w:kern w:val="2"/>
          <w:sz w:val="22"/>
          <w:szCs w:val="22"/>
        </w:rPr>
        <w:t>対象：居宅介護支援事業所、小規模多機能事業所、地域包括支援センターの介護支援専門員</w:t>
      </w:r>
    </w:p>
    <w:p w:rsidR="00EB1C29" w:rsidRPr="00986396" w:rsidRDefault="00EB1C29" w:rsidP="00EB1C29">
      <w:pPr>
        <w:tabs>
          <w:tab w:val="left" w:pos="1418"/>
        </w:tabs>
        <w:overflowPunct/>
        <w:adjustRightInd/>
        <w:ind w:left="1350" w:hanging="784"/>
        <w:textAlignment w:val="auto"/>
        <w:rPr>
          <w:rFonts w:ascii="ＭＳ 明朝" w:eastAsia="ＭＳ 明朝" w:hAnsi="ＭＳ 明朝" w:cs="ＭＳ 明朝"/>
          <w:kern w:val="2"/>
          <w:sz w:val="22"/>
          <w:szCs w:val="22"/>
        </w:rPr>
      </w:pPr>
      <w:r w:rsidRPr="00986396">
        <w:rPr>
          <w:rFonts w:ascii="ＭＳ 明朝" w:eastAsia="ＭＳ 明朝" w:hAnsi="ＭＳ 明朝" w:cs="ＭＳ 明朝" w:hint="eastAsia"/>
          <w:kern w:val="2"/>
          <w:sz w:val="22"/>
          <w:szCs w:val="22"/>
        </w:rPr>
        <w:t>内容：平成</w:t>
      </w:r>
      <w:r w:rsidR="00012B41">
        <w:rPr>
          <w:rFonts w:ascii="ＭＳ 明朝" w:eastAsia="ＭＳ 明朝" w:hAnsi="ＭＳ 明朝" w:cs="ＭＳ 明朝"/>
          <w:kern w:val="2"/>
          <w:sz w:val="22"/>
          <w:szCs w:val="22"/>
        </w:rPr>
        <w:t>30</w:t>
      </w:r>
      <w:r w:rsidRPr="00986396">
        <w:rPr>
          <w:rFonts w:ascii="ＭＳ 明朝" w:eastAsia="ＭＳ 明朝" w:hAnsi="ＭＳ 明朝" w:cs="ＭＳ 明朝" w:hint="eastAsia"/>
          <w:kern w:val="2"/>
          <w:sz w:val="22"/>
          <w:szCs w:val="22"/>
        </w:rPr>
        <w:t>年</w:t>
      </w:r>
      <w:r w:rsidRPr="00986396">
        <w:rPr>
          <w:rFonts w:ascii="ＭＳ 明朝" w:eastAsia="ＭＳ 明朝" w:hAnsi="ＭＳ 明朝" w:cs="ＭＳ 明朝"/>
          <w:kern w:val="2"/>
          <w:sz w:val="22"/>
          <w:szCs w:val="22"/>
        </w:rPr>
        <w:t>6</w:t>
      </w:r>
      <w:r w:rsidRPr="00986396">
        <w:rPr>
          <w:rFonts w:ascii="ＭＳ 明朝" w:eastAsia="ＭＳ 明朝" w:hAnsi="ＭＳ 明朝" w:cs="ＭＳ 明朝" w:hint="eastAsia"/>
          <w:kern w:val="2"/>
          <w:sz w:val="22"/>
          <w:szCs w:val="22"/>
        </w:rPr>
        <w:t>月に担当したケースの入退院時の連携状況等</w:t>
      </w:r>
    </w:p>
    <w:p w:rsidR="00EB1C29" w:rsidRPr="00986396" w:rsidRDefault="00EB1C29" w:rsidP="00EB1C29">
      <w:pPr>
        <w:tabs>
          <w:tab w:val="left" w:pos="1418"/>
        </w:tabs>
        <w:overflowPunct/>
        <w:adjustRightInd/>
        <w:ind w:left="1350" w:hanging="784"/>
        <w:textAlignment w:val="auto"/>
        <w:rPr>
          <w:rFonts w:ascii="ＭＳ 明朝" w:eastAsia="ＭＳ 明朝" w:hAnsi="ＭＳ 明朝" w:cs="ＭＳ 明朝"/>
          <w:kern w:val="2"/>
          <w:sz w:val="22"/>
          <w:szCs w:val="22"/>
        </w:rPr>
      </w:pPr>
      <w:r w:rsidRPr="00986396">
        <w:rPr>
          <w:rFonts w:ascii="ＭＳ 明朝" w:eastAsia="ＭＳ 明朝" w:hAnsi="ＭＳ 明朝" w:cs="ＭＳ 明朝" w:hint="eastAsia"/>
          <w:kern w:val="2"/>
          <w:sz w:val="22"/>
          <w:szCs w:val="22"/>
        </w:rPr>
        <w:t>対象：</w:t>
      </w:r>
      <w:r w:rsidR="005D1D13">
        <w:rPr>
          <w:rFonts w:ascii="ＭＳ 明朝" w:eastAsia="ＭＳ 明朝" w:hAnsi="ＭＳ 明朝" w:cs="ＭＳ 明朝"/>
          <w:kern w:val="2"/>
          <w:sz w:val="22"/>
          <w:szCs w:val="22"/>
        </w:rPr>
        <w:t>138</w:t>
      </w:r>
      <w:r w:rsidRPr="00986396">
        <w:rPr>
          <w:rFonts w:ascii="ＭＳ 明朝" w:eastAsia="ＭＳ 明朝" w:hAnsi="ＭＳ 明朝" w:cs="ＭＳ 明朝" w:hint="eastAsia"/>
          <w:kern w:val="2"/>
          <w:sz w:val="22"/>
          <w:szCs w:val="22"/>
        </w:rPr>
        <w:t>人　　回答数</w:t>
      </w:r>
      <w:r w:rsidR="005D1D13">
        <w:rPr>
          <w:rFonts w:ascii="ＭＳ 明朝" w:eastAsia="ＭＳ 明朝" w:hAnsi="ＭＳ 明朝" w:cs="ＭＳ 明朝"/>
          <w:kern w:val="2"/>
          <w:sz w:val="22"/>
          <w:szCs w:val="22"/>
        </w:rPr>
        <w:t>111</w:t>
      </w:r>
      <w:r w:rsidRPr="00986396">
        <w:rPr>
          <w:rFonts w:ascii="ＭＳ 明朝" w:eastAsia="ＭＳ 明朝" w:hAnsi="ＭＳ 明朝" w:cs="ＭＳ 明朝" w:hint="eastAsia"/>
          <w:kern w:val="2"/>
          <w:sz w:val="22"/>
          <w:szCs w:val="22"/>
        </w:rPr>
        <w:t>人　　（回収率</w:t>
      </w:r>
      <w:r w:rsidR="005D1D13">
        <w:rPr>
          <w:rFonts w:ascii="ＭＳ 明朝" w:eastAsia="ＭＳ 明朝" w:hAnsi="ＭＳ 明朝" w:cs="ＭＳ 明朝"/>
          <w:kern w:val="2"/>
          <w:sz w:val="22"/>
          <w:szCs w:val="22"/>
        </w:rPr>
        <w:t>80.4</w:t>
      </w:r>
      <w:r w:rsidRPr="00986396">
        <w:rPr>
          <w:rFonts w:ascii="ＭＳ 明朝" w:eastAsia="ＭＳ 明朝" w:hAnsi="ＭＳ 明朝" w:cs="ＭＳ 明朝" w:hint="eastAsia"/>
          <w:kern w:val="2"/>
          <w:sz w:val="22"/>
          <w:szCs w:val="22"/>
        </w:rPr>
        <w:t>％）</w:t>
      </w:r>
    </w:p>
    <w:p w:rsidR="00EB1C29" w:rsidRPr="00986396" w:rsidRDefault="00EB1C29" w:rsidP="00EB1C29">
      <w:pPr>
        <w:overflowPunct/>
        <w:adjustRightInd/>
        <w:ind w:firstLine="226"/>
        <w:textAlignment w:val="auto"/>
        <w:rPr>
          <w:rFonts w:ascii="ＭＳ 明朝" w:eastAsia="ＭＳ 明朝" w:hAnsi="ＭＳ 明朝" w:cs="ＭＳ 明朝"/>
          <w:kern w:val="2"/>
          <w:sz w:val="22"/>
          <w:szCs w:val="22"/>
        </w:rPr>
      </w:pPr>
    </w:p>
    <w:p w:rsidR="00EB1C29" w:rsidRPr="00986396" w:rsidRDefault="00EB1C29" w:rsidP="00EB1C29">
      <w:pPr>
        <w:overflowPunct/>
        <w:adjustRightInd/>
        <w:ind w:firstLine="226"/>
        <w:textAlignment w:val="auto"/>
        <w:rPr>
          <w:rFonts w:ascii="ＭＳ 明朝" w:eastAsia="ＭＳ 明朝" w:hAnsi="ＭＳ 明朝" w:cs="ＭＳ 明朝"/>
          <w:kern w:val="2"/>
          <w:sz w:val="22"/>
          <w:szCs w:val="22"/>
        </w:rPr>
      </w:pPr>
      <w:r w:rsidRPr="00986396">
        <w:rPr>
          <w:rFonts w:ascii="ＭＳ 明朝" w:eastAsia="ＭＳ 明朝" w:hAnsi="ＭＳ 明朝" w:cs="ＭＳ 明朝" w:hint="eastAsia"/>
          <w:kern w:val="2"/>
          <w:sz w:val="22"/>
          <w:szCs w:val="22"/>
        </w:rPr>
        <w:t>（</w:t>
      </w:r>
      <w:r w:rsidRPr="00986396">
        <w:rPr>
          <w:rFonts w:ascii="ＭＳ 明朝" w:eastAsia="ＭＳ 明朝" w:hAnsi="ＭＳ 明朝" w:cs="ＭＳ 明朝"/>
          <w:kern w:val="2"/>
          <w:sz w:val="22"/>
          <w:szCs w:val="22"/>
        </w:rPr>
        <w:t>2)</w:t>
      </w:r>
      <w:r w:rsidRPr="00986396">
        <w:rPr>
          <w:rFonts w:ascii="ＭＳ 明朝" w:eastAsia="ＭＳ 明朝" w:hAnsi="ＭＳ 明朝" w:cs="ＭＳ 明朝" w:hint="eastAsia"/>
          <w:kern w:val="2"/>
          <w:sz w:val="22"/>
          <w:szCs w:val="22"/>
        </w:rPr>
        <w:t>病院と介護支援専門員の連携調整会議の開催</w:t>
      </w:r>
    </w:p>
    <w:p w:rsidR="00EB1C29" w:rsidRPr="00986396" w:rsidRDefault="00EB1C29" w:rsidP="00EB1C29">
      <w:pPr>
        <w:tabs>
          <w:tab w:val="left" w:pos="1134"/>
        </w:tabs>
        <w:overflowPunct/>
        <w:adjustRightInd/>
        <w:ind w:left="1130" w:hanging="685"/>
        <w:textAlignment w:val="auto"/>
        <w:rPr>
          <w:rFonts w:ascii="ＭＳ 明朝" w:eastAsia="ＭＳ 明朝" w:hAnsi="ＭＳ 明朝" w:cs="ＭＳ 明朝"/>
          <w:kern w:val="2"/>
          <w:sz w:val="22"/>
          <w:szCs w:val="22"/>
        </w:rPr>
      </w:pPr>
      <w:r w:rsidRPr="00986396">
        <w:rPr>
          <w:rFonts w:ascii="ＭＳ 明朝" w:eastAsia="ＭＳ 明朝" w:hAnsi="ＭＳ 明朝" w:cs="ＭＳ 明朝" w:hint="eastAsia"/>
          <w:kern w:val="2"/>
          <w:sz w:val="22"/>
          <w:szCs w:val="22"/>
        </w:rPr>
        <w:t>目的：</w:t>
      </w:r>
      <w:r w:rsidRPr="00986396">
        <w:rPr>
          <w:rFonts w:ascii="ＭＳ ゴシック" w:hAnsi="ＭＳ ゴシック" w:hint="eastAsia"/>
          <w:kern w:val="2"/>
          <w:sz w:val="22"/>
          <w:szCs w:val="22"/>
        </w:rPr>
        <w:t>医療と介護の切れ目のない連携を図るため、病院関係者と介護支援専門員等の入退院支援における連携のあり方を協議検討する</w:t>
      </w:r>
      <w:r w:rsidRPr="00986396">
        <w:rPr>
          <w:rFonts w:ascii="ＭＳ 明朝" w:eastAsia="ＭＳ 明朝" w:hAnsi="ＭＳ 明朝" w:cs="ＭＳ 明朝" w:hint="eastAsia"/>
          <w:kern w:val="2"/>
          <w:sz w:val="22"/>
          <w:szCs w:val="22"/>
        </w:rPr>
        <w:t>。</w:t>
      </w:r>
    </w:p>
    <w:p w:rsidR="00EB1C29" w:rsidRPr="00986396" w:rsidRDefault="00EB1C29" w:rsidP="00EB1C29">
      <w:pPr>
        <w:tabs>
          <w:tab w:val="left" w:pos="1418"/>
        </w:tabs>
        <w:overflowPunct/>
        <w:adjustRightInd/>
        <w:ind w:firstLine="452"/>
        <w:textAlignment w:val="auto"/>
        <w:rPr>
          <w:rFonts w:ascii="ＭＳ 明朝" w:eastAsia="ＭＳ 明朝" w:hAnsi="ＭＳ 明朝" w:cs="ＭＳ 明朝"/>
          <w:kern w:val="2"/>
          <w:sz w:val="22"/>
          <w:szCs w:val="22"/>
        </w:rPr>
      </w:pPr>
      <w:r w:rsidRPr="00986396">
        <w:rPr>
          <w:rFonts w:ascii="ＭＳ 明朝" w:eastAsia="ＭＳ 明朝" w:hAnsi="ＭＳ 明朝" w:cs="ＭＳ 明朝" w:hint="eastAsia"/>
          <w:kern w:val="2"/>
          <w:sz w:val="22"/>
          <w:szCs w:val="22"/>
        </w:rPr>
        <w:t>開催日：平成</w:t>
      </w:r>
      <w:r w:rsidR="005D1D13">
        <w:rPr>
          <w:rFonts w:ascii="ＭＳ 明朝" w:eastAsia="ＭＳ 明朝" w:hAnsi="ＭＳ 明朝" w:cs="ＭＳ 明朝"/>
          <w:kern w:val="2"/>
          <w:sz w:val="22"/>
          <w:szCs w:val="22"/>
        </w:rPr>
        <w:t>30</w:t>
      </w:r>
      <w:r w:rsidRPr="00986396">
        <w:rPr>
          <w:rFonts w:ascii="ＭＳ 明朝" w:eastAsia="ＭＳ 明朝" w:hAnsi="ＭＳ 明朝" w:cs="ＭＳ 明朝" w:hint="eastAsia"/>
          <w:kern w:val="2"/>
          <w:sz w:val="22"/>
          <w:szCs w:val="22"/>
        </w:rPr>
        <w:t>年</w:t>
      </w:r>
      <w:r w:rsidRPr="00986396">
        <w:rPr>
          <w:rFonts w:ascii="ＭＳ 明朝" w:eastAsia="ＭＳ 明朝" w:hAnsi="ＭＳ 明朝" w:cs="ＭＳ 明朝"/>
          <w:kern w:val="2"/>
          <w:sz w:val="22"/>
          <w:szCs w:val="22"/>
        </w:rPr>
        <w:t>1</w:t>
      </w:r>
      <w:r w:rsidR="005D1D13">
        <w:rPr>
          <w:rFonts w:ascii="ＭＳ 明朝" w:eastAsia="ＭＳ 明朝" w:hAnsi="ＭＳ 明朝" w:cs="ＭＳ 明朝"/>
          <w:kern w:val="2"/>
          <w:sz w:val="22"/>
          <w:szCs w:val="22"/>
        </w:rPr>
        <w:t>1</w:t>
      </w:r>
      <w:r w:rsidRPr="00986396">
        <w:rPr>
          <w:rFonts w:ascii="ＭＳ 明朝" w:eastAsia="ＭＳ 明朝" w:hAnsi="ＭＳ 明朝" w:cs="ＭＳ 明朝" w:hint="eastAsia"/>
          <w:kern w:val="2"/>
          <w:sz w:val="22"/>
          <w:szCs w:val="22"/>
        </w:rPr>
        <w:t>月</w:t>
      </w:r>
      <w:r w:rsidR="005D1D13">
        <w:rPr>
          <w:rFonts w:ascii="ＭＳ 明朝" w:eastAsia="ＭＳ 明朝" w:hAnsi="ＭＳ 明朝" w:cs="ＭＳ 明朝"/>
          <w:kern w:val="2"/>
          <w:sz w:val="22"/>
          <w:szCs w:val="22"/>
        </w:rPr>
        <w:t>12</w:t>
      </w:r>
      <w:r w:rsidR="005D1D13">
        <w:rPr>
          <w:rFonts w:ascii="ＭＳ 明朝" w:eastAsia="ＭＳ 明朝" w:hAnsi="ＭＳ 明朝" w:cs="ＭＳ 明朝" w:hint="eastAsia"/>
          <w:kern w:val="2"/>
          <w:sz w:val="22"/>
          <w:szCs w:val="22"/>
        </w:rPr>
        <w:t>日（月</w:t>
      </w:r>
      <w:r w:rsidRPr="00986396">
        <w:rPr>
          <w:rFonts w:ascii="ＭＳ 明朝" w:eastAsia="ＭＳ 明朝" w:hAnsi="ＭＳ 明朝" w:cs="ＭＳ 明朝" w:hint="eastAsia"/>
          <w:kern w:val="2"/>
          <w:sz w:val="22"/>
          <w:szCs w:val="22"/>
        </w:rPr>
        <w:t>）</w:t>
      </w:r>
      <w:r w:rsidRPr="00986396">
        <w:rPr>
          <w:rFonts w:ascii="ＭＳ 明朝" w:eastAsia="ＭＳ 明朝" w:hAnsi="ＭＳ 明朝" w:cs="ＭＳ 明朝"/>
          <w:kern w:val="2"/>
          <w:sz w:val="22"/>
          <w:szCs w:val="22"/>
        </w:rPr>
        <w:t>14</w:t>
      </w:r>
      <w:r w:rsidRPr="00986396">
        <w:rPr>
          <w:rFonts w:ascii="ＭＳ 明朝" w:eastAsia="ＭＳ 明朝" w:hAnsi="ＭＳ 明朝" w:cs="ＭＳ 明朝" w:hint="eastAsia"/>
          <w:kern w:val="2"/>
          <w:sz w:val="22"/>
          <w:szCs w:val="22"/>
        </w:rPr>
        <w:t>：</w:t>
      </w:r>
      <w:r w:rsidRPr="00986396">
        <w:rPr>
          <w:rFonts w:ascii="ＭＳ 明朝" w:eastAsia="ＭＳ 明朝" w:hAnsi="ＭＳ 明朝" w:cs="ＭＳ 明朝"/>
          <w:kern w:val="2"/>
          <w:sz w:val="22"/>
          <w:szCs w:val="22"/>
        </w:rPr>
        <w:t>00</w:t>
      </w:r>
      <w:r w:rsidRPr="00986396">
        <w:rPr>
          <w:rFonts w:ascii="ＭＳ 明朝" w:eastAsia="ＭＳ 明朝" w:hAnsi="ＭＳ 明朝" w:cs="ＭＳ 明朝" w:hint="eastAsia"/>
          <w:kern w:val="2"/>
          <w:sz w:val="22"/>
          <w:szCs w:val="22"/>
        </w:rPr>
        <w:t>～</w:t>
      </w:r>
      <w:r w:rsidRPr="00986396">
        <w:rPr>
          <w:rFonts w:ascii="ＭＳ 明朝" w:eastAsia="ＭＳ 明朝" w:hAnsi="ＭＳ 明朝" w:cs="ＭＳ 明朝"/>
          <w:kern w:val="2"/>
          <w:sz w:val="22"/>
          <w:szCs w:val="22"/>
        </w:rPr>
        <w:t>16</w:t>
      </w:r>
      <w:r w:rsidRPr="00986396">
        <w:rPr>
          <w:rFonts w:ascii="ＭＳ 明朝" w:eastAsia="ＭＳ 明朝" w:hAnsi="ＭＳ 明朝" w:cs="ＭＳ 明朝" w:hint="eastAsia"/>
          <w:kern w:val="2"/>
          <w:sz w:val="22"/>
          <w:szCs w:val="22"/>
        </w:rPr>
        <w:t>：</w:t>
      </w:r>
      <w:r w:rsidRPr="00986396">
        <w:rPr>
          <w:rFonts w:ascii="ＭＳ 明朝" w:eastAsia="ＭＳ 明朝" w:hAnsi="ＭＳ 明朝" w:cs="ＭＳ 明朝"/>
          <w:kern w:val="2"/>
          <w:sz w:val="22"/>
          <w:szCs w:val="22"/>
        </w:rPr>
        <w:t>00</w:t>
      </w:r>
      <w:r w:rsidRPr="00986396">
        <w:rPr>
          <w:rFonts w:ascii="ＭＳ 明朝" w:eastAsia="ＭＳ 明朝" w:hAnsi="ＭＳ 明朝" w:cs="ＭＳ 明朝" w:hint="eastAsia"/>
          <w:kern w:val="2"/>
          <w:sz w:val="22"/>
          <w:szCs w:val="22"/>
        </w:rPr>
        <w:t xml:space="preserve">　</w:t>
      </w:r>
    </w:p>
    <w:p w:rsidR="00EB1C29" w:rsidRPr="00986396" w:rsidRDefault="00EB1C29" w:rsidP="00EB1C29">
      <w:pPr>
        <w:tabs>
          <w:tab w:val="left" w:pos="1418"/>
        </w:tabs>
        <w:overflowPunct/>
        <w:adjustRightInd/>
        <w:ind w:left="993" w:hanging="567"/>
        <w:textAlignment w:val="auto"/>
        <w:rPr>
          <w:rFonts w:ascii="ＭＳ 明朝" w:eastAsia="ＭＳ 明朝" w:hAnsi="ＭＳ 明朝" w:cs="ＭＳ 明朝"/>
          <w:kern w:val="2"/>
          <w:sz w:val="22"/>
          <w:szCs w:val="22"/>
        </w:rPr>
      </w:pPr>
      <w:r w:rsidRPr="00986396">
        <w:rPr>
          <w:rFonts w:ascii="ＭＳ 明朝" w:eastAsia="ＭＳ 明朝" w:hAnsi="ＭＳ 明朝" w:cs="ＭＳ 明朝" w:hint="eastAsia"/>
          <w:kern w:val="2"/>
          <w:sz w:val="22"/>
          <w:szCs w:val="22"/>
        </w:rPr>
        <w:t>内容：病院と介護支援専門員の連携に関する調査結果の報告、調査から抽出した課題について具体的対応を意見交換</w:t>
      </w:r>
    </w:p>
    <w:p w:rsidR="00EB1C29" w:rsidRPr="00986396" w:rsidRDefault="00EB1C29" w:rsidP="00EB1C29">
      <w:pPr>
        <w:tabs>
          <w:tab w:val="left" w:pos="1418"/>
        </w:tabs>
        <w:overflowPunct/>
        <w:adjustRightInd/>
        <w:ind w:left="1276" w:hanging="850"/>
        <w:textAlignment w:val="auto"/>
        <w:rPr>
          <w:rFonts w:ascii="ＭＳ 明朝" w:eastAsia="ＭＳ 明朝" w:hAnsi="ＭＳ 明朝" w:cs="ＭＳ 明朝"/>
          <w:kern w:val="2"/>
          <w:sz w:val="22"/>
          <w:szCs w:val="22"/>
        </w:rPr>
      </w:pPr>
      <w:r w:rsidRPr="00986396">
        <w:rPr>
          <w:rFonts w:ascii="ＭＳ 明朝" w:eastAsia="ＭＳ 明朝" w:hAnsi="ＭＳ 明朝" w:cs="ＭＳ 明朝" w:hint="eastAsia"/>
          <w:kern w:val="2"/>
          <w:sz w:val="22"/>
          <w:szCs w:val="22"/>
        </w:rPr>
        <w:t xml:space="preserve">参加者：病院看護部長・地域連携担当者、介護支援専門員、市地域包括支援センター職員等　　</w:t>
      </w:r>
      <w:r w:rsidR="005D1D13">
        <w:rPr>
          <w:rFonts w:ascii="ＭＳ 明朝" w:eastAsia="ＭＳ 明朝" w:hAnsi="ＭＳ 明朝" w:cs="ＭＳ 明朝"/>
          <w:kern w:val="2"/>
          <w:sz w:val="22"/>
          <w:szCs w:val="22"/>
        </w:rPr>
        <w:t>83</w:t>
      </w:r>
      <w:r w:rsidRPr="00986396">
        <w:rPr>
          <w:rFonts w:ascii="ＭＳ 明朝" w:eastAsia="ＭＳ 明朝" w:hAnsi="ＭＳ 明朝" w:cs="ＭＳ 明朝" w:hint="eastAsia"/>
          <w:kern w:val="2"/>
          <w:sz w:val="22"/>
          <w:szCs w:val="22"/>
        </w:rPr>
        <w:t>人</w:t>
      </w:r>
    </w:p>
    <w:p w:rsidR="00EB1C29" w:rsidRPr="00986396" w:rsidRDefault="00EB1C29" w:rsidP="00EB1C29">
      <w:pPr>
        <w:tabs>
          <w:tab w:val="left" w:pos="1418"/>
        </w:tabs>
        <w:overflowPunct/>
        <w:adjustRightInd/>
        <w:ind w:left="1436" w:hanging="452"/>
        <w:textAlignment w:val="auto"/>
        <w:rPr>
          <w:rFonts w:ascii="ＭＳ 明朝" w:eastAsia="ＭＳ 明朝" w:hAnsi="ＭＳ 明朝" w:cs="ＭＳ 明朝"/>
          <w:kern w:val="2"/>
          <w:sz w:val="22"/>
          <w:szCs w:val="22"/>
        </w:rPr>
      </w:pPr>
    </w:p>
    <w:p w:rsidR="00EB1C29" w:rsidRPr="005D1D13" w:rsidRDefault="00EB1C29" w:rsidP="00EB1C29">
      <w:pPr>
        <w:overflowPunct/>
        <w:adjustRightInd/>
        <w:ind w:firstLine="425"/>
        <w:textAlignment w:val="auto"/>
        <w:rPr>
          <w:rFonts w:ascii="ＭＳ 明朝" w:eastAsia="ＭＳ 明朝" w:hAnsi="ＭＳ 明朝" w:cs="ＭＳ 明朝"/>
          <w:kern w:val="2"/>
          <w:sz w:val="22"/>
          <w:szCs w:val="22"/>
        </w:rPr>
      </w:pPr>
      <w:r w:rsidRPr="005D1D13">
        <w:rPr>
          <w:rFonts w:ascii="ＭＳ 明朝" w:eastAsia="ＭＳ 明朝" w:hAnsi="ＭＳ 明朝" w:cs="ＭＳ 明朝"/>
          <w:kern w:val="2"/>
          <w:sz w:val="22"/>
          <w:szCs w:val="22"/>
        </w:rPr>
        <w:t>(3)</w:t>
      </w:r>
      <w:r w:rsidR="005D1D13" w:rsidRPr="005D1D13">
        <w:rPr>
          <w:rFonts w:ascii="ＭＳ 明朝" w:eastAsia="ＭＳ 明朝" w:hAnsi="ＭＳ 明朝" w:cs="ＭＳ 明朝" w:hint="eastAsia"/>
          <w:kern w:val="2"/>
          <w:sz w:val="22"/>
          <w:szCs w:val="22"/>
        </w:rPr>
        <w:t>自宅の写真の撮り方のポイント冊子</w:t>
      </w:r>
      <w:r w:rsidRPr="005D1D13">
        <w:rPr>
          <w:rFonts w:ascii="ＭＳ 明朝" w:eastAsia="ＭＳ 明朝" w:hAnsi="ＭＳ 明朝" w:cs="ＭＳ 明朝" w:hint="eastAsia"/>
          <w:kern w:val="2"/>
          <w:sz w:val="22"/>
          <w:szCs w:val="22"/>
        </w:rPr>
        <w:t>配布</w:t>
      </w:r>
    </w:p>
    <w:p w:rsidR="00EB1C29" w:rsidRPr="00986396" w:rsidRDefault="00EB1C29" w:rsidP="00EB1C29">
      <w:pPr>
        <w:overflowPunct/>
        <w:adjustRightInd/>
        <w:ind w:left="2268" w:hanging="1702"/>
        <w:textAlignment w:val="auto"/>
        <w:rPr>
          <w:rFonts w:ascii="ＭＳ 明朝" w:eastAsia="ＭＳ 明朝" w:hAnsi="ＭＳ 明朝" w:cs="ＭＳ 明朝"/>
          <w:kern w:val="2"/>
          <w:sz w:val="22"/>
          <w:szCs w:val="22"/>
        </w:rPr>
      </w:pPr>
      <w:r w:rsidRPr="00986396">
        <w:rPr>
          <w:rFonts w:ascii="ＭＳ 明朝" w:eastAsia="ＭＳ 明朝" w:hAnsi="ＭＳ 明朝" w:cs="ＭＳ 明朝" w:hint="eastAsia"/>
          <w:kern w:val="2"/>
          <w:sz w:val="22"/>
          <w:szCs w:val="22"/>
        </w:rPr>
        <w:t>目的と使用方法：</w:t>
      </w:r>
      <w:r w:rsidR="005D1D13">
        <w:rPr>
          <w:rFonts w:ascii="ＭＳ 明朝" w:eastAsia="ＭＳ 明朝" w:hAnsi="ＭＳ 明朝" w:cs="ＭＳ 明朝" w:hint="eastAsia"/>
          <w:kern w:val="2"/>
          <w:sz w:val="22"/>
          <w:szCs w:val="22"/>
        </w:rPr>
        <w:t>退院後、</w:t>
      </w:r>
      <w:r w:rsidR="005D1D13" w:rsidRPr="005D1D13">
        <w:rPr>
          <w:rFonts w:ascii="ＭＳ 明朝" w:eastAsia="ＭＳ 明朝" w:hAnsi="ＭＳ 明朝" w:cs="ＭＳ 明朝" w:hint="eastAsia"/>
          <w:kern w:val="2"/>
          <w:sz w:val="22"/>
          <w:szCs w:val="22"/>
        </w:rPr>
        <w:t>安心して</w:t>
      </w:r>
      <w:r w:rsidR="005D1D13">
        <w:rPr>
          <w:rFonts w:ascii="ＭＳ 明朝" w:eastAsia="ＭＳ 明朝" w:hAnsi="ＭＳ 明朝" w:cs="ＭＳ 明朝" w:hint="eastAsia"/>
          <w:kern w:val="2"/>
          <w:sz w:val="22"/>
          <w:szCs w:val="22"/>
        </w:rPr>
        <w:t>在宅で療養するため</w:t>
      </w:r>
      <w:r w:rsidR="005D1D13" w:rsidRPr="005D1D13">
        <w:rPr>
          <w:rFonts w:ascii="ＭＳ 明朝" w:eastAsia="ＭＳ 明朝" w:hAnsi="ＭＳ 明朝" w:cs="ＭＳ 明朝" w:hint="eastAsia"/>
          <w:kern w:val="2"/>
          <w:sz w:val="22"/>
          <w:szCs w:val="22"/>
        </w:rPr>
        <w:t>に、ご自宅の玄関やトイレ、浴槽の高さなどを</w:t>
      </w:r>
      <w:r w:rsidR="005D1D13">
        <w:rPr>
          <w:rFonts w:ascii="ＭＳ 明朝" w:eastAsia="ＭＳ 明朝" w:hAnsi="ＭＳ 明朝" w:cs="ＭＳ 明朝" w:hint="eastAsia"/>
          <w:kern w:val="2"/>
          <w:sz w:val="22"/>
          <w:szCs w:val="22"/>
        </w:rPr>
        <w:t>自身で</w:t>
      </w:r>
      <w:r w:rsidR="005D1D13" w:rsidRPr="005D1D13">
        <w:rPr>
          <w:rFonts w:ascii="ＭＳ 明朝" w:eastAsia="ＭＳ 明朝" w:hAnsi="ＭＳ 明朝" w:cs="ＭＳ 明朝" w:hint="eastAsia"/>
          <w:kern w:val="2"/>
          <w:sz w:val="22"/>
          <w:szCs w:val="22"/>
        </w:rPr>
        <w:t>撮影、高さなど測定して、入院中のリハビリテーションや看護に活用</w:t>
      </w:r>
      <w:r w:rsidR="005D1D13">
        <w:rPr>
          <w:rFonts w:ascii="ＭＳ 明朝" w:eastAsia="ＭＳ 明朝" w:hAnsi="ＭＳ 明朝" w:cs="ＭＳ 明朝" w:hint="eastAsia"/>
          <w:kern w:val="2"/>
          <w:sz w:val="22"/>
          <w:szCs w:val="22"/>
        </w:rPr>
        <w:t>する。</w:t>
      </w:r>
      <w:r w:rsidR="005D1D13" w:rsidRPr="00986396">
        <w:rPr>
          <w:rFonts w:ascii="ＭＳ 明朝" w:eastAsia="ＭＳ 明朝" w:hAnsi="ＭＳ 明朝" w:cs="ＭＳ 明朝"/>
          <w:kern w:val="2"/>
          <w:sz w:val="22"/>
          <w:szCs w:val="22"/>
        </w:rPr>
        <w:t xml:space="preserve"> </w:t>
      </w:r>
    </w:p>
    <w:p w:rsidR="00EB1C29" w:rsidRPr="00986396" w:rsidRDefault="00EB1C29" w:rsidP="00EB1C29">
      <w:pPr>
        <w:overflowPunct/>
        <w:adjustRightInd/>
        <w:ind w:left="1418" w:hanging="852"/>
        <w:textAlignment w:val="auto"/>
        <w:rPr>
          <w:rFonts w:ascii="ＭＳ 明朝" w:eastAsia="ＭＳ 明朝" w:hAnsi="ＭＳ 明朝" w:cs="ＭＳ 明朝"/>
          <w:kern w:val="2"/>
          <w:sz w:val="22"/>
          <w:szCs w:val="22"/>
        </w:rPr>
      </w:pPr>
      <w:r w:rsidRPr="00986396">
        <w:rPr>
          <w:rFonts w:ascii="ＭＳ 明朝" w:eastAsia="ＭＳ 明朝" w:hAnsi="ＭＳ 明朝" w:cs="ＭＳ 明朝" w:hint="eastAsia"/>
          <w:kern w:val="2"/>
          <w:sz w:val="22"/>
          <w:szCs w:val="22"/>
        </w:rPr>
        <w:t>配布先：居宅介護支援事業所、</w:t>
      </w:r>
      <w:r w:rsidR="005D1D13">
        <w:rPr>
          <w:rFonts w:ascii="ＭＳ 明朝" w:eastAsia="ＭＳ 明朝" w:hAnsi="ＭＳ 明朝" w:cs="ＭＳ 明朝" w:hint="eastAsia"/>
          <w:kern w:val="2"/>
          <w:sz w:val="22"/>
          <w:szCs w:val="22"/>
        </w:rPr>
        <w:t>訪問看護ステーション、病院地域連携室</w:t>
      </w:r>
    </w:p>
    <w:p w:rsidR="00EB1C29" w:rsidRPr="00986396" w:rsidRDefault="00EB1C29" w:rsidP="00EB1C29">
      <w:pPr>
        <w:overflowPunct/>
        <w:adjustRightInd/>
        <w:ind w:left="1558" w:hanging="992"/>
        <w:textAlignment w:val="auto"/>
        <w:rPr>
          <w:rFonts w:ascii="ＭＳ 明朝" w:eastAsia="ＭＳ 明朝" w:hAnsi="ＭＳ 明朝" w:cs="ＭＳ 明朝"/>
          <w:kern w:val="2"/>
          <w:sz w:val="22"/>
          <w:szCs w:val="22"/>
        </w:rPr>
      </w:pPr>
    </w:p>
    <w:p w:rsidR="00EB1C29" w:rsidRPr="00986396" w:rsidRDefault="00EB1C29" w:rsidP="00EB1C29">
      <w:pPr>
        <w:overflowPunct/>
        <w:adjustRightInd/>
        <w:textAlignment w:val="auto"/>
        <w:rPr>
          <w:rFonts w:ascii="ＭＳ ゴシック"/>
          <w:b/>
          <w:kern w:val="2"/>
          <w:szCs w:val="22"/>
        </w:rPr>
      </w:pPr>
    </w:p>
    <w:p w:rsidR="00EB1C29" w:rsidRPr="00986396" w:rsidRDefault="00EB1C29" w:rsidP="00EB1C29">
      <w:pPr>
        <w:overflowPunct/>
        <w:adjustRightInd/>
        <w:textAlignment w:val="auto"/>
        <w:rPr>
          <w:rFonts w:ascii="ＭＳ ゴシック"/>
          <w:kern w:val="2"/>
          <w:szCs w:val="22"/>
        </w:rPr>
      </w:pPr>
      <w:r w:rsidRPr="00986396">
        <w:rPr>
          <w:rFonts w:ascii="ＭＳ ゴシック" w:hAnsi="ＭＳ ゴシック"/>
          <w:b/>
          <w:kern w:val="2"/>
          <w:szCs w:val="22"/>
        </w:rPr>
        <w:t>8</w:t>
      </w:r>
      <w:r w:rsidRPr="00986396">
        <w:rPr>
          <w:rFonts w:ascii="ＭＳ ゴシック" w:hAnsi="ＭＳ ゴシック" w:hint="eastAsia"/>
          <w:b/>
          <w:kern w:val="2"/>
          <w:szCs w:val="22"/>
        </w:rPr>
        <w:t xml:space="preserve">　地域連携クリティカルパス推進事業</w:t>
      </w:r>
      <w:r w:rsidRPr="00986396">
        <w:rPr>
          <w:rFonts w:ascii="ＭＳ ゴシック" w:hAnsi="ＭＳ ゴシック" w:hint="eastAsia"/>
          <w:kern w:val="2"/>
          <w:szCs w:val="22"/>
        </w:rPr>
        <w:t xml:space="preserve">　</w:t>
      </w:r>
    </w:p>
    <w:p w:rsidR="00EB1C29" w:rsidRPr="00EB1C29" w:rsidRDefault="00EB1C29" w:rsidP="00434224">
      <w:pPr>
        <w:overflowPunct/>
        <w:adjustRightInd/>
        <w:ind w:left="246" w:firstLine="226"/>
        <w:textAlignment w:val="auto"/>
        <w:rPr>
          <w:rFonts w:ascii="ＭＳ 明朝" w:eastAsia="ＭＳ 明朝" w:hAnsi="ＭＳ 明朝" w:cs="ＭＳ 明朝"/>
          <w:kern w:val="2"/>
          <w:sz w:val="22"/>
          <w:szCs w:val="22"/>
        </w:rPr>
      </w:pPr>
      <w:r w:rsidRPr="00986396">
        <w:rPr>
          <w:rFonts w:ascii="ＭＳ 明朝" w:eastAsia="ＭＳ 明朝" w:hAnsi="ＭＳ 明朝" w:cs="ＭＳ 明朝" w:hint="eastAsia"/>
          <w:kern w:val="2"/>
          <w:sz w:val="22"/>
          <w:szCs w:val="22"/>
        </w:rPr>
        <w:t>医療機関から在宅へ安心して戻れるよう切れ目のない医療を提供し、急性期から回復期、維持期に至るまでの地域連携の推進を図るため、地域連携クリティカルパス推進事業を実施。甲賀地域では、平成</w:t>
      </w:r>
      <w:r w:rsidRPr="00986396">
        <w:rPr>
          <w:rFonts w:ascii="ＭＳ 明朝" w:eastAsia="ＭＳ 明朝" w:hAnsi="ＭＳ 明朝" w:cs="ＭＳ 明朝"/>
          <w:kern w:val="2"/>
          <w:sz w:val="22"/>
          <w:szCs w:val="22"/>
        </w:rPr>
        <w:t>21</w:t>
      </w:r>
      <w:r w:rsidRPr="00986396">
        <w:rPr>
          <w:rFonts w:ascii="ＭＳ 明朝" w:eastAsia="ＭＳ 明朝" w:hAnsi="ＭＳ 明朝" w:cs="ＭＳ 明朝" w:hint="eastAsia"/>
          <w:kern w:val="2"/>
          <w:sz w:val="22"/>
          <w:szCs w:val="22"/>
        </w:rPr>
        <w:t>年度から脳卒中とがんの地域連携クリティカルパスの試行運用を開始、平成</w:t>
      </w:r>
      <w:r w:rsidRPr="00986396">
        <w:rPr>
          <w:rFonts w:ascii="ＭＳ 明朝" w:eastAsia="ＭＳ 明朝" w:hAnsi="ＭＳ 明朝" w:cs="ＭＳ 明朝"/>
          <w:kern w:val="2"/>
          <w:sz w:val="22"/>
          <w:szCs w:val="22"/>
        </w:rPr>
        <w:t>22</w:t>
      </w:r>
      <w:r w:rsidRPr="00986396">
        <w:rPr>
          <w:rFonts w:ascii="ＭＳ 明朝" w:eastAsia="ＭＳ 明朝" w:hAnsi="ＭＳ 明朝" w:cs="ＭＳ 明朝" w:hint="eastAsia"/>
          <w:kern w:val="2"/>
          <w:sz w:val="22"/>
          <w:szCs w:val="22"/>
        </w:rPr>
        <w:t>年度からがん地域連携クリティカルパスを県内統一様式で開始、平成</w:t>
      </w:r>
      <w:r w:rsidRPr="00986396">
        <w:rPr>
          <w:rFonts w:ascii="ＭＳ 明朝" w:eastAsia="ＭＳ 明朝" w:hAnsi="ＭＳ 明朝" w:cs="ＭＳ 明朝"/>
          <w:kern w:val="2"/>
          <w:sz w:val="22"/>
          <w:szCs w:val="22"/>
        </w:rPr>
        <w:t>24</w:t>
      </w:r>
      <w:r w:rsidRPr="00986396">
        <w:rPr>
          <w:rFonts w:ascii="ＭＳ 明朝" w:eastAsia="ＭＳ 明朝" w:hAnsi="ＭＳ 明朝" w:cs="ＭＳ 明朝" w:hint="eastAsia"/>
          <w:kern w:val="2"/>
          <w:sz w:val="22"/>
          <w:szCs w:val="22"/>
        </w:rPr>
        <w:t>年</w:t>
      </w:r>
      <w:r w:rsidRPr="00986396">
        <w:rPr>
          <w:rFonts w:ascii="ＭＳ 明朝" w:eastAsia="ＭＳ 明朝" w:hAnsi="ＭＳ 明朝" w:cs="ＭＳ 明朝"/>
          <w:kern w:val="2"/>
          <w:sz w:val="22"/>
          <w:szCs w:val="22"/>
        </w:rPr>
        <w:t>3</w:t>
      </w:r>
      <w:r w:rsidRPr="00986396">
        <w:rPr>
          <w:rFonts w:ascii="ＭＳ 明朝" w:eastAsia="ＭＳ 明朝" w:hAnsi="ＭＳ 明朝" w:cs="ＭＳ 明朝" w:hint="eastAsia"/>
          <w:kern w:val="2"/>
          <w:sz w:val="22"/>
          <w:szCs w:val="22"/>
        </w:rPr>
        <w:t>月から「甲賀地域連携クリティカルパス</w:t>
      </w:r>
      <w:r w:rsidRPr="00986396">
        <w:rPr>
          <w:rFonts w:ascii="ＭＳ 明朝" w:eastAsia="ＭＳ 明朝" w:hAnsi="ＭＳ 明朝" w:cs="ＭＳ 明朝"/>
          <w:kern w:val="2"/>
          <w:sz w:val="22"/>
          <w:szCs w:val="22"/>
        </w:rPr>
        <w:t>(</w:t>
      </w:r>
      <w:r w:rsidRPr="00986396">
        <w:rPr>
          <w:rFonts w:ascii="ＭＳ 明朝" w:eastAsia="ＭＳ 明朝" w:hAnsi="ＭＳ 明朝" w:cs="ＭＳ 明朝" w:hint="eastAsia"/>
          <w:kern w:val="2"/>
          <w:sz w:val="22"/>
          <w:szCs w:val="22"/>
        </w:rPr>
        <w:t>脳卒中</w:t>
      </w:r>
      <w:r w:rsidRPr="00986396">
        <w:rPr>
          <w:rFonts w:ascii="ＭＳ 明朝" w:eastAsia="ＭＳ 明朝" w:hAnsi="ＭＳ 明朝" w:cs="ＭＳ 明朝"/>
          <w:kern w:val="2"/>
          <w:sz w:val="22"/>
          <w:szCs w:val="22"/>
        </w:rPr>
        <w:t>)</w:t>
      </w:r>
      <w:r w:rsidRPr="00986396">
        <w:rPr>
          <w:rFonts w:ascii="ＭＳ 明朝" w:eastAsia="ＭＳ 明朝" w:hAnsi="ＭＳ 明朝" w:cs="ＭＳ 明朝" w:hint="eastAsia"/>
          <w:kern w:val="2"/>
          <w:sz w:val="22"/>
          <w:szCs w:val="22"/>
        </w:rPr>
        <w:t>」運用を開始した。平成</w:t>
      </w:r>
      <w:r w:rsidRPr="00986396">
        <w:rPr>
          <w:rFonts w:ascii="ＭＳ 明朝" w:eastAsia="ＭＳ 明朝" w:hAnsi="ＭＳ 明朝" w:cs="ＭＳ 明朝"/>
          <w:kern w:val="2"/>
          <w:sz w:val="22"/>
          <w:szCs w:val="22"/>
        </w:rPr>
        <w:t>26</w:t>
      </w:r>
      <w:r w:rsidRPr="00986396">
        <w:rPr>
          <w:rFonts w:ascii="ＭＳ 明朝" w:eastAsia="ＭＳ 明朝" w:hAnsi="ＭＳ 明朝" w:cs="ＭＳ 明朝" w:hint="eastAsia"/>
          <w:kern w:val="2"/>
          <w:sz w:val="22"/>
          <w:szCs w:val="22"/>
        </w:rPr>
        <w:t>年度からは「脳卒中地域連携パスを県内統一様式」で運用</w:t>
      </w:r>
      <w:r w:rsidR="005D1D13">
        <w:rPr>
          <w:rFonts w:ascii="ＭＳ 明朝" w:eastAsia="ＭＳ 明朝" w:hAnsi="ＭＳ 明朝" w:cs="ＭＳ 明朝" w:hint="eastAsia"/>
          <w:kern w:val="2"/>
          <w:sz w:val="22"/>
          <w:szCs w:val="22"/>
        </w:rPr>
        <w:t>。</w:t>
      </w:r>
      <w:r w:rsidR="005D1D13" w:rsidRPr="00DA07BD">
        <w:rPr>
          <w:rFonts w:ascii="ＭＳ 明朝" w:eastAsia="ＭＳ 明朝" w:hAnsi="ＭＳ 明朝" w:cs="ＭＳ 明朝" w:hint="eastAsia"/>
          <w:kern w:val="2"/>
          <w:sz w:val="22"/>
          <w:szCs w:val="22"/>
        </w:rPr>
        <w:t>今年度の運用実績は</w:t>
      </w:r>
      <w:r w:rsidR="005D1D13" w:rsidRPr="00DA07BD">
        <w:rPr>
          <w:rFonts w:ascii="ＭＳ 明朝" w:eastAsia="ＭＳ 明朝" w:hAnsi="ＭＳ 明朝" w:cs="ＭＳ 明朝"/>
          <w:kern w:val="2"/>
          <w:sz w:val="22"/>
          <w:szCs w:val="22"/>
        </w:rPr>
        <w:t>0</w:t>
      </w:r>
      <w:r w:rsidR="005D1D13" w:rsidRPr="00DA07BD">
        <w:rPr>
          <w:rFonts w:ascii="ＭＳ 明朝" w:eastAsia="ＭＳ 明朝" w:hAnsi="ＭＳ 明朝" w:cs="ＭＳ 明朝" w:hint="eastAsia"/>
          <w:kern w:val="2"/>
          <w:sz w:val="22"/>
          <w:szCs w:val="22"/>
        </w:rPr>
        <w:t>件</w:t>
      </w:r>
      <w:r w:rsidRPr="00DA07BD">
        <w:rPr>
          <w:rFonts w:ascii="ＭＳ 明朝" w:eastAsia="ＭＳ 明朝" w:hAnsi="ＭＳ 明朝" w:cs="ＭＳ 明朝" w:hint="eastAsia"/>
          <w:kern w:val="2"/>
          <w:sz w:val="22"/>
          <w:szCs w:val="22"/>
        </w:rPr>
        <w:t>。</w:t>
      </w:r>
    </w:p>
    <w:sectPr w:rsidR="00EB1C29" w:rsidRPr="00EB1C29" w:rsidSect="00FC6456">
      <w:footerReference w:type="even" r:id="rId8"/>
      <w:type w:val="continuous"/>
      <w:pgSz w:w="11906" w:h="16838"/>
      <w:pgMar w:top="1190" w:right="1134" w:bottom="1134" w:left="1418" w:header="720" w:footer="720" w:gutter="0"/>
      <w:pgNumType w:start="32"/>
      <w:cols w:space="720"/>
      <w:noEndnote/>
      <w:docGrid w:type="linesAndChars" w:linePitch="362"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DFA" w:rsidRDefault="00063DFA">
      <w:r>
        <w:separator/>
      </w:r>
    </w:p>
  </w:endnote>
  <w:endnote w:type="continuationSeparator" w:id="0">
    <w:p w:rsidR="00063DFA" w:rsidRDefault="0006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altName w:val="ＭＳ 明朝"/>
    <w:panose1 w:val="00000000000000000000"/>
    <w:charset w:val="80"/>
    <w:family w:val="auto"/>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199" w:rsidRDefault="00383199" w:rsidP="00A6441D">
    <w:pPr>
      <w:pStyle w:val="a3"/>
      <w:framePr w:wrap="around" w:vAnchor="text" w:hAnchor="margin" w:xAlign="center" w:y="1"/>
      <w:rPr>
        <w:rStyle w:val="a5"/>
        <w:rFonts w:cs="ＭＳ ゴシック"/>
      </w:rPr>
    </w:pPr>
    <w:r>
      <w:rPr>
        <w:rStyle w:val="a5"/>
        <w:rFonts w:cs="ＭＳ ゴシック"/>
      </w:rPr>
      <w:fldChar w:fldCharType="begin"/>
    </w:r>
    <w:r>
      <w:rPr>
        <w:rStyle w:val="a5"/>
        <w:rFonts w:cs="ＭＳ ゴシック"/>
      </w:rPr>
      <w:instrText xml:space="preserve">PAGE  </w:instrText>
    </w:r>
    <w:r>
      <w:rPr>
        <w:rStyle w:val="a5"/>
        <w:rFonts w:cs="ＭＳ ゴシック"/>
      </w:rPr>
      <w:fldChar w:fldCharType="end"/>
    </w:r>
  </w:p>
  <w:p w:rsidR="00383199" w:rsidRDefault="0038319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DFA" w:rsidRDefault="00063DFA">
      <w:r>
        <w:rPr>
          <w:rFonts w:ascii="ＭＳ ゴシック" w:cs="Times New Roman"/>
          <w:sz w:val="2"/>
          <w:szCs w:val="2"/>
        </w:rPr>
        <w:continuationSeparator/>
      </w:r>
    </w:p>
  </w:footnote>
  <w:footnote w:type="continuationSeparator" w:id="0">
    <w:p w:rsidR="00063DFA" w:rsidRDefault="00063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7A3A75"/>
    <w:multiLevelType w:val="hybridMultilevel"/>
    <w:tmpl w:val="814826EC"/>
    <w:lvl w:ilvl="0" w:tplc="EB20C6AE">
      <w:start w:val="1"/>
      <w:numFmt w:val="decimal"/>
      <w:lvlText w:val="(%1)"/>
      <w:lvlJc w:val="left"/>
      <w:pPr>
        <w:tabs>
          <w:tab w:val="num" w:pos="812"/>
        </w:tabs>
        <w:ind w:left="812" w:hanging="360"/>
      </w:pPr>
      <w:rPr>
        <w:rFonts w:cs="Times New Roman" w:hint="default"/>
      </w:rPr>
    </w:lvl>
    <w:lvl w:ilvl="1" w:tplc="04090017" w:tentative="1">
      <w:start w:val="1"/>
      <w:numFmt w:val="aiueoFullWidth"/>
      <w:lvlText w:val="(%2)"/>
      <w:lvlJc w:val="left"/>
      <w:pPr>
        <w:tabs>
          <w:tab w:val="num" w:pos="1292"/>
        </w:tabs>
        <w:ind w:left="1292" w:hanging="420"/>
      </w:pPr>
      <w:rPr>
        <w:rFonts w:cs="Times New Roman"/>
      </w:rPr>
    </w:lvl>
    <w:lvl w:ilvl="2" w:tplc="04090011" w:tentative="1">
      <w:start w:val="1"/>
      <w:numFmt w:val="decimalEnclosedCircle"/>
      <w:lvlText w:val="%3"/>
      <w:lvlJc w:val="left"/>
      <w:pPr>
        <w:tabs>
          <w:tab w:val="num" w:pos="1712"/>
        </w:tabs>
        <w:ind w:left="1712" w:hanging="420"/>
      </w:pPr>
      <w:rPr>
        <w:rFonts w:cs="Times New Roman"/>
      </w:rPr>
    </w:lvl>
    <w:lvl w:ilvl="3" w:tplc="0409000F" w:tentative="1">
      <w:start w:val="1"/>
      <w:numFmt w:val="decimal"/>
      <w:lvlText w:val="%4."/>
      <w:lvlJc w:val="left"/>
      <w:pPr>
        <w:tabs>
          <w:tab w:val="num" w:pos="2132"/>
        </w:tabs>
        <w:ind w:left="2132" w:hanging="420"/>
      </w:pPr>
      <w:rPr>
        <w:rFonts w:cs="Times New Roman"/>
      </w:rPr>
    </w:lvl>
    <w:lvl w:ilvl="4" w:tplc="04090017" w:tentative="1">
      <w:start w:val="1"/>
      <w:numFmt w:val="aiueoFullWidth"/>
      <w:lvlText w:val="(%5)"/>
      <w:lvlJc w:val="left"/>
      <w:pPr>
        <w:tabs>
          <w:tab w:val="num" w:pos="2552"/>
        </w:tabs>
        <w:ind w:left="2552" w:hanging="420"/>
      </w:pPr>
      <w:rPr>
        <w:rFonts w:cs="Times New Roman"/>
      </w:rPr>
    </w:lvl>
    <w:lvl w:ilvl="5" w:tplc="04090011" w:tentative="1">
      <w:start w:val="1"/>
      <w:numFmt w:val="decimalEnclosedCircle"/>
      <w:lvlText w:val="%6"/>
      <w:lvlJc w:val="left"/>
      <w:pPr>
        <w:tabs>
          <w:tab w:val="num" w:pos="2972"/>
        </w:tabs>
        <w:ind w:left="2972" w:hanging="420"/>
      </w:pPr>
      <w:rPr>
        <w:rFonts w:cs="Times New Roman"/>
      </w:rPr>
    </w:lvl>
    <w:lvl w:ilvl="6" w:tplc="0409000F" w:tentative="1">
      <w:start w:val="1"/>
      <w:numFmt w:val="decimal"/>
      <w:lvlText w:val="%7."/>
      <w:lvlJc w:val="left"/>
      <w:pPr>
        <w:tabs>
          <w:tab w:val="num" w:pos="3392"/>
        </w:tabs>
        <w:ind w:left="3392" w:hanging="420"/>
      </w:pPr>
      <w:rPr>
        <w:rFonts w:cs="Times New Roman"/>
      </w:rPr>
    </w:lvl>
    <w:lvl w:ilvl="7" w:tplc="04090017" w:tentative="1">
      <w:start w:val="1"/>
      <w:numFmt w:val="aiueoFullWidth"/>
      <w:lvlText w:val="(%8)"/>
      <w:lvlJc w:val="left"/>
      <w:pPr>
        <w:tabs>
          <w:tab w:val="num" w:pos="3812"/>
        </w:tabs>
        <w:ind w:left="3812" w:hanging="420"/>
      </w:pPr>
      <w:rPr>
        <w:rFonts w:cs="Times New Roman"/>
      </w:rPr>
    </w:lvl>
    <w:lvl w:ilvl="8" w:tplc="04090011" w:tentative="1">
      <w:start w:val="1"/>
      <w:numFmt w:val="decimalEnclosedCircle"/>
      <w:lvlText w:val="%9"/>
      <w:lvlJc w:val="left"/>
      <w:pPr>
        <w:tabs>
          <w:tab w:val="num" w:pos="4232"/>
        </w:tabs>
        <w:ind w:left="4232" w:hanging="420"/>
      </w:pPr>
      <w:rPr>
        <w:rFonts w:cs="Times New Roman"/>
      </w:rPr>
    </w:lvl>
  </w:abstractNum>
  <w:abstractNum w:abstractNumId="1" w15:restartNumberingAfterBreak="0">
    <w:nsid w:val="54D25519"/>
    <w:multiLevelType w:val="hybridMultilevel"/>
    <w:tmpl w:val="B6542782"/>
    <w:lvl w:ilvl="0" w:tplc="41C8F0BA">
      <w:start w:val="1"/>
      <w:numFmt w:val="decimalFullWidth"/>
      <w:lvlText w:val="（%1）"/>
      <w:lvlJc w:val="left"/>
      <w:pPr>
        <w:tabs>
          <w:tab w:val="num" w:pos="975"/>
        </w:tabs>
        <w:ind w:left="975" w:hanging="735"/>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348"/>
    <w:rsid w:val="00001774"/>
    <w:rsid w:val="00003579"/>
    <w:rsid w:val="00012B41"/>
    <w:rsid w:val="00017129"/>
    <w:rsid w:val="00017136"/>
    <w:rsid w:val="00023498"/>
    <w:rsid w:val="0002684B"/>
    <w:rsid w:val="00030514"/>
    <w:rsid w:val="00031A20"/>
    <w:rsid w:val="00037106"/>
    <w:rsid w:val="000402AA"/>
    <w:rsid w:val="00050568"/>
    <w:rsid w:val="00057F1A"/>
    <w:rsid w:val="00063DFA"/>
    <w:rsid w:val="000647FF"/>
    <w:rsid w:val="000701A9"/>
    <w:rsid w:val="00073E9F"/>
    <w:rsid w:val="00077B1A"/>
    <w:rsid w:val="0009348C"/>
    <w:rsid w:val="000A2BB4"/>
    <w:rsid w:val="000A6DB1"/>
    <w:rsid w:val="000A6E7B"/>
    <w:rsid w:val="000B428A"/>
    <w:rsid w:val="000D3E56"/>
    <w:rsid w:val="000E403E"/>
    <w:rsid w:val="000F3D59"/>
    <w:rsid w:val="000F68C4"/>
    <w:rsid w:val="00106CC0"/>
    <w:rsid w:val="001131DA"/>
    <w:rsid w:val="001259F6"/>
    <w:rsid w:val="00133D8D"/>
    <w:rsid w:val="00134B09"/>
    <w:rsid w:val="00135D91"/>
    <w:rsid w:val="00135FCA"/>
    <w:rsid w:val="00137B47"/>
    <w:rsid w:val="001425E4"/>
    <w:rsid w:val="00147A75"/>
    <w:rsid w:val="00150166"/>
    <w:rsid w:val="001622CC"/>
    <w:rsid w:val="0017501B"/>
    <w:rsid w:val="00183DCC"/>
    <w:rsid w:val="00193B32"/>
    <w:rsid w:val="001A4E86"/>
    <w:rsid w:val="001B4CFC"/>
    <w:rsid w:val="001B7D8E"/>
    <w:rsid w:val="001C167C"/>
    <w:rsid w:val="001E1A61"/>
    <w:rsid w:val="001E1B42"/>
    <w:rsid w:val="00220D27"/>
    <w:rsid w:val="002210A0"/>
    <w:rsid w:val="00224347"/>
    <w:rsid w:val="00226DBF"/>
    <w:rsid w:val="002406E3"/>
    <w:rsid w:val="0024072B"/>
    <w:rsid w:val="002567B1"/>
    <w:rsid w:val="0026267C"/>
    <w:rsid w:val="002666F4"/>
    <w:rsid w:val="00266F60"/>
    <w:rsid w:val="00286371"/>
    <w:rsid w:val="00287882"/>
    <w:rsid w:val="002A360E"/>
    <w:rsid w:val="002A46D8"/>
    <w:rsid w:val="002A7300"/>
    <w:rsid w:val="002B0757"/>
    <w:rsid w:val="002B7884"/>
    <w:rsid w:val="002C4330"/>
    <w:rsid w:val="002E3FE2"/>
    <w:rsid w:val="002E5217"/>
    <w:rsid w:val="002E6A49"/>
    <w:rsid w:val="002F306A"/>
    <w:rsid w:val="00302660"/>
    <w:rsid w:val="00305A25"/>
    <w:rsid w:val="003156BD"/>
    <w:rsid w:val="0031719A"/>
    <w:rsid w:val="0032253A"/>
    <w:rsid w:val="00333EB3"/>
    <w:rsid w:val="00335D2A"/>
    <w:rsid w:val="00337771"/>
    <w:rsid w:val="0034479A"/>
    <w:rsid w:val="0034784C"/>
    <w:rsid w:val="003546B5"/>
    <w:rsid w:val="0037315C"/>
    <w:rsid w:val="00373F7D"/>
    <w:rsid w:val="00376FF5"/>
    <w:rsid w:val="00381072"/>
    <w:rsid w:val="00382FEA"/>
    <w:rsid w:val="00383199"/>
    <w:rsid w:val="003839A4"/>
    <w:rsid w:val="00387A9D"/>
    <w:rsid w:val="003913CF"/>
    <w:rsid w:val="003B1214"/>
    <w:rsid w:val="003B6991"/>
    <w:rsid w:val="003B717B"/>
    <w:rsid w:val="003C1540"/>
    <w:rsid w:val="003C2B08"/>
    <w:rsid w:val="00415554"/>
    <w:rsid w:val="00420A50"/>
    <w:rsid w:val="00420FFE"/>
    <w:rsid w:val="00431DAF"/>
    <w:rsid w:val="00432CFC"/>
    <w:rsid w:val="00434224"/>
    <w:rsid w:val="004412E5"/>
    <w:rsid w:val="00443E08"/>
    <w:rsid w:val="0044403A"/>
    <w:rsid w:val="004538AE"/>
    <w:rsid w:val="004757CE"/>
    <w:rsid w:val="00491A06"/>
    <w:rsid w:val="00496121"/>
    <w:rsid w:val="00497416"/>
    <w:rsid w:val="004A022B"/>
    <w:rsid w:val="004A49BC"/>
    <w:rsid w:val="004A6AF9"/>
    <w:rsid w:val="004B1D0C"/>
    <w:rsid w:val="004B6D67"/>
    <w:rsid w:val="004C6053"/>
    <w:rsid w:val="004C632A"/>
    <w:rsid w:val="004E3050"/>
    <w:rsid w:val="004E7CDF"/>
    <w:rsid w:val="004F0066"/>
    <w:rsid w:val="004F1440"/>
    <w:rsid w:val="004F149C"/>
    <w:rsid w:val="004F54D1"/>
    <w:rsid w:val="00500B4F"/>
    <w:rsid w:val="005027F6"/>
    <w:rsid w:val="00505098"/>
    <w:rsid w:val="00511B39"/>
    <w:rsid w:val="0051456F"/>
    <w:rsid w:val="00517CEF"/>
    <w:rsid w:val="00553077"/>
    <w:rsid w:val="00570C86"/>
    <w:rsid w:val="00594713"/>
    <w:rsid w:val="005B2A18"/>
    <w:rsid w:val="005C4351"/>
    <w:rsid w:val="005C59FD"/>
    <w:rsid w:val="005D1D13"/>
    <w:rsid w:val="005D25D5"/>
    <w:rsid w:val="005E051C"/>
    <w:rsid w:val="00616DB7"/>
    <w:rsid w:val="006201F6"/>
    <w:rsid w:val="00623C2A"/>
    <w:rsid w:val="006324B8"/>
    <w:rsid w:val="0066080E"/>
    <w:rsid w:val="0066279E"/>
    <w:rsid w:val="00665A38"/>
    <w:rsid w:val="00685A42"/>
    <w:rsid w:val="006A1BA7"/>
    <w:rsid w:val="006A7E4A"/>
    <w:rsid w:val="006B61EF"/>
    <w:rsid w:val="006C2173"/>
    <w:rsid w:val="006C5255"/>
    <w:rsid w:val="006C60FA"/>
    <w:rsid w:val="006D30F5"/>
    <w:rsid w:val="006D5718"/>
    <w:rsid w:val="006E03D3"/>
    <w:rsid w:val="006E3012"/>
    <w:rsid w:val="006E5076"/>
    <w:rsid w:val="006E7557"/>
    <w:rsid w:val="006E79FB"/>
    <w:rsid w:val="00704622"/>
    <w:rsid w:val="00712AD9"/>
    <w:rsid w:val="00725087"/>
    <w:rsid w:val="00727C26"/>
    <w:rsid w:val="00734575"/>
    <w:rsid w:val="00745332"/>
    <w:rsid w:val="00746C54"/>
    <w:rsid w:val="00747094"/>
    <w:rsid w:val="00756472"/>
    <w:rsid w:val="00774A35"/>
    <w:rsid w:val="00776F36"/>
    <w:rsid w:val="007864E0"/>
    <w:rsid w:val="0078777D"/>
    <w:rsid w:val="007942D8"/>
    <w:rsid w:val="007A19DF"/>
    <w:rsid w:val="007B1984"/>
    <w:rsid w:val="007B41AE"/>
    <w:rsid w:val="007B5991"/>
    <w:rsid w:val="007B5C9E"/>
    <w:rsid w:val="007C1D01"/>
    <w:rsid w:val="007D1228"/>
    <w:rsid w:val="007D29AE"/>
    <w:rsid w:val="007E3417"/>
    <w:rsid w:val="007E6042"/>
    <w:rsid w:val="007F0E21"/>
    <w:rsid w:val="007F7B00"/>
    <w:rsid w:val="00813FB3"/>
    <w:rsid w:val="00826412"/>
    <w:rsid w:val="00834D5A"/>
    <w:rsid w:val="008422B3"/>
    <w:rsid w:val="00844085"/>
    <w:rsid w:val="00846E9E"/>
    <w:rsid w:val="00874FFC"/>
    <w:rsid w:val="008927D3"/>
    <w:rsid w:val="008A191D"/>
    <w:rsid w:val="008C21F8"/>
    <w:rsid w:val="008D1779"/>
    <w:rsid w:val="008D26C1"/>
    <w:rsid w:val="008D2747"/>
    <w:rsid w:val="008D2DCC"/>
    <w:rsid w:val="008D7EE5"/>
    <w:rsid w:val="008E06E9"/>
    <w:rsid w:val="008F1AF4"/>
    <w:rsid w:val="008F6418"/>
    <w:rsid w:val="0090233A"/>
    <w:rsid w:val="00916369"/>
    <w:rsid w:val="00920A8A"/>
    <w:rsid w:val="009230D4"/>
    <w:rsid w:val="009356EB"/>
    <w:rsid w:val="009453B5"/>
    <w:rsid w:val="00946198"/>
    <w:rsid w:val="0095165B"/>
    <w:rsid w:val="00956B8B"/>
    <w:rsid w:val="009654EE"/>
    <w:rsid w:val="00966F7F"/>
    <w:rsid w:val="00971B11"/>
    <w:rsid w:val="009740DB"/>
    <w:rsid w:val="00980E10"/>
    <w:rsid w:val="00985101"/>
    <w:rsid w:val="00986396"/>
    <w:rsid w:val="009924F1"/>
    <w:rsid w:val="00992728"/>
    <w:rsid w:val="00992757"/>
    <w:rsid w:val="009D017D"/>
    <w:rsid w:val="009E2245"/>
    <w:rsid w:val="009E387D"/>
    <w:rsid w:val="009E40C8"/>
    <w:rsid w:val="009E4653"/>
    <w:rsid w:val="009E7313"/>
    <w:rsid w:val="009F0818"/>
    <w:rsid w:val="009F1914"/>
    <w:rsid w:val="009F4AD2"/>
    <w:rsid w:val="00A10055"/>
    <w:rsid w:val="00A1160C"/>
    <w:rsid w:val="00A17BC6"/>
    <w:rsid w:val="00A22348"/>
    <w:rsid w:val="00A261DC"/>
    <w:rsid w:val="00A33967"/>
    <w:rsid w:val="00A3583D"/>
    <w:rsid w:val="00A62591"/>
    <w:rsid w:val="00A6441D"/>
    <w:rsid w:val="00A65D3D"/>
    <w:rsid w:val="00A65D91"/>
    <w:rsid w:val="00A676BC"/>
    <w:rsid w:val="00A74343"/>
    <w:rsid w:val="00A96A0F"/>
    <w:rsid w:val="00AA4B7C"/>
    <w:rsid w:val="00AA7A29"/>
    <w:rsid w:val="00AB041B"/>
    <w:rsid w:val="00AB48D8"/>
    <w:rsid w:val="00AD30EB"/>
    <w:rsid w:val="00AE4532"/>
    <w:rsid w:val="00AF28C6"/>
    <w:rsid w:val="00AF3C91"/>
    <w:rsid w:val="00AF67AB"/>
    <w:rsid w:val="00B01A6F"/>
    <w:rsid w:val="00B02F56"/>
    <w:rsid w:val="00B033E1"/>
    <w:rsid w:val="00B050C5"/>
    <w:rsid w:val="00B0663F"/>
    <w:rsid w:val="00B162EC"/>
    <w:rsid w:val="00B26901"/>
    <w:rsid w:val="00B276A9"/>
    <w:rsid w:val="00B34F2B"/>
    <w:rsid w:val="00B41514"/>
    <w:rsid w:val="00B422EC"/>
    <w:rsid w:val="00B655C7"/>
    <w:rsid w:val="00B7223C"/>
    <w:rsid w:val="00B72583"/>
    <w:rsid w:val="00B74A36"/>
    <w:rsid w:val="00B75B13"/>
    <w:rsid w:val="00B8117D"/>
    <w:rsid w:val="00B9422C"/>
    <w:rsid w:val="00B96174"/>
    <w:rsid w:val="00BA0D13"/>
    <w:rsid w:val="00BB48DB"/>
    <w:rsid w:val="00BB5E7C"/>
    <w:rsid w:val="00BB6671"/>
    <w:rsid w:val="00BC7261"/>
    <w:rsid w:val="00BD3EE9"/>
    <w:rsid w:val="00BD695F"/>
    <w:rsid w:val="00BE13D5"/>
    <w:rsid w:val="00BF0904"/>
    <w:rsid w:val="00C06CAB"/>
    <w:rsid w:val="00C1799D"/>
    <w:rsid w:val="00C23B83"/>
    <w:rsid w:val="00C52E36"/>
    <w:rsid w:val="00C61151"/>
    <w:rsid w:val="00C6190E"/>
    <w:rsid w:val="00C634E3"/>
    <w:rsid w:val="00C6673C"/>
    <w:rsid w:val="00C67827"/>
    <w:rsid w:val="00C73C8C"/>
    <w:rsid w:val="00C822BB"/>
    <w:rsid w:val="00C9021D"/>
    <w:rsid w:val="00C934AB"/>
    <w:rsid w:val="00C94147"/>
    <w:rsid w:val="00CA6E86"/>
    <w:rsid w:val="00CC1BFA"/>
    <w:rsid w:val="00CC71ED"/>
    <w:rsid w:val="00CD239D"/>
    <w:rsid w:val="00D04012"/>
    <w:rsid w:val="00D25B71"/>
    <w:rsid w:val="00D40A11"/>
    <w:rsid w:val="00D45A16"/>
    <w:rsid w:val="00D4694D"/>
    <w:rsid w:val="00D46FB5"/>
    <w:rsid w:val="00D52407"/>
    <w:rsid w:val="00D5729D"/>
    <w:rsid w:val="00D658A9"/>
    <w:rsid w:val="00D65C0C"/>
    <w:rsid w:val="00D67694"/>
    <w:rsid w:val="00D738EE"/>
    <w:rsid w:val="00D805A5"/>
    <w:rsid w:val="00D8086F"/>
    <w:rsid w:val="00D9079D"/>
    <w:rsid w:val="00D97D7C"/>
    <w:rsid w:val="00DA07BD"/>
    <w:rsid w:val="00DC06E0"/>
    <w:rsid w:val="00DC2348"/>
    <w:rsid w:val="00DC2897"/>
    <w:rsid w:val="00DD207C"/>
    <w:rsid w:val="00DD2692"/>
    <w:rsid w:val="00DD3AF5"/>
    <w:rsid w:val="00DD5A6E"/>
    <w:rsid w:val="00DE7FE5"/>
    <w:rsid w:val="00DF28BD"/>
    <w:rsid w:val="00DF2DC9"/>
    <w:rsid w:val="00E000FF"/>
    <w:rsid w:val="00E06CD5"/>
    <w:rsid w:val="00E1269F"/>
    <w:rsid w:val="00E1709E"/>
    <w:rsid w:val="00E27ED3"/>
    <w:rsid w:val="00E33ECA"/>
    <w:rsid w:val="00E35F21"/>
    <w:rsid w:val="00E407FF"/>
    <w:rsid w:val="00E5012C"/>
    <w:rsid w:val="00E70555"/>
    <w:rsid w:val="00E80226"/>
    <w:rsid w:val="00E80565"/>
    <w:rsid w:val="00E853D2"/>
    <w:rsid w:val="00E92E31"/>
    <w:rsid w:val="00E95DD8"/>
    <w:rsid w:val="00EB1C29"/>
    <w:rsid w:val="00EB4172"/>
    <w:rsid w:val="00EC000F"/>
    <w:rsid w:val="00EC4E00"/>
    <w:rsid w:val="00EE47C8"/>
    <w:rsid w:val="00EE497D"/>
    <w:rsid w:val="00EE7818"/>
    <w:rsid w:val="00EF7235"/>
    <w:rsid w:val="00F01DB9"/>
    <w:rsid w:val="00F16C8D"/>
    <w:rsid w:val="00F21874"/>
    <w:rsid w:val="00F2421A"/>
    <w:rsid w:val="00F3157F"/>
    <w:rsid w:val="00F600BA"/>
    <w:rsid w:val="00F661B1"/>
    <w:rsid w:val="00F711A2"/>
    <w:rsid w:val="00F724F2"/>
    <w:rsid w:val="00F7370C"/>
    <w:rsid w:val="00F879C3"/>
    <w:rsid w:val="00FA5C47"/>
    <w:rsid w:val="00FA5D36"/>
    <w:rsid w:val="00FA62A1"/>
    <w:rsid w:val="00FC6456"/>
    <w:rsid w:val="00FD4805"/>
    <w:rsid w:val="00FD64B1"/>
    <w:rsid w:val="00FF40FB"/>
    <w:rsid w:val="00FF49CC"/>
    <w:rsid w:val="00FF4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6E06466-3CD6-455A-AC1E-8E0F888C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80226"/>
    <w:pPr>
      <w:tabs>
        <w:tab w:val="center" w:pos="4252"/>
        <w:tab w:val="right" w:pos="8504"/>
      </w:tabs>
      <w:snapToGrid w:val="0"/>
    </w:pPr>
  </w:style>
  <w:style w:type="character" w:customStyle="1" w:styleId="a4">
    <w:name w:val="フッター (文字)"/>
    <w:basedOn w:val="a0"/>
    <w:link w:val="a3"/>
    <w:uiPriority w:val="99"/>
    <w:semiHidden/>
    <w:locked/>
    <w:rPr>
      <w:rFonts w:eastAsia="ＭＳ ゴシック" w:cs="ＭＳ ゴシック"/>
      <w:kern w:val="0"/>
      <w:sz w:val="24"/>
      <w:szCs w:val="24"/>
    </w:rPr>
  </w:style>
  <w:style w:type="character" w:styleId="a5">
    <w:name w:val="page number"/>
    <w:basedOn w:val="a0"/>
    <w:uiPriority w:val="99"/>
    <w:rsid w:val="00E80226"/>
    <w:rPr>
      <w:rFonts w:cs="Times New Roman"/>
    </w:rPr>
  </w:style>
  <w:style w:type="paragraph" w:styleId="a6">
    <w:name w:val="header"/>
    <w:basedOn w:val="a"/>
    <w:link w:val="a7"/>
    <w:uiPriority w:val="99"/>
    <w:rsid w:val="00E80226"/>
    <w:pPr>
      <w:tabs>
        <w:tab w:val="center" w:pos="4252"/>
        <w:tab w:val="right" w:pos="8504"/>
      </w:tabs>
      <w:snapToGrid w:val="0"/>
    </w:pPr>
  </w:style>
  <w:style w:type="character" w:customStyle="1" w:styleId="a7">
    <w:name w:val="ヘッダー (文字)"/>
    <w:basedOn w:val="a0"/>
    <w:link w:val="a6"/>
    <w:uiPriority w:val="99"/>
    <w:semiHidden/>
    <w:locked/>
    <w:rPr>
      <w:rFonts w:eastAsia="ＭＳ ゴシック" w:cs="ＭＳ ゴシック"/>
      <w:kern w:val="0"/>
      <w:sz w:val="24"/>
      <w:szCs w:val="24"/>
    </w:rPr>
  </w:style>
  <w:style w:type="paragraph" w:styleId="a8">
    <w:name w:val="Balloon Text"/>
    <w:basedOn w:val="a"/>
    <w:link w:val="a9"/>
    <w:uiPriority w:val="99"/>
    <w:semiHidden/>
    <w:rsid w:val="00E80226"/>
    <w:rPr>
      <w:rFonts w:ascii="Arial"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0"/>
      <w:sz w:val="18"/>
      <w:szCs w:val="18"/>
    </w:rPr>
  </w:style>
  <w:style w:type="paragraph" w:styleId="aa">
    <w:name w:val="Date"/>
    <w:basedOn w:val="a"/>
    <w:next w:val="a"/>
    <w:link w:val="ab"/>
    <w:uiPriority w:val="99"/>
    <w:semiHidden/>
    <w:unhideWhenUsed/>
    <w:rsid w:val="00B655C7"/>
  </w:style>
  <w:style w:type="character" w:customStyle="1" w:styleId="ab">
    <w:name w:val="日付 (文字)"/>
    <w:basedOn w:val="a0"/>
    <w:link w:val="aa"/>
    <w:uiPriority w:val="99"/>
    <w:semiHidden/>
    <w:locked/>
    <w:rsid w:val="00B655C7"/>
    <w:rPr>
      <w:rFonts w:eastAsia="ＭＳ ゴシック" w:cs="ＭＳ ゴシック"/>
      <w:kern w:val="0"/>
      <w:sz w:val="24"/>
      <w:szCs w:val="24"/>
    </w:rPr>
  </w:style>
  <w:style w:type="paragraph" w:styleId="Web">
    <w:name w:val="Normal (Web)"/>
    <w:basedOn w:val="a"/>
    <w:uiPriority w:val="99"/>
    <w:semiHidden/>
    <w:unhideWhenUsed/>
    <w:rsid w:val="006B61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90802">
      <w:marLeft w:val="0"/>
      <w:marRight w:val="0"/>
      <w:marTop w:val="0"/>
      <w:marBottom w:val="0"/>
      <w:divBdr>
        <w:top w:val="none" w:sz="0" w:space="0" w:color="auto"/>
        <w:left w:val="none" w:sz="0" w:space="0" w:color="auto"/>
        <w:bottom w:val="none" w:sz="0" w:space="0" w:color="auto"/>
        <w:right w:val="none" w:sz="0" w:space="0" w:color="auto"/>
      </w:divBdr>
    </w:div>
    <w:div w:id="5484908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5A14B-63B5-4A2C-9BB4-0F875B133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414</Words>
  <Characters>2365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5　地域リハビリ提供体制推進事業</vt:lpstr>
    </vt:vector>
  </TitlesOfParts>
  <Company/>
  <LinksUpToDate>false</LinksUpToDate>
  <CharactersWithSpaces>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地域リハビリ提供体制推進事業</dc:title>
  <dc:subject/>
  <dc:creator>松浦　秀樹</dc:creator>
  <cp:keywords/>
  <dc:description/>
  <cp:lastModifiedBy>山元　孝紀</cp:lastModifiedBy>
  <cp:revision>2</cp:revision>
  <cp:lastPrinted>2020-03-31T11:21:00Z</cp:lastPrinted>
  <dcterms:created xsi:type="dcterms:W3CDTF">2020-04-17T06:01:00Z</dcterms:created>
  <dcterms:modified xsi:type="dcterms:W3CDTF">2020-04-17T06:01:00Z</dcterms:modified>
</cp:coreProperties>
</file>