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2" w:rsidRDefault="006F4A02">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４）</w:t>
      </w:r>
    </w:p>
    <w:p w:rsidR="006F4A02" w:rsidRDefault="006F4A02">
      <w:pPr>
        <w:snapToGrid w:val="0"/>
        <w:jc w:val="center"/>
        <w:textAlignment w:val="center"/>
        <w:rPr>
          <w:rFonts w:ascii="?l?r ??fc" w:cs="Times New Roman"/>
          <w:snapToGrid w:val="0"/>
        </w:rPr>
      </w:pPr>
      <w:r>
        <w:rPr>
          <w:rFonts w:hint="eastAsia"/>
          <w:snapToGrid w:val="0"/>
        </w:rPr>
        <w:t>生息・生育地保護区内行為届出書</w:t>
      </w:r>
    </w:p>
    <w:p w:rsidR="006F4A02" w:rsidRDefault="006F4A02">
      <w:pPr>
        <w:snapToGrid w:val="0"/>
        <w:jc w:val="center"/>
        <w:textAlignment w:val="center"/>
        <w:rPr>
          <w:rFonts w:ascii="?l?r ??fc" w:cs="Times New Roman"/>
          <w:snapToGrid w:val="0"/>
        </w:rPr>
      </w:pPr>
      <w:r>
        <w:rPr>
          <w:rFonts w:ascii="?l?r ??fc" w:hint="eastAsia"/>
          <w:snapToGrid w:val="0"/>
        </w:rPr>
        <w:t>（</w:t>
      </w:r>
      <w:r>
        <w:rPr>
          <w:rFonts w:hint="eastAsia"/>
          <w:snapToGrid w:val="0"/>
        </w:rPr>
        <w:t>水面埋立</w:t>
      </w:r>
      <w:r>
        <w:rPr>
          <w:rFonts w:ascii="?l?r ??fc" w:hint="eastAsia"/>
          <w:snapToGrid w:val="0"/>
        </w:rPr>
        <w:t>（</w:t>
      </w:r>
      <w:r>
        <w:rPr>
          <w:rFonts w:hint="eastAsia"/>
          <w:snapToGrid w:val="0"/>
        </w:rPr>
        <w:t>干拓</w:t>
      </w:r>
      <w:r>
        <w:rPr>
          <w:rFonts w:ascii="?l?r ??fc" w:hint="eastAsia"/>
          <w:snapToGrid w:val="0"/>
        </w:rPr>
        <w:t>）</w:t>
      </w:r>
      <w:r>
        <w:rPr>
          <w:rFonts w:hint="eastAsia"/>
          <w:snapToGrid w:val="0"/>
        </w:rPr>
        <w:t>関係</w:t>
      </w:r>
      <w:r>
        <w:rPr>
          <w:rFonts w:ascii="?l?r ??fc" w:hint="eastAsia"/>
          <w:snapToGrid w:val="0"/>
        </w:rPr>
        <w:t>）</w:t>
      </w:r>
    </w:p>
    <w:p w:rsidR="006F4A02" w:rsidRDefault="006F4A02">
      <w:pPr>
        <w:snapToGrid w:val="0"/>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rPr>
        <w:t xml:space="preserve">年　　月　　日　</w:t>
      </w:r>
    </w:p>
    <w:p w:rsidR="00173990" w:rsidRPr="007876FC" w:rsidRDefault="00173990" w:rsidP="00173990">
      <w:pPr>
        <w:snapToGrid w:val="0"/>
        <w:textAlignment w:val="center"/>
        <w:rPr>
          <w:rFonts w:ascii="?l?r ??fc" w:cs="Times New Roman"/>
          <w:snapToGrid w:val="0"/>
        </w:rPr>
      </w:pPr>
      <w:r w:rsidRPr="007876FC">
        <w:rPr>
          <w:rFonts w:hint="eastAsia"/>
          <w:snapToGrid w:val="0"/>
        </w:rPr>
        <w:t xml:space="preserve">　</w:t>
      </w:r>
      <w:r w:rsidRPr="007876FC">
        <w:rPr>
          <w:rFonts w:ascii="?l?r ??fc" w:hint="eastAsia"/>
          <w:snapToGrid w:val="0"/>
        </w:rPr>
        <w:t>（宛</w:t>
      </w:r>
      <w:r w:rsidRPr="007876FC">
        <w:rPr>
          <w:rFonts w:hint="eastAsia"/>
          <w:snapToGrid w:val="0"/>
        </w:rPr>
        <w:t>先</w:t>
      </w:r>
      <w:r w:rsidRPr="007876FC">
        <w:rPr>
          <w:rFonts w:ascii="?l?r ??fc" w:hint="eastAsia"/>
          <w:snapToGrid w:val="0"/>
        </w:rPr>
        <w:t>）</w:t>
      </w:r>
    </w:p>
    <w:p w:rsidR="00173990" w:rsidRPr="00156284" w:rsidRDefault="00173990" w:rsidP="00173990">
      <w:pPr>
        <w:snapToGrid w:val="0"/>
        <w:textAlignment w:val="center"/>
        <w:rPr>
          <w:rFonts w:ascii="?l?r ??fc" w:cs="Times New Roman"/>
          <w:snapToGrid w:val="0"/>
          <w:u w:val="single"/>
        </w:rPr>
      </w:pPr>
      <w:r w:rsidRPr="007876FC">
        <w:rPr>
          <w:rFonts w:hint="eastAsia"/>
          <w:snapToGrid w:val="0"/>
        </w:rPr>
        <w:t xml:space="preserve">　　滋賀県知事</w:t>
      </w:r>
    </w:p>
    <w:p w:rsidR="006F4A02" w:rsidRPr="00173990"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8C327F">
      <w:pPr>
        <w:snapToGrid w:val="0"/>
        <w:jc w:val="right"/>
        <w:textAlignment w:val="center"/>
        <w:rPr>
          <w:rFonts w:ascii="?l?r ??fc" w:cs="Times New Roman"/>
          <w:snapToGrid w:val="0"/>
        </w:rPr>
      </w:pPr>
      <w:r>
        <w:rPr>
          <w:rFonts w:hint="eastAsia"/>
          <w:snapToGrid w:val="0"/>
        </w:rPr>
        <w:t>届出</w:t>
      </w:r>
      <w:r w:rsidR="006F4A02">
        <w:rPr>
          <w:rFonts w:hint="eastAsia"/>
          <w:snapToGrid w:val="0"/>
        </w:rPr>
        <w:t xml:space="preserve">者　</w:t>
      </w:r>
      <w:r w:rsidR="006F4A02">
        <w:rPr>
          <w:rFonts w:hint="eastAsia"/>
          <w:snapToGrid w:val="0"/>
          <w:spacing w:val="105"/>
        </w:rPr>
        <w:t>住</w:t>
      </w:r>
      <w:r w:rsidR="006F4A02">
        <w:rPr>
          <w:rFonts w:hint="eastAsia"/>
          <w:snapToGrid w:val="0"/>
        </w:rPr>
        <w:t xml:space="preserve">所　〒　　　　　　　　　　　　　　　　　</w:t>
      </w:r>
    </w:p>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6F4A02">
        <w:trPr>
          <w:cantSplit/>
        </w:trPr>
        <w:tc>
          <w:tcPr>
            <w:tcW w:w="5454" w:type="dxa"/>
            <w:tcBorders>
              <w:top w:val="nil"/>
              <w:left w:val="nil"/>
              <w:bottom w:val="nil"/>
              <w:right w:val="nil"/>
            </w:tcBorders>
          </w:tcPr>
          <w:p w:rsidR="006F4A02" w:rsidRDefault="00743F56">
            <w:pPr>
              <w:snapToGrid w:val="0"/>
              <w:textAlignment w:val="center"/>
              <w:rPr>
                <w:rFonts w:ascii="?l?r ??fc" w:cs="Times New Roman"/>
                <w:snapToGrid w:val="0"/>
              </w:rPr>
            </w:pPr>
            <w:r>
              <w:rPr>
                <w:noProof/>
              </w:rPr>
              <mc:AlternateContent>
                <mc:Choice Requires="wps">
                  <w:drawing>
                    <wp:anchor distT="0" distB="0" distL="114300" distR="114300" simplePos="0" relativeHeight="251661312"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1B7F" id="AutoShape 5" o:spid="_x0000_s1026" type="#_x0000_t185" style="position:absolute;left:0;text-align:left;margin-left:267pt;margin-top:0;width:204.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" o:allowincell="f" strokeweight=".5pt"/>
                  </w:pict>
                </mc:Fallback>
              </mc:AlternateContent>
            </w:r>
            <w:r w:rsidR="006F4A02">
              <w:rPr>
                <w:rFonts w:hint="eastAsia"/>
                <w:snapToGrid w:val="0"/>
              </w:rPr>
              <w:t xml:space="preserve">　</w:t>
            </w:r>
          </w:p>
        </w:tc>
        <w:tc>
          <w:tcPr>
            <w:tcW w:w="4410" w:type="dxa"/>
            <w:tcBorders>
              <w:top w:val="nil"/>
              <w:left w:val="nil"/>
              <w:bottom w:val="nil"/>
              <w:right w:val="nil"/>
            </w:tcBorders>
          </w:tcPr>
          <w:p w:rsidR="006F4A02" w:rsidRDefault="006F4A02">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6F4A02"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6F4A02">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6288"/>
      </w:tblGrid>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目的</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場所</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16"/>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施行方法</w:t>
            </w: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8"/>
              </w:rPr>
              <w:t>埋立</w:t>
            </w:r>
            <w:r>
              <w:rPr>
                <w:rFonts w:ascii="?l?r ??fc" w:hint="eastAsia"/>
                <w:snapToGrid w:val="0"/>
                <w:spacing w:val="-8"/>
              </w:rPr>
              <w:t>（</w:t>
            </w:r>
            <w:r>
              <w:rPr>
                <w:rFonts w:hint="eastAsia"/>
                <w:snapToGrid w:val="0"/>
                <w:spacing w:val="-8"/>
              </w:rPr>
              <w:t>干拓</w:t>
            </w:r>
            <w:r>
              <w:rPr>
                <w:rFonts w:ascii="?l?r ??fc" w:hint="eastAsia"/>
                <w:snapToGrid w:val="0"/>
                <w:spacing w:val="-8"/>
              </w:rPr>
              <w:t>）</w:t>
            </w:r>
            <w:r>
              <w:rPr>
                <w:rFonts w:hint="eastAsia"/>
                <w:snapToGrid w:val="0"/>
                <w:spacing w:val="-8"/>
              </w:rPr>
              <w:t>面積</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16"/>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工事の方法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16"/>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関連行為の概要</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16"/>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0"/>
              </w:rPr>
              <w:t>埋立</w:t>
            </w:r>
            <w:r>
              <w:rPr>
                <w:rFonts w:ascii="?l?r ??fc" w:hint="eastAsia"/>
                <w:snapToGrid w:val="0"/>
                <w:spacing w:val="-10"/>
              </w:rPr>
              <w:t>（</w:t>
            </w:r>
            <w:r>
              <w:rPr>
                <w:rFonts w:hint="eastAsia"/>
                <w:snapToGrid w:val="0"/>
                <w:spacing w:val="-10"/>
              </w:rPr>
              <w:t>干拓</w:t>
            </w:r>
            <w:r>
              <w:rPr>
                <w:rFonts w:ascii="?l?r ??fc" w:hint="eastAsia"/>
                <w:snapToGrid w:val="0"/>
                <w:spacing w:val="-10"/>
              </w:rPr>
              <w:t>）</w:t>
            </w:r>
            <w:r>
              <w:rPr>
                <w:rFonts w:hint="eastAsia"/>
                <w:snapToGrid w:val="0"/>
                <w:spacing w:val="-10"/>
              </w:rPr>
              <w:t>後の</w:t>
            </w:r>
            <w:r>
              <w:rPr>
                <w:rFonts w:hint="eastAsia"/>
                <w:snapToGrid w:val="0"/>
              </w:rPr>
              <w:t>取扱い</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16"/>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影響軽減の方法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9"/>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予定日</w:t>
            </w: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着手</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39"/>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完了</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39"/>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備考</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bl>
    <w:p w:rsidR="006F4A02" w:rsidRDefault="006F4A02">
      <w:pPr>
        <w:snapToGrid w:val="0"/>
        <w:textAlignment w:val="center"/>
        <w:rPr>
          <w:rFonts w:ascii="?l?r ??fc" w:cs="Times New Roman"/>
          <w:snapToGrid w:val="0"/>
        </w:rPr>
        <w:sectPr w:rsidR="006F4A02">
          <w:pgSz w:w="11906" w:h="16838" w:code="9"/>
          <w:pgMar w:top="1701" w:right="1134" w:bottom="1701" w:left="1134" w:header="300" w:footer="284" w:gutter="0"/>
          <w:cols w:space="425"/>
          <w:docGrid w:type="linesAndChars" w:linePitch="335"/>
        </w:sectPr>
      </w:pPr>
    </w:p>
    <w:p w:rsidR="006F4A02" w:rsidRDefault="006F4A02">
      <w:pPr>
        <w:snapToGrid w:val="0"/>
        <w:ind w:left="420" w:hanging="42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以上の平面図および断面図</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「目的」欄には、当該行為を行う目的およびその必要性を具体的に記載してください。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「工事の方法」欄には、工事の時期、工種等を記載してください。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「関連行為の概要」欄には、工事用仮工作物の設置等当該行為に伴う行為の内容を具体的に記載してください。なお、詳細については、添付図面に表示をしてください。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「埋立</w:t>
      </w:r>
      <w:r>
        <w:rPr>
          <w:rFonts w:ascii="?l?r ??fc" w:hint="eastAsia"/>
          <w:snapToGrid w:val="0"/>
        </w:rPr>
        <w:t>（</w:t>
      </w:r>
      <w:r>
        <w:rPr>
          <w:rFonts w:hint="eastAsia"/>
          <w:snapToGrid w:val="0"/>
        </w:rPr>
        <w:t>干拓</w:t>
      </w:r>
      <w:r>
        <w:rPr>
          <w:rFonts w:ascii="?l?r ??fc" w:hint="eastAsia"/>
          <w:snapToGrid w:val="0"/>
        </w:rPr>
        <w:t>）</w:t>
      </w:r>
      <w:r>
        <w:rPr>
          <w:rFonts w:hint="eastAsia"/>
          <w:snapToGrid w:val="0"/>
        </w:rPr>
        <w:t>後の取扱い」欄には、埋立後の用途、希少野生動植物種の保護のために行う措置等について記載してください。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「備考」欄には、次の事項を記載してください。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土地所有関係および届出者が土地所有者と異なる場合は、土地所有者の諾否またはその見込み</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用紙の大きさは、</w:t>
      </w:r>
      <w:r w:rsidR="006B2111">
        <w:rPr>
          <w:rFonts w:hint="eastAsia"/>
          <w:snapToGrid w:val="0"/>
        </w:rPr>
        <w:t>日本産業規格</w:t>
      </w:r>
      <w:r w:rsidR="006B2111">
        <w:rPr>
          <w:snapToGrid w:val="0"/>
        </w:rPr>
        <w:t>A</w:t>
      </w:r>
      <w:r w:rsidR="006B2111">
        <w:rPr>
          <w:rFonts w:hint="eastAsia"/>
          <w:snapToGrid w:val="0"/>
        </w:rPr>
        <w:t>列</w:t>
      </w:r>
      <w:r w:rsidR="006B2111">
        <w:rPr>
          <w:snapToGrid w:val="0"/>
        </w:rPr>
        <w:t>4</w:t>
      </w:r>
      <w:r w:rsidR="006B2111">
        <w:rPr>
          <w:rFonts w:hint="eastAsia"/>
          <w:snapToGrid w:val="0"/>
        </w:rPr>
        <w:t>番</w:t>
      </w:r>
      <w:r>
        <w:rPr>
          <w:rFonts w:hint="eastAsia"/>
          <w:snapToGrid w:val="0"/>
        </w:rPr>
        <w:t>とします。</w:t>
      </w:r>
    </w:p>
    <w:p w:rsidR="006F4A02" w:rsidRPr="00A05D33"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10</w:t>
      </w:r>
      <w:r>
        <w:rPr>
          <w:rFonts w:hint="eastAsia"/>
          <w:snapToGrid w:val="0"/>
        </w:rPr>
        <w:t xml:space="preserve">　氏名を記載し、押印することに代えて、署名することができます。</w:t>
      </w:r>
      <w:bookmarkStart w:id="0" w:name="_GoBack"/>
      <w:bookmarkEnd w:id="0"/>
    </w:p>
    <w:sectPr w:rsidR="006F4A02" w:rsidRPr="00A05D33">
      <w:pgSz w:w="11906" w:h="16838" w:code="9"/>
      <w:pgMar w:top="1701" w:right="851" w:bottom="1701" w:left="85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B01" w:rsidRDefault="002A4B01">
      <w:pPr>
        <w:rPr>
          <w:rFonts w:cs="Times New Roman"/>
        </w:rPr>
      </w:pPr>
      <w:r>
        <w:rPr>
          <w:rFonts w:cs="Times New Roman"/>
        </w:rPr>
        <w:separator/>
      </w:r>
    </w:p>
  </w:endnote>
  <w:endnote w:type="continuationSeparator" w:id="0">
    <w:p w:rsidR="002A4B01" w:rsidRDefault="002A4B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B01" w:rsidRDefault="002A4B01">
      <w:pPr>
        <w:rPr>
          <w:rFonts w:cs="Times New Roman"/>
        </w:rPr>
      </w:pPr>
      <w:r>
        <w:rPr>
          <w:rFonts w:cs="Times New Roman"/>
        </w:rPr>
        <w:separator/>
      </w:r>
    </w:p>
  </w:footnote>
  <w:footnote w:type="continuationSeparator" w:id="0">
    <w:p w:rsidR="002A4B01" w:rsidRDefault="002A4B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A4B01"/>
    <w:rsid w:val="002B54D3"/>
    <w:rsid w:val="004F2E12"/>
    <w:rsid w:val="00590616"/>
    <w:rsid w:val="005E1613"/>
    <w:rsid w:val="006B2111"/>
    <w:rsid w:val="006F4A02"/>
    <w:rsid w:val="00743F56"/>
    <w:rsid w:val="007876FC"/>
    <w:rsid w:val="007D316F"/>
    <w:rsid w:val="00875F8D"/>
    <w:rsid w:val="00882186"/>
    <w:rsid w:val="008C327F"/>
    <w:rsid w:val="00961864"/>
    <w:rsid w:val="00964289"/>
    <w:rsid w:val="009E667A"/>
    <w:rsid w:val="00A05D33"/>
    <w:rsid w:val="00B30D07"/>
    <w:rsid w:val="00B835D5"/>
    <w:rsid w:val="00DB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2020-03-19T08:59:00Z</dcterms:modified>
</cp:coreProperties>
</file>