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8F" w:rsidRDefault="0013438F">
      <w:pPr>
        <w:jc w:val="left"/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5"/>
        <w:gridCol w:w="1587"/>
        <w:gridCol w:w="2494"/>
      </w:tblGrid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7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438F" w:rsidRDefault="0013438F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様式第１号</w:t>
            </w:r>
            <w:r>
              <w:t>(</w:t>
            </w:r>
            <w:r>
              <w:rPr>
                <w:rFonts w:cs="ＭＳ 明朝" w:hint="eastAsia"/>
              </w:rPr>
              <w:t>第２条関係）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 w:rsidRPr="00656966">
              <w:rPr>
                <w:rFonts w:cs="ＭＳ 明朝" w:hint="eastAsia"/>
                <w:spacing w:val="35"/>
                <w:kern w:val="0"/>
              </w:rPr>
              <w:t>収受番</w:t>
            </w:r>
            <w:r w:rsidRPr="00656966">
              <w:rPr>
                <w:rFonts w:cs="ＭＳ 明朝" w:hint="eastAsia"/>
                <w:kern w:val="0"/>
              </w:rPr>
              <w:t>号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　番</w:t>
            </w:r>
          </w:p>
        </w:tc>
      </w:tr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7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3438F" w:rsidRDefault="0013438F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※収受年月日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年　　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</w:tbl>
    <w:p w:rsidR="0013438F" w:rsidRDefault="0013438F" w:rsidP="00656966">
      <w:pPr>
        <w:pStyle w:val="a3"/>
        <w:jc w:val="left"/>
        <w:rPr>
          <w:rFonts w:ascii="ＭＳ 明朝" w:cs="Times New Roman"/>
          <w:b/>
          <w:bCs/>
          <w:sz w:val="32"/>
          <w:szCs w:val="32"/>
        </w:rPr>
      </w:pPr>
    </w:p>
    <w:p w:rsidR="0013438F" w:rsidRDefault="0013438F">
      <w:pPr>
        <w:pStyle w:val="a3"/>
        <w:jc w:val="center"/>
        <w:rPr>
          <w:rFonts w:cs="Times New Roman"/>
          <w:spacing w:val="0"/>
          <w:lang w:eastAsia="zh-TW"/>
        </w:rPr>
      </w:pP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公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文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書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公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開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請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求</w:t>
      </w:r>
      <w:r>
        <w:rPr>
          <w:rFonts w:ascii="ＭＳ 明朝" w:hAnsi="ＭＳ 明朝" w:cs="ＭＳ 明朝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書</w:t>
      </w:r>
    </w:p>
    <w:p w:rsidR="0013438F" w:rsidRDefault="0013438F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>年　　　月　　　日</w:t>
      </w:r>
    </w:p>
    <w:p w:rsidR="0013438F" w:rsidRPr="0013438F" w:rsidRDefault="0013438F">
      <w:pPr>
        <w:pStyle w:val="a3"/>
        <w:rPr>
          <w:rFonts w:ascii="ＭＳ 明朝" w:cs="ＭＳ 明朝"/>
          <w:spacing w:val="-1"/>
          <w:sz w:val="20"/>
          <w:szCs w:val="20"/>
          <w:u w:val="double"/>
        </w:rPr>
      </w:pPr>
      <w:r w:rsidRPr="0013438F">
        <w:rPr>
          <w:rFonts w:ascii="ＭＳ 明朝" w:hAnsi="ＭＳ 明朝" w:cs="ＭＳ 明朝" w:hint="eastAsia"/>
          <w:spacing w:val="-1"/>
          <w:sz w:val="20"/>
          <w:szCs w:val="20"/>
          <w:u w:val="double"/>
        </w:rPr>
        <w:t>（あて先）</w:t>
      </w:r>
      <w:r>
        <w:rPr>
          <w:rFonts w:ascii="ＭＳ 明朝" w:hAnsi="ＭＳ 明朝" w:cs="ＭＳ 明朝" w:hint="eastAsia"/>
          <w:spacing w:val="-1"/>
          <w:sz w:val="24"/>
          <w:szCs w:val="24"/>
          <w:u w:val="double"/>
        </w:rPr>
        <w:t xml:space="preserve">　　　</w:t>
      </w:r>
      <w:r w:rsidRPr="0013438F">
        <w:rPr>
          <w:rFonts w:ascii="ＭＳ 明朝" w:hAnsi="ＭＳ 明朝" w:cs="ＭＳ 明朝"/>
          <w:spacing w:val="-1"/>
          <w:sz w:val="20"/>
          <w:szCs w:val="20"/>
          <w:u w:val="double"/>
        </w:rPr>
        <w:t xml:space="preserve"> </w:t>
      </w:r>
      <w:r w:rsidRPr="0013438F">
        <w:rPr>
          <w:rFonts w:ascii="ＭＳ 明朝" w:hAnsi="ＭＳ 明朝" w:cs="ＭＳ 明朝" w:hint="eastAsia"/>
          <w:spacing w:val="-1"/>
          <w:sz w:val="20"/>
          <w:szCs w:val="20"/>
          <w:u w:val="double"/>
        </w:rPr>
        <w:t xml:space="preserve">　</w:t>
      </w:r>
      <w:r>
        <w:rPr>
          <w:rFonts w:ascii="ＭＳ 明朝" w:hAnsi="ＭＳ 明朝" w:cs="ＭＳ 明朝" w:hint="eastAsia"/>
          <w:spacing w:val="-1"/>
          <w:sz w:val="20"/>
          <w:szCs w:val="20"/>
          <w:u w:val="double"/>
        </w:rPr>
        <w:t xml:space="preserve">　</w:t>
      </w:r>
      <w:r w:rsidRPr="0013438F">
        <w:rPr>
          <w:rFonts w:ascii="ＭＳ 明朝" w:hAnsi="ＭＳ 明朝" w:cs="ＭＳ 明朝" w:hint="eastAsia"/>
          <w:spacing w:val="-1"/>
          <w:sz w:val="20"/>
          <w:szCs w:val="20"/>
          <w:u w:val="double"/>
        </w:rPr>
        <w:t xml:space="preserve">　　　　　　　</w:t>
      </w:r>
      <w:r w:rsidRPr="0013438F">
        <w:rPr>
          <w:rFonts w:ascii="ＭＳ 明朝" w:hAnsi="ＭＳ 明朝" w:cs="ＭＳ 明朝"/>
          <w:spacing w:val="-1"/>
          <w:sz w:val="20"/>
          <w:szCs w:val="20"/>
          <w:u w:val="double"/>
        </w:rPr>
        <w:t xml:space="preserve"> </w:t>
      </w:r>
    </w:p>
    <w:p w:rsidR="0013438F" w:rsidRDefault="0013438F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cs="Times New Roman"/>
          <w:spacing w:val="0"/>
          <w:sz w:val="20"/>
          <w:szCs w:val="20"/>
        </w:rPr>
        <w:t>(</w:t>
      </w:r>
      <w:r>
        <w:rPr>
          <w:rFonts w:cs="Times New Roman" w:hint="eastAsia"/>
          <w:spacing w:val="0"/>
          <w:sz w:val="20"/>
          <w:szCs w:val="20"/>
        </w:rPr>
        <w:t>例</w:t>
      </w:r>
      <w:r w:rsidR="00401264">
        <w:rPr>
          <w:rFonts w:cs="Times New Roman" w:hint="eastAsia"/>
          <w:spacing w:val="0"/>
          <w:sz w:val="20"/>
          <w:szCs w:val="20"/>
        </w:rPr>
        <w:t>：</w:t>
      </w:r>
      <w:r>
        <w:rPr>
          <w:rFonts w:cs="Times New Roman" w:hint="eastAsia"/>
          <w:spacing w:val="0"/>
          <w:sz w:val="20"/>
          <w:szCs w:val="20"/>
        </w:rPr>
        <w:t>滋賀県知事、滋賀県</w:t>
      </w:r>
      <w:r w:rsidR="00401264">
        <w:rPr>
          <w:rFonts w:cs="Times New Roman" w:hint="eastAsia"/>
          <w:spacing w:val="0"/>
          <w:sz w:val="20"/>
          <w:szCs w:val="20"/>
        </w:rPr>
        <w:t>選挙管理委員会委員長</w:t>
      </w:r>
      <w:r>
        <w:rPr>
          <w:rFonts w:cs="Times New Roman" w:hint="eastAsia"/>
          <w:spacing w:val="0"/>
          <w:sz w:val="20"/>
          <w:szCs w:val="20"/>
        </w:rPr>
        <w:t xml:space="preserve">　等</w:t>
      </w:r>
      <w:r>
        <w:rPr>
          <w:rFonts w:cs="Times New Roman"/>
          <w:spacing w:val="0"/>
          <w:sz w:val="20"/>
          <w:szCs w:val="20"/>
        </w:rPr>
        <w:t>)</w:t>
      </w:r>
    </w:p>
    <w:p w:rsidR="0013438F" w:rsidRDefault="0013438F">
      <w:pPr>
        <w:pStyle w:val="a3"/>
        <w:rPr>
          <w:rFonts w:cs="Times New Roman"/>
          <w:spacing w:val="0"/>
        </w:rPr>
      </w:pPr>
    </w:p>
    <w:p w:rsidR="0013438F" w:rsidRDefault="0013438F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-1"/>
          <w:sz w:val="22"/>
          <w:szCs w:val="22"/>
        </w:rPr>
        <w:t xml:space="preserve">　　　　　　　　請求者　住所</w:t>
      </w:r>
      <w:r>
        <w:rPr>
          <w:rFonts w:ascii="ＭＳ 明朝" w:hAnsi="ＭＳ 明朝" w:cs="ＭＳ 明朝" w:hint="eastAsia"/>
          <w:spacing w:val="-1"/>
          <w:sz w:val="21"/>
          <w:szCs w:val="21"/>
        </w:rPr>
        <w:t>（法人その他の団体にあっては、主たる事務所の所在地）</w:t>
      </w:r>
    </w:p>
    <w:p w:rsidR="0013438F" w:rsidRDefault="0013438F">
      <w:pPr>
        <w:pStyle w:val="a3"/>
        <w:rPr>
          <w:rFonts w:cs="Times New Roman"/>
          <w:spacing w:val="0"/>
        </w:rPr>
      </w:pPr>
    </w:p>
    <w:p w:rsidR="0013438F" w:rsidRDefault="0013438F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-1"/>
          <w:sz w:val="22"/>
          <w:szCs w:val="22"/>
        </w:rPr>
        <w:t xml:space="preserve">　　　　　　　　　　　　氏名</w:t>
      </w:r>
      <w:r>
        <w:rPr>
          <w:rFonts w:ascii="ＭＳ 明朝" w:hAnsi="ＭＳ 明朝" w:cs="ＭＳ 明朝" w:hint="eastAsia"/>
          <w:spacing w:val="-1"/>
          <w:sz w:val="21"/>
          <w:szCs w:val="21"/>
        </w:rPr>
        <w:t>（法人その他の団体にあっては、名称および代表者の氏名）</w:t>
      </w:r>
    </w:p>
    <w:p w:rsidR="0013438F" w:rsidRDefault="0013438F">
      <w:pPr>
        <w:pStyle w:val="a3"/>
        <w:rPr>
          <w:rFonts w:cs="Times New Roman"/>
          <w:spacing w:val="0"/>
        </w:rPr>
      </w:pPr>
    </w:p>
    <w:p w:rsidR="0013438F" w:rsidRDefault="0013438F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  <w:lang w:eastAsia="zh-TW"/>
        </w:rPr>
        <w:t>電話番号（　　　　　　　―　　　　　―　　　　　　　）</w:t>
      </w:r>
    </w:p>
    <w:p w:rsidR="0013438F" w:rsidRDefault="0013438F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</w:rPr>
        <w:t>法人その他の団体の場合の担当者の氏名（　　　　　　　）</w:t>
      </w:r>
    </w:p>
    <w:p w:rsidR="0013438F" w:rsidRDefault="0013438F">
      <w:pPr>
        <w:pStyle w:val="a3"/>
        <w:rPr>
          <w:rFonts w:cs="Times New Roman"/>
          <w:spacing w:val="0"/>
        </w:rPr>
      </w:pPr>
    </w:p>
    <w:p w:rsidR="0013438F" w:rsidRDefault="0013438F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滋賀県情報公開条例第５条第１項の規定により、次のとおり公文書の公開を請求します。</w:t>
      </w:r>
    </w:p>
    <w:p w:rsidR="0013438F" w:rsidRDefault="0013438F">
      <w:pPr>
        <w:pStyle w:val="a3"/>
        <w:spacing w:line="115" w:lineRule="exact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3417"/>
        <w:gridCol w:w="5467"/>
      </w:tblGrid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Default="0013438F">
            <w:pPr>
              <w:pStyle w:val="a3"/>
              <w:spacing w:before="298"/>
              <w:rPr>
                <w:rFonts w:cs="Times New Roman"/>
                <w:spacing w:val="0"/>
              </w:rPr>
            </w:pPr>
          </w:p>
        </w:tc>
        <w:tc>
          <w:tcPr>
            <w:tcW w:w="3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6"/>
              </w:rPr>
              <w:t>１</w:t>
            </w:r>
            <w:r>
              <w:rPr>
                <w:rFonts w:ascii="ＭＳ 明朝" w:hAnsi="ＭＳ 明朝" w:cs="ＭＳ 明朝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請求する公文書の名称また</w:t>
            </w: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は内容</w:t>
            </w:r>
          </w:p>
        </w:tc>
        <w:tc>
          <w:tcPr>
            <w:tcW w:w="54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pStyle w:val="a3"/>
              <w:spacing w:before="298"/>
              <w:rPr>
                <w:rFonts w:cs="Times New Roman"/>
                <w:spacing w:val="0"/>
              </w:rPr>
            </w:pPr>
          </w:p>
        </w:tc>
      </w:tr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4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Default="0013438F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hRule="exact" w:val="244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２</w:t>
            </w:r>
            <w:r>
              <w:rPr>
                <w:rFonts w:ascii="ＭＳ 明朝" w:hAnsi="ＭＳ 明朝" w:cs="ＭＳ 明朝"/>
                <w:spacing w:val="-1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公文書の公開の方法の区分</w:t>
            </w: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（希望する方法を○で囲んで</w:t>
            </w: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</w:t>
            </w:r>
            <w:r w:rsidR="00BC257B">
              <w:rPr>
                <w:rFonts w:ascii="ＭＳ 明朝" w:hAnsi="ＭＳ 明朝" w:cs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cs="ＭＳ 明朝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ください。）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   </w:t>
            </w:r>
            <w:r>
              <w:rPr>
                <w:rFonts w:ascii="ＭＳ 明朝" w:hAnsi="ＭＳ 明朝" w:cs="ＭＳ 明朝"/>
              </w:rPr>
              <w:t>(1)</w:t>
            </w:r>
            <w:r>
              <w:rPr>
                <w:rFonts w:ascii="ＭＳ 明朝" w:hAnsi="ＭＳ 明朝" w:cs="ＭＳ 明朝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閲覧、聴取または視聴</w:t>
            </w: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   </w:t>
            </w:r>
            <w:r>
              <w:rPr>
                <w:rFonts w:ascii="ＭＳ 明朝" w:hAnsi="ＭＳ 明朝" w:cs="ＭＳ 明朝"/>
              </w:rPr>
              <w:t>(2)</w:t>
            </w:r>
            <w:r>
              <w:rPr>
                <w:rFonts w:ascii="ＭＳ 明朝" w:hAnsi="ＭＳ 明朝" w:cs="ＭＳ 明朝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写しの交付</w:t>
            </w:r>
            <w:r>
              <w:rPr>
                <w:rFonts w:ascii="ＭＳ 明朝" w:hAnsi="ＭＳ 明朝" w:cs="ＭＳ 明朝"/>
                <w:spacing w:val="-1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（送付の希望</w:t>
            </w:r>
            <w:r>
              <w:rPr>
                <w:rFonts w:ascii="ＭＳ 明朝" w:hAnsi="ＭＳ 明朝" w:cs="ＭＳ 明朝"/>
                <w:spacing w:val="-1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有・無）</w:t>
            </w: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</w:p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</w:rPr>
              <w:t xml:space="preserve">    </w:t>
            </w:r>
            <w:r>
              <w:rPr>
                <w:rFonts w:ascii="ＭＳ 明朝" w:hAnsi="ＭＳ 明朝" w:cs="ＭＳ 明朝"/>
              </w:rPr>
              <w:t>(3)</w:t>
            </w:r>
            <w:r>
              <w:rPr>
                <w:rFonts w:ascii="ＭＳ 明朝" w:hAnsi="ＭＳ 明朝" w:cs="ＭＳ 明朝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閲覧、聴取または視聴および写しの交付</w:t>
            </w:r>
          </w:p>
        </w:tc>
      </w:tr>
      <w:tr w:rsidR="0013438F" w:rsidTr="00656966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438F" w:rsidRDefault="0013438F" w:rsidP="00656966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※　備考欄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3438F" w:rsidRDefault="0013438F" w:rsidP="00656966">
            <w:pPr>
              <w:pStyle w:val="a3"/>
              <w:spacing w:before="298"/>
              <w:rPr>
                <w:rFonts w:cs="Times New Roman"/>
                <w:spacing w:val="0"/>
              </w:rPr>
            </w:pPr>
          </w:p>
        </w:tc>
      </w:tr>
    </w:tbl>
    <w:p w:rsidR="0013438F" w:rsidRDefault="0013438F">
      <w:pPr>
        <w:pStyle w:val="a3"/>
        <w:spacing w:line="298" w:lineRule="exact"/>
        <w:rPr>
          <w:rFonts w:cs="Times New Roman"/>
          <w:spacing w:val="0"/>
        </w:rPr>
      </w:pPr>
    </w:p>
    <w:p w:rsidR="0013438F" w:rsidRDefault="00CB38BB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-1"/>
          <w:sz w:val="20"/>
          <w:szCs w:val="20"/>
        </w:rPr>
        <w:t>注１　用紙の大きさは、日本産業</w:t>
      </w:r>
      <w:r w:rsidR="0013438F">
        <w:rPr>
          <w:rFonts w:ascii="ＭＳ 明朝" w:hAnsi="ＭＳ 明朝" w:cs="ＭＳ 明朝" w:hint="eastAsia"/>
          <w:spacing w:val="-1"/>
          <w:sz w:val="20"/>
          <w:szCs w:val="20"/>
        </w:rPr>
        <w:t>規格Ａ列４番とします。</w:t>
      </w:r>
    </w:p>
    <w:p w:rsidR="0013438F" w:rsidRPr="0013438F" w:rsidRDefault="0013438F" w:rsidP="0013438F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ascii="ＭＳ 明朝" w:hAnsi="ＭＳ 明朝" w:cs="ＭＳ 明朝" w:hint="eastAsia"/>
          <w:spacing w:val="-1"/>
          <w:sz w:val="20"/>
          <w:szCs w:val="20"/>
        </w:rPr>
        <w:t xml:space="preserve">　２　※の欄は、記入しないでください。</w:t>
      </w:r>
      <w:r>
        <w:rPr>
          <w:rFonts w:ascii="ＭＳ 明朝" w:hAnsi="ＭＳ 明朝" w:cs="ＭＳ 明朝"/>
          <w:spacing w:val="-1"/>
        </w:rPr>
        <w:t xml:space="preserve"> </w:t>
      </w:r>
    </w:p>
    <w:sectPr w:rsidR="0013438F" w:rsidRPr="0013438F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10" w:rsidRDefault="000D6410" w:rsidP="00CB38BB">
      <w:r>
        <w:separator/>
      </w:r>
    </w:p>
  </w:endnote>
  <w:endnote w:type="continuationSeparator" w:id="0">
    <w:p w:rsidR="000D6410" w:rsidRDefault="000D6410" w:rsidP="00C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10" w:rsidRDefault="000D6410" w:rsidP="00CB38BB">
      <w:r>
        <w:separator/>
      </w:r>
    </w:p>
  </w:footnote>
  <w:footnote w:type="continuationSeparator" w:id="0">
    <w:p w:rsidR="000D6410" w:rsidRDefault="000D6410" w:rsidP="00C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F"/>
    <w:rsid w:val="000D6410"/>
    <w:rsid w:val="0013438F"/>
    <w:rsid w:val="00145D66"/>
    <w:rsid w:val="0016554E"/>
    <w:rsid w:val="001744B4"/>
    <w:rsid w:val="00401264"/>
    <w:rsid w:val="00656966"/>
    <w:rsid w:val="00770F1F"/>
    <w:rsid w:val="008D39F1"/>
    <w:rsid w:val="00BC257B"/>
    <w:rsid w:val="00C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D6C2E-4886-4632-8AFE-980B2E7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2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38B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38B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手引き：滋賀県知事が行う情報公開に関する規則(様式含む)</vt:lpstr>
    </vt:vector>
  </TitlesOfParts>
  <Company> 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手引き：滋賀県知事が行う情報公開に関する規則(様式含む)</dc:title>
  <dc:subject/>
  <dc:creator>tollcross</dc:creator>
  <cp:keywords/>
  <dc:description/>
  <cp:lastModifiedBy>増山　慧</cp:lastModifiedBy>
  <cp:revision>2</cp:revision>
  <dcterms:created xsi:type="dcterms:W3CDTF">2019-11-25T05:03:00Z</dcterms:created>
  <dcterms:modified xsi:type="dcterms:W3CDTF">2019-11-25T05:03:00Z</dcterms:modified>
</cp:coreProperties>
</file>