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91" w:rsidRDefault="00713C91" w:rsidP="00713C91">
      <w:pPr>
        <w:wordWrap/>
        <w:autoSpaceDE/>
        <w:autoSpaceDN/>
        <w:rPr>
          <w:rFonts w:hAnsi="ＭＳ 明朝"/>
          <w:sz w:val="24"/>
          <w:szCs w:val="24"/>
        </w:rPr>
      </w:pPr>
      <w:bookmarkStart w:id="0" w:name="_GoBack"/>
      <w:bookmarkEnd w:id="0"/>
    </w:p>
    <w:p w:rsidR="00713C91" w:rsidRPr="00AA6F3F" w:rsidRDefault="00713C91" w:rsidP="00713C91">
      <w:pPr>
        <w:wordWrap/>
        <w:autoSpaceDE/>
        <w:autoSpaceDN/>
        <w:rPr>
          <w:rFonts w:hAnsi="ＭＳ 明朝"/>
          <w:sz w:val="24"/>
          <w:szCs w:val="24"/>
        </w:rPr>
      </w:pPr>
    </w:p>
    <w:p w:rsidR="00713C91" w:rsidRPr="00AA6F3F" w:rsidRDefault="00713C91" w:rsidP="00713C91">
      <w:pPr>
        <w:wordWrap/>
        <w:autoSpaceDE/>
        <w:autoSpaceDN/>
        <w:jc w:val="center"/>
        <w:rPr>
          <w:rFonts w:ascii="Century"/>
          <w:sz w:val="32"/>
          <w:szCs w:val="32"/>
        </w:rPr>
      </w:pPr>
      <w:r w:rsidRPr="00AA6F3F">
        <w:rPr>
          <w:rFonts w:ascii="Century" w:hint="eastAsia"/>
          <w:sz w:val="32"/>
          <w:szCs w:val="32"/>
        </w:rPr>
        <w:t>委　　任　　状</w:t>
      </w:r>
    </w:p>
    <w:p w:rsidR="00713C91" w:rsidRPr="00AA6F3F" w:rsidRDefault="00713C91" w:rsidP="00713C91">
      <w:pPr>
        <w:wordWrap/>
        <w:autoSpaceDE/>
        <w:autoSpaceDN/>
        <w:rPr>
          <w:rFonts w:ascii="Century"/>
          <w:szCs w:val="24"/>
        </w:rPr>
      </w:pPr>
    </w:p>
    <w:p w:rsidR="00713C91" w:rsidRPr="00AA6F3F" w:rsidRDefault="00713C91" w:rsidP="00713C91">
      <w:pPr>
        <w:wordWrap/>
        <w:autoSpaceDE/>
        <w:autoSpaceDN/>
        <w:rPr>
          <w:rFonts w:ascii="Century"/>
          <w:szCs w:val="24"/>
        </w:rPr>
      </w:pPr>
    </w:p>
    <w:p w:rsidR="00713C91" w:rsidRPr="00AA6F3F" w:rsidRDefault="00713C91" w:rsidP="00713C91">
      <w:pPr>
        <w:wordWrap/>
        <w:autoSpaceDE/>
        <w:autoSpaceDN/>
        <w:ind w:firstLineChars="300" w:firstLine="720"/>
        <w:rPr>
          <w:rFonts w:ascii="Century"/>
          <w:sz w:val="24"/>
          <w:szCs w:val="24"/>
        </w:rPr>
      </w:pPr>
      <w:r w:rsidRPr="00AA6F3F">
        <w:rPr>
          <w:rFonts w:ascii="Century" w:hint="eastAsia"/>
          <w:sz w:val="24"/>
          <w:szCs w:val="24"/>
        </w:rPr>
        <w:t>（住　所）</w:t>
      </w:r>
    </w:p>
    <w:p w:rsidR="00713C91" w:rsidRPr="00AA6F3F" w:rsidRDefault="00713C91" w:rsidP="00713C91">
      <w:pPr>
        <w:wordWrap/>
        <w:autoSpaceDE/>
        <w:autoSpaceDN/>
        <w:ind w:firstLineChars="300" w:firstLine="720"/>
        <w:rPr>
          <w:rFonts w:ascii="Century"/>
          <w:sz w:val="24"/>
          <w:szCs w:val="24"/>
        </w:rPr>
      </w:pPr>
      <w:r w:rsidRPr="00AA6F3F">
        <w:rPr>
          <w:rFonts w:ascii="Century" w:hint="eastAsia"/>
          <w:sz w:val="24"/>
          <w:szCs w:val="24"/>
        </w:rPr>
        <w:t>（氏　名）</w:t>
      </w:r>
    </w:p>
    <w:p w:rsidR="00713C91" w:rsidRPr="00AA6F3F" w:rsidRDefault="00713C91" w:rsidP="00713C91">
      <w:pPr>
        <w:wordWrap/>
        <w:autoSpaceDE/>
        <w:autoSpaceDN/>
        <w:ind w:firstLineChars="300" w:firstLine="720"/>
        <w:rPr>
          <w:rFonts w:ascii="Century"/>
          <w:sz w:val="24"/>
          <w:szCs w:val="24"/>
        </w:rPr>
      </w:pPr>
    </w:p>
    <w:p w:rsidR="00713C91" w:rsidRPr="00AA6F3F" w:rsidRDefault="00713C91" w:rsidP="00713C91">
      <w:pPr>
        <w:wordWrap/>
        <w:autoSpaceDE/>
        <w:autoSpaceDN/>
        <w:rPr>
          <w:rFonts w:ascii="Century"/>
          <w:szCs w:val="24"/>
        </w:rPr>
      </w:pPr>
    </w:p>
    <w:p w:rsidR="00713C91" w:rsidRPr="00AA6F3F" w:rsidRDefault="00713C91" w:rsidP="00713C91">
      <w:pPr>
        <w:wordWrap/>
        <w:autoSpaceDE/>
        <w:autoSpaceDN/>
        <w:ind w:firstLineChars="100" w:firstLine="240"/>
        <w:rPr>
          <w:rFonts w:ascii="Century"/>
          <w:sz w:val="24"/>
          <w:szCs w:val="24"/>
        </w:rPr>
      </w:pPr>
      <w:r w:rsidRPr="00AA6F3F">
        <w:rPr>
          <w:rFonts w:ascii="Century" w:hint="eastAsia"/>
          <w:sz w:val="24"/>
          <w:szCs w:val="24"/>
        </w:rPr>
        <w:t>上記の者を代理人と定め、次の権限を委任します。</w:t>
      </w:r>
    </w:p>
    <w:p w:rsidR="00713C91" w:rsidRPr="00AA6F3F" w:rsidRDefault="00713C91" w:rsidP="00713C91">
      <w:pPr>
        <w:wordWrap/>
        <w:autoSpaceDE/>
        <w:autoSpaceDN/>
        <w:rPr>
          <w:rFonts w:ascii="Century"/>
          <w:sz w:val="24"/>
          <w:szCs w:val="24"/>
        </w:rPr>
      </w:pPr>
    </w:p>
    <w:p w:rsidR="00713C91" w:rsidRPr="00AA6F3F" w:rsidRDefault="00713C91" w:rsidP="00713C91">
      <w:pPr>
        <w:wordWrap/>
        <w:autoSpaceDE/>
        <w:autoSpaceDN/>
        <w:jc w:val="center"/>
        <w:rPr>
          <w:rFonts w:ascii="Century"/>
          <w:sz w:val="24"/>
          <w:szCs w:val="24"/>
        </w:rPr>
      </w:pPr>
      <w:r w:rsidRPr="00AA6F3F">
        <w:rPr>
          <w:rFonts w:ascii="Century" w:hint="eastAsia"/>
          <w:sz w:val="24"/>
          <w:szCs w:val="24"/>
        </w:rPr>
        <w:t>記</w:t>
      </w:r>
    </w:p>
    <w:p w:rsidR="00713C91" w:rsidRPr="00AA6F3F" w:rsidRDefault="00713C91" w:rsidP="00713C91">
      <w:pPr>
        <w:wordWrap/>
        <w:autoSpaceDE/>
        <w:autoSpaceDN/>
        <w:rPr>
          <w:rFonts w:ascii="Century"/>
          <w:sz w:val="24"/>
          <w:szCs w:val="24"/>
        </w:rPr>
      </w:pPr>
    </w:p>
    <w:p w:rsidR="00713C91" w:rsidRPr="00AA6F3F" w:rsidRDefault="00713C91" w:rsidP="00713C91">
      <w:pPr>
        <w:wordWrap/>
        <w:autoSpaceDE/>
        <w:autoSpaceDN/>
        <w:ind w:firstLineChars="100" w:firstLine="240"/>
        <w:rPr>
          <w:rFonts w:ascii="Century"/>
          <w:sz w:val="24"/>
          <w:szCs w:val="24"/>
        </w:rPr>
      </w:pPr>
      <w:r>
        <w:rPr>
          <w:rFonts w:ascii="Century" w:hint="eastAsia"/>
          <w:sz w:val="24"/>
          <w:szCs w:val="24"/>
        </w:rPr>
        <w:t>滋賀</w:t>
      </w:r>
      <w:r w:rsidRPr="00AA6F3F">
        <w:rPr>
          <w:rFonts w:ascii="Century" w:hint="eastAsia"/>
          <w:sz w:val="24"/>
          <w:szCs w:val="24"/>
        </w:rPr>
        <w:t>県水源</w:t>
      </w:r>
      <w:r>
        <w:rPr>
          <w:rFonts w:ascii="Century" w:hint="eastAsia"/>
          <w:sz w:val="24"/>
          <w:szCs w:val="24"/>
        </w:rPr>
        <w:t>森林地域保全</w:t>
      </w:r>
      <w:r w:rsidRPr="00AA6F3F">
        <w:rPr>
          <w:rFonts w:ascii="Century" w:hint="eastAsia"/>
          <w:sz w:val="24"/>
          <w:szCs w:val="24"/>
        </w:rPr>
        <w:t>条例第</w:t>
      </w:r>
      <w:r w:rsidR="00994547">
        <w:rPr>
          <w:rFonts w:ascii="Century" w:hint="eastAsia"/>
          <w:sz w:val="24"/>
          <w:szCs w:val="24"/>
        </w:rPr>
        <w:t>７</w:t>
      </w:r>
      <w:r w:rsidRPr="00AA6F3F">
        <w:rPr>
          <w:rFonts w:ascii="Century" w:hint="eastAsia"/>
          <w:sz w:val="24"/>
          <w:szCs w:val="24"/>
        </w:rPr>
        <w:t>条第１項</w:t>
      </w:r>
      <w:r>
        <w:rPr>
          <w:rFonts w:ascii="Century" w:hint="eastAsia"/>
          <w:sz w:val="24"/>
          <w:szCs w:val="24"/>
        </w:rPr>
        <w:t>および第４項</w:t>
      </w:r>
      <w:r w:rsidRPr="00AA6F3F">
        <w:rPr>
          <w:rFonts w:ascii="Century" w:hint="eastAsia"/>
          <w:sz w:val="24"/>
          <w:szCs w:val="24"/>
        </w:rPr>
        <w:t>の規定による土地所有権等の移転等の届出に関する届出書の提出に係る手続一切の件。</w:t>
      </w:r>
    </w:p>
    <w:p w:rsidR="00713C91" w:rsidRPr="00AA6F3F" w:rsidRDefault="00713C91" w:rsidP="00713C91">
      <w:pPr>
        <w:wordWrap/>
        <w:autoSpaceDE/>
        <w:autoSpaceDN/>
        <w:rPr>
          <w:rFonts w:ascii="Century"/>
          <w:sz w:val="24"/>
          <w:szCs w:val="24"/>
        </w:rPr>
      </w:pPr>
    </w:p>
    <w:p w:rsidR="00713C91" w:rsidRPr="00AA6F3F" w:rsidRDefault="00713C91" w:rsidP="00713C91">
      <w:pPr>
        <w:wordWrap/>
        <w:autoSpaceDE/>
        <w:autoSpaceDN/>
        <w:rPr>
          <w:rFonts w:ascii="Century"/>
          <w:sz w:val="24"/>
          <w:szCs w:val="24"/>
        </w:rPr>
      </w:pPr>
    </w:p>
    <w:p w:rsidR="00713C91" w:rsidRPr="00AA6F3F" w:rsidRDefault="00713C91" w:rsidP="00713C91">
      <w:pPr>
        <w:wordWrap/>
        <w:autoSpaceDE/>
        <w:autoSpaceDN/>
        <w:rPr>
          <w:rFonts w:ascii="Century"/>
          <w:sz w:val="24"/>
          <w:szCs w:val="24"/>
        </w:rPr>
      </w:pPr>
      <w:r w:rsidRPr="00AA6F3F">
        <w:rPr>
          <w:rFonts w:ascii="Century" w:hint="eastAsia"/>
          <w:sz w:val="24"/>
          <w:szCs w:val="24"/>
        </w:rPr>
        <w:t>平成　　　年　　　月　　　日</w:t>
      </w:r>
    </w:p>
    <w:p w:rsidR="00713C91" w:rsidRPr="00AA6F3F" w:rsidRDefault="00713C91" w:rsidP="00713C91">
      <w:pPr>
        <w:wordWrap/>
        <w:autoSpaceDE/>
        <w:autoSpaceDN/>
        <w:rPr>
          <w:rFonts w:ascii="Century"/>
          <w:sz w:val="24"/>
          <w:szCs w:val="24"/>
        </w:rPr>
      </w:pPr>
    </w:p>
    <w:p w:rsidR="00713C91" w:rsidRPr="00AA6F3F" w:rsidRDefault="00713C91" w:rsidP="00713C91">
      <w:pPr>
        <w:wordWrap/>
        <w:autoSpaceDE/>
        <w:autoSpaceDN/>
        <w:ind w:firstLineChars="300" w:firstLine="720"/>
        <w:rPr>
          <w:rFonts w:ascii="Century"/>
          <w:sz w:val="24"/>
          <w:szCs w:val="24"/>
        </w:rPr>
      </w:pPr>
      <w:r w:rsidRPr="00AA6F3F">
        <w:rPr>
          <w:rFonts w:ascii="Century" w:hint="eastAsia"/>
          <w:sz w:val="24"/>
          <w:szCs w:val="24"/>
        </w:rPr>
        <w:t>委任者　　（住　所）</w:t>
      </w:r>
    </w:p>
    <w:p w:rsidR="00713C91" w:rsidRPr="00AA6F3F" w:rsidRDefault="00713C91" w:rsidP="00713C91">
      <w:pPr>
        <w:wordWrap/>
        <w:autoSpaceDE/>
        <w:autoSpaceDN/>
        <w:rPr>
          <w:rFonts w:ascii="Century"/>
          <w:sz w:val="24"/>
          <w:szCs w:val="24"/>
        </w:rPr>
      </w:pPr>
      <w:r w:rsidRPr="00AA6F3F">
        <w:rPr>
          <w:rFonts w:ascii="Century" w:hint="eastAsia"/>
          <w:sz w:val="24"/>
          <w:szCs w:val="24"/>
        </w:rPr>
        <w:t xml:space="preserve">　　　　　　　　（氏　名）　　　　　　　　　　　　　　印</w:t>
      </w:r>
    </w:p>
    <w:p w:rsidR="00713C91" w:rsidRDefault="00713C91" w:rsidP="00713C91">
      <w:pPr>
        <w:ind w:left="315" w:hanging="315"/>
      </w:pPr>
    </w:p>
    <w:p w:rsidR="00713C91" w:rsidRDefault="00713C91" w:rsidP="00713C91">
      <w:pPr>
        <w:ind w:left="315" w:hanging="315"/>
      </w:pPr>
    </w:p>
    <w:p w:rsidR="00713C91" w:rsidRDefault="00713C91" w:rsidP="00713C91">
      <w:pPr>
        <w:ind w:left="315" w:hanging="315"/>
      </w:pPr>
    </w:p>
    <w:p w:rsidR="00713C91" w:rsidRDefault="00713C91" w:rsidP="00713C91">
      <w:pPr>
        <w:ind w:left="315" w:hanging="315"/>
      </w:pPr>
    </w:p>
    <w:p w:rsidR="00713C91" w:rsidRDefault="00713C91" w:rsidP="00713C91">
      <w:pPr>
        <w:ind w:left="315" w:hanging="315"/>
      </w:pPr>
    </w:p>
    <w:p w:rsidR="00713C91" w:rsidRDefault="00713C91" w:rsidP="00713C91">
      <w:pPr>
        <w:ind w:left="315" w:hanging="315"/>
      </w:pPr>
    </w:p>
    <w:p w:rsidR="00713C91" w:rsidRDefault="00713C91" w:rsidP="00713C91">
      <w:pPr>
        <w:ind w:left="315" w:hanging="315"/>
      </w:pPr>
    </w:p>
    <w:p w:rsidR="00713C91" w:rsidRDefault="00713C91" w:rsidP="00713C91">
      <w:pPr>
        <w:ind w:left="315" w:hanging="315"/>
      </w:pPr>
    </w:p>
    <w:p w:rsidR="00713C91" w:rsidRDefault="00713C91" w:rsidP="00713C91">
      <w:pPr>
        <w:ind w:left="315" w:hanging="315"/>
      </w:pPr>
    </w:p>
    <w:p w:rsidR="00713C91" w:rsidRDefault="00713C91" w:rsidP="00713C91">
      <w:pPr>
        <w:ind w:left="315" w:hanging="315"/>
      </w:pPr>
    </w:p>
    <w:p w:rsidR="007173A2" w:rsidRPr="00713C91" w:rsidRDefault="007173A2" w:rsidP="00713C91"/>
    <w:sectPr w:rsidR="007173A2" w:rsidRPr="00713C91" w:rsidSect="00713C91">
      <w:pgSz w:w="11907" w:h="16840" w:code="9"/>
      <w:pgMar w:top="1247" w:right="1077" w:bottom="1191" w:left="1077" w:header="284" w:footer="284" w:gutter="0"/>
      <w:cols w:space="720"/>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47" w:rsidRDefault="00994547" w:rsidP="00994547">
      <w:r>
        <w:separator/>
      </w:r>
    </w:p>
  </w:endnote>
  <w:endnote w:type="continuationSeparator" w:id="0">
    <w:p w:rsidR="00994547" w:rsidRDefault="00994547" w:rsidP="0099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47" w:rsidRDefault="00994547" w:rsidP="00994547">
      <w:r>
        <w:separator/>
      </w:r>
    </w:p>
  </w:footnote>
  <w:footnote w:type="continuationSeparator" w:id="0">
    <w:p w:rsidR="00994547" w:rsidRDefault="00994547" w:rsidP="00994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91"/>
    <w:rsid w:val="00183C26"/>
    <w:rsid w:val="00713C91"/>
    <w:rsid w:val="007173A2"/>
    <w:rsid w:val="00994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C91"/>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547"/>
    <w:pPr>
      <w:tabs>
        <w:tab w:val="center" w:pos="4252"/>
        <w:tab w:val="right" w:pos="8504"/>
      </w:tabs>
      <w:snapToGrid w:val="0"/>
    </w:pPr>
  </w:style>
  <w:style w:type="character" w:customStyle="1" w:styleId="a4">
    <w:name w:val="ヘッダー (文字)"/>
    <w:basedOn w:val="a0"/>
    <w:link w:val="a3"/>
    <w:uiPriority w:val="99"/>
    <w:rsid w:val="00994547"/>
    <w:rPr>
      <w:rFonts w:ascii="ＭＳ 明朝" w:eastAsia="ＭＳ 明朝" w:hAnsi="Century" w:cs="Times New Roman"/>
      <w:szCs w:val="20"/>
    </w:rPr>
  </w:style>
  <w:style w:type="paragraph" w:styleId="a5">
    <w:name w:val="footer"/>
    <w:basedOn w:val="a"/>
    <w:link w:val="a6"/>
    <w:uiPriority w:val="99"/>
    <w:unhideWhenUsed/>
    <w:rsid w:val="00994547"/>
    <w:pPr>
      <w:tabs>
        <w:tab w:val="center" w:pos="4252"/>
        <w:tab w:val="right" w:pos="8504"/>
      </w:tabs>
      <w:snapToGrid w:val="0"/>
    </w:pPr>
  </w:style>
  <w:style w:type="character" w:customStyle="1" w:styleId="a6">
    <w:name w:val="フッター (文字)"/>
    <w:basedOn w:val="a0"/>
    <w:link w:val="a5"/>
    <w:uiPriority w:val="99"/>
    <w:rsid w:val="00994547"/>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C91"/>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547"/>
    <w:pPr>
      <w:tabs>
        <w:tab w:val="center" w:pos="4252"/>
        <w:tab w:val="right" w:pos="8504"/>
      </w:tabs>
      <w:snapToGrid w:val="0"/>
    </w:pPr>
  </w:style>
  <w:style w:type="character" w:customStyle="1" w:styleId="a4">
    <w:name w:val="ヘッダー (文字)"/>
    <w:basedOn w:val="a0"/>
    <w:link w:val="a3"/>
    <w:uiPriority w:val="99"/>
    <w:rsid w:val="00994547"/>
    <w:rPr>
      <w:rFonts w:ascii="ＭＳ 明朝" w:eastAsia="ＭＳ 明朝" w:hAnsi="Century" w:cs="Times New Roman"/>
      <w:szCs w:val="20"/>
    </w:rPr>
  </w:style>
  <w:style w:type="paragraph" w:styleId="a5">
    <w:name w:val="footer"/>
    <w:basedOn w:val="a"/>
    <w:link w:val="a6"/>
    <w:uiPriority w:val="99"/>
    <w:unhideWhenUsed/>
    <w:rsid w:val="00994547"/>
    <w:pPr>
      <w:tabs>
        <w:tab w:val="center" w:pos="4252"/>
        <w:tab w:val="right" w:pos="8504"/>
      </w:tabs>
      <w:snapToGrid w:val="0"/>
    </w:pPr>
  </w:style>
  <w:style w:type="character" w:customStyle="1" w:styleId="a6">
    <w:name w:val="フッター (文字)"/>
    <w:basedOn w:val="a0"/>
    <w:link w:val="a5"/>
    <w:uiPriority w:val="99"/>
    <w:rsid w:val="00994547"/>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cp:revision>
  <dcterms:created xsi:type="dcterms:W3CDTF">2019-07-25T00:22:00Z</dcterms:created>
  <dcterms:modified xsi:type="dcterms:W3CDTF">2019-07-25T00:22:00Z</dcterms:modified>
</cp:coreProperties>
</file>