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18" w:rsidRDefault="00BE40ED" w:rsidP="00F90593">
      <w:pPr>
        <w:pStyle w:val="Word"/>
        <w:rPr>
          <w:rFonts w:hint="default"/>
        </w:rPr>
      </w:pPr>
      <w:r>
        <w:t>様式１</w:t>
      </w:r>
    </w:p>
    <w:p w:rsidR="00034BD5" w:rsidRDefault="004E01C6" w:rsidP="00F90593">
      <w:pPr>
        <w:pStyle w:val="Word"/>
        <w:jc w:val="center"/>
        <w:rPr>
          <w:rFonts w:hint="default"/>
        </w:rPr>
      </w:pPr>
      <w:r w:rsidRPr="004E01C6">
        <w:t>林業経営体登録申請書</w:t>
      </w:r>
    </w:p>
    <w:p w:rsidR="00DE0818" w:rsidRDefault="00DE0818" w:rsidP="00F90593">
      <w:pPr>
        <w:pStyle w:val="Word"/>
        <w:rPr>
          <w:rFonts w:hint="default"/>
        </w:rPr>
      </w:pPr>
    </w:p>
    <w:p w:rsidR="00034BD5" w:rsidRPr="00034BD5" w:rsidRDefault="00034BD5" w:rsidP="00F90593">
      <w:pPr>
        <w:pStyle w:val="Word"/>
        <w:rPr>
          <w:rFonts w:hint="default"/>
        </w:rPr>
      </w:pPr>
    </w:p>
    <w:p w:rsidR="00DE0818" w:rsidRDefault="006863C8" w:rsidP="00F90593">
      <w:pPr>
        <w:pStyle w:val="Word"/>
        <w:jc w:val="right"/>
        <w:rPr>
          <w:rFonts w:hint="default"/>
        </w:rPr>
      </w:pPr>
      <w:r>
        <w:t xml:space="preserve">令和　　　</w:t>
      </w:r>
      <w:r w:rsidR="00EB7160">
        <w:t>年　　月　　日</w:t>
      </w:r>
    </w:p>
    <w:p w:rsidR="00DE0818" w:rsidRDefault="00DE0818" w:rsidP="00F90593">
      <w:pPr>
        <w:pStyle w:val="Word"/>
        <w:rPr>
          <w:rFonts w:hint="default"/>
        </w:rPr>
      </w:pPr>
    </w:p>
    <w:p w:rsidR="003F71DE" w:rsidRDefault="00EB7160" w:rsidP="00F90593">
      <w:pPr>
        <w:pStyle w:val="Word"/>
        <w:ind w:firstLineChars="100" w:firstLine="240"/>
        <w:rPr>
          <w:rFonts w:hint="default"/>
        </w:rPr>
      </w:pPr>
      <w:r>
        <w:t>滋賀県知事</w:t>
      </w:r>
      <w:r w:rsidR="008412DF">
        <w:t xml:space="preserve">　</w:t>
      </w:r>
      <w:r>
        <w:t xml:space="preserve">　</w:t>
      </w:r>
      <w:r w:rsidR="007C344D">
        <w:t xml:space="preserve">　</w:t>
      </w:r>
      <w:r w:rsidR="00BE40ED">
        <w:t xml:space="preserve">　　</w:t>
      </w:r>
      <w:r w:rsidR="00F90593">
        <w:t xml:space="preserve">　あて</w:t>
      </w:r>
    </w:p>
    <w:p w:rsidR="003F71DE" w:rsidRDefault="003F71DE" w:rsidP="00F90593">
      <w:pPr>
        <w:pStyle w:val="Word"/>
        <w:rPr>
          <w:rFonts w:hint="default"/>
        </w:rPr>
      </w:pPr>
    </w:p>
    <w:p w:rsidR="003F71DE" w:rsidRDefault="003F71DE" w:rsidP="00F90593">
      <w:pPr>
        <w:pStyle w:val="Word"/>
        <w:rPr>
          <w:rFonts w:hint="default"/>
        </w:rPr>
      </w:pPr>
    </w:p>
    <w:p w:rsidR="003F71DE" w:rsidRDefault="00067958" w:rsidP="00F90593">
      <w:pPr>
        <w:ind w:right="480" w:firstLineChars="1700" w:firstLine="4080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申請者住所</w:t>
      </w:r>
      <w:r w:rsidR="00152026">
        <w:rPr>
          <w:rFonts w:ascii="ＭＳ 明朝" w:eastAsia="ＭＳ 明朝" w:hAnsi="ＭＳ 明朝"/>
        </w:rPr>
        <w:t xml:space="preserve">　〒</w:t>
      </w:r>
    </w:p>
    <w:p w:rsidR="00152026" w:rsidRDefault="00152026" w:rsidP="00F90593">
      <w:pPr>
        <w:ind w:right="480" w:firstLineChars="1700" w:firstLine="4080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商号または名称</w:t>
      </w:r>
    </w:p>
    <w:p w:rsidR="007C344D" w:rsidRDefault="007C344D" w:rsidP="00F90593">
      <w:pPr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                          </w:t>
      </w:r>
      <w:r w:rsidR="003F71DE" w:rsidRPr="005B3E3E">
        <w:rPr>
          <w:rFonts w:ascii="ＭＳ 明朝" w:eastAsia="ＭＳ 明朝" w:hAnsi="ＭＳ 明朝"/>
        </w:rPr>
        <w:t xml:space="preserve">  </w:t>
      </w:r>
      <w:r w:rsidR="00067958">
        <w:rPr>
          <w:rFonts w:ascii="ＭＳ 明朝" w:eastAsia="ＭＳ 明朝" w:hAnsi="ＭＳ 明朝"/>
        </w:rPr>
        <w:t xml:space="preserve">　代表者氏名　　　　　　　　　　</w:t>
      </w:r>
      <w:r w:rsidR="003F71DE" w:rsidRPr="005B3E3E">
        <w:rPr>
          <w:rFonts w:ascii="ＭＳ 明朝" w:eastAsia="ＭＳ 明朝" w:hAnsi="ＭＳ 明朝"/>
        </w:rPr>
        <w:t xml:space="preserve">        印</w:t>
      </w:r>
    </w:p>
    <w:p w:rsidR="007C344D" w:rsidRDefault="007C344D" w:rsidP="00F90593">
      <w:pPr>
        <w:jc w:val="right"/>
        <w:rPr>
          <w:rFonts w:ascii="ＭＳ 明朝" w:eastAsia="ＭＳ 明朝" w:hAnsi="ＭＳ 明朝" w:hint="default"/>
        </w:rPr>
      </w:pPr>
    </w:p>
    <w:p w:rsidR="00067958" w:rsidRPr="005B3E3E" w:rsidRDefault="00067958" w:rsidP="00F90593">
      <w:pPr>
        <w:jc w:val="right"/>
        <w:rPr>
          <w:rFonts w:ascii="ＭＳ 明朝" w:eastAsia="ＭＳ 明朝" w:hAnsi="ＭＳ 明朝" w:hint="default"/>
        </w:rPr>
      </w:pP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  <w:r w:rsidRPr="00067958">
        <w:rPr>
          <w:rFonts w:ascii="ＭＳ 明朝" w:eastAsia="ＭＳ 明朝" w:hAnsi="ＭＳ 明朝" w:hint="default"/>
        </w:rPr>
        <w:tab/>
      </w:r>
    </w:p>
    <w:p w:rsidR="003F71DE" w:rsidRPr="005B3E3E" w:rsidRDefault="003F71DE" w:rsidP="00F90593">
      <w:pPr>
        <w:jc w:val="right"/>
        <w:rPr>
          <w:rFonts w:ascii="ＭＳ 明朝" w:eastAsia="ＭＳ 明朝" w:hAnsi="ＭＳ 明朝" w:hint="default"/>
        </w:rPr>
      </w:pPr>
    </w:p>
    <w:p w:rsidR="00DE0818" w:rsidRPr="005F18CD" w:rsidRDefault="007C344D" w:rsidP="00F90593">
      <w:pPr>
        <w:pStyle w:val="Word"/>
        <w:ind w:firstLineChars="100" w:firstLine="240"/>
        <w:rPr>
          <w:rFonts w:hint="default"/>
        </w:rPr>
      </w:pPr>
      <w:r>
        <w:t>上記記載の申請者住所、代表者氏名等および</w:t>
      </w:r>
      <w:r w:rsidR="00152026">
        <w:t>別紙の林業経営体に関する情報について、</w:t>
      </w:r>
      <w:r w:rsidR="00937D61">
        <w:t>意欲と能力のある林業経営体の登録および公表実施要領第３</w:t>
      </w:r>
      <w:r w:rsidR="00937D61" w:rsidRPr="00937D61">
        <w:t>の（１）</w:t>
      </w:r>
      <w:r w:rsidR="00937D61">
        <w:t>に基づき、林業経営体名簿への登録を</w:t>
      </w:r>
      <w:r>
        <w:t xml:space="preserve">申請します。　</w:t>
      </w:r>
    </w:p>
    <w:p w:rsidR="00DE0818" w:rsidRDefault="00DE0818" w:rsidP="00F90593">
      <w:pPr>
        <w:pStyle w:val="Word"/>
        <w:rPr>
          <w:rFonts w:hint="default"/>
        </w:rPr>
      </w:pPr>
    </w:p>
    <w:p w:rsidR="00F93296" w:rsidRDefault="00F93296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Pr="00937D61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Default="00F90593" w:rsidP="00F90593">
      <w:pPr>
        <w:pStyle w:val="Word"/>
        <w:rPr>
          <w:rFonts w:hint="default"/>
        </w:rPr>
      </w:pPr>
    </w:p>
    <w:p w:rsidR="00F90593" w:rsidRPr="00A70415" w:rsidRDefault="00F90593" w:rsidP="00F90593">
      <w:pPr>
        <w:pStyle w:val="Word"/>
        <w:rPr>
          <w:rFonts w:hint="default"/>
        </w:rPr>
      </w:pPr>
      <w:bookmarkStart w:id="0" w:name="_GoBack"/>
      <w:bookmarkEnd w:id="0"/>
    </w:p>
    <w:sectPr w:rsidR="00F90593" w:rsidRPr="00A70415" w:rsidSect="00F90593">
      <w:footerReference w:type="even" r:id="rId8"/>
      <w:footerReference w:type="default" r:id="rId9"/>
      <w:endnotePr>
        <w:numFmt w:val="decimal"/>
      </w:endnotePr>
      <w:pgSz w:w="11904" w:h="16836" w:code="9"/>
      <w:pgMar w:top="1701" w:right="1418" w:bottom="1701" w:left="1418" w:header="720" w:footer="720" w:gutter="0"/>
      <w:pgNumType w:start="2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E4" w:rsidRDefault="00E714E4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E714E4" w:rsidRDefault="00E714E4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Default="00EB7160">
    <w:pPr>
      <w:framePr w:wrap="auto" w:vAnchor="page" w:hAnchor="margin" w:xAlign="center" w:y="15829"/>
      <w:spacing w:line="0" w:lineRule="atLeast"/>
      <w:jc w:val="center"/>
      <w:rPr>
        <w:rFonts w:hint="default"/>
      </w:rPr>
    </w:pP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DE0818" w:rsidRDefault="00DE0818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8" w:rsidRDefault="00DE0818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E4" w:rsidRDefault="00E714E4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E714E4" w:rsidRDefault="00E714E4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719"/>
  <w:drawingGridHorizontalSpacing w:val="120"/>
  <w:drawingGridVerticalSpacing w:val="373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8"/>
    <w:rsid w:val="00027A3D"/>
    <w:rsid w:val="00034BD5"/>
    <w:rsid w:val="000417E8"/>
    <w:rsid w:val="000534A8"/>
    <w:rsid w:val="000637C2"/>
    <w:rsid w:val="00067958"/>
    <w:rsid w:val="00083447"/>
    <w:rsid w:val="00085637"/>
    <w:rsid w:val="000A0F4B"/>
    <w:rsid w:val="000A6102"/>
    <w:rsid w:val="000C71C8"/>
    <w:rsid w:val="000F6A80"/>
    <w:rsid w:val="00134965"/>
    <w:rsid w:val="00152026"/>
    <w:rsid w:val="00156809"/>
    <w:rsid w:val="00171EBA"/>
    <w:rsid w:val="0018742D"/>
    <w:rsid w:val="00194CD1"/>
    <w:rsid w:val="00214196"/>
    <w:rsid w:val="002B0917"/>
    <w:rsid w:val="002B726A"/>
    <w:rsid w:val="003003AB"/>
    <w:rsid w:val="00300638"/>
    <w:rsid w:val="003217CE"/>
    <w:rsid w:val="00336B11"/>
    <w:rsid w:val="00354476"/>
    <w:rsid w:val="003579E8"/>
    <w:rsid w:val="00377108"/>
    <w:rsid w:val="003F1C82"/>
    <w:rsid w:val="003F71DE"/>
    <w:rsid w:val="00416360"/>
    <w:rsid w:val="0044497A"/>
    <w:rsid w:val="00477BDF"/>
    <w:rsid w:val="004A1A8E"/>
    <w:rsid w:val="004A29C2"/>
    <w:rsid w:val="004C5A9D"/>
    <w:rsid w:val="004E01C6"/>
    <w:rsid w:val="0057442C"/>
    <w:rsid w:val="005865CE"/>
    <w:rsid w:val="005B3E3E"/>
    <w:rsid w:val="005C2739"/>
    <w:rsid w:val="005F18CD"/>
    <w:rsid w:val="005F3B09"/>
    <w:rsid w:val="00606E28"/>
    <w:rsid w:val="006863C8"/>
    <w:rsid w:val="00696DE8"/>
    <w:rsid w:val="006A3ABE"/>
    <w:rsid w:val="006B343A"/>
    <w:rsid w:val="006D326A"/>
    <w:rsid w:val="006D4A6C"/>
    <w:rsid w:val="00702C30"/>
    <w:rsid w:val="007042EF"/>
    <w:rsid w:val="00707206"/>
    <w:rsid w:val="0071085E"/>
    <w:rsid w:val="007272F4"/>
    <w:rsid w:val="007840CE"/>
    <w:rsid w:val="007B5F30"/>
    <w:rsid w:val="007C344D"/>
    <w:rsid w:val="007E0B81"/>
    <w:rsid w:val="007E1D37"/>
    <w:rsid w:val="007F0683"/>
    <w:rsid w:val="007F6133"/>
    <w:rsid w:val="00805670"/>
    <w:rsid w:val="00813955"/>
    <w:rsid w:val="00814731"/>
    <w:rsid w:val="008412DF"/>
    <w:rsid w:val="00844CB2"/>
    <w:rsid w:val="008C66F4"/>
    <w:rsid w:val="00910C2C"/>
    <w:rsid w:val="00937D61"/>
    <w:rsid w:val="00945A63"/>
    <w:rsid w:val="00956ECB"/>
    <w:rsid w:val="00977B01"/>
    <w:rsid w:val="00987BB5"/>
    <w:rsid w:val="00994CC8"/>
    <w:rsid w:val="009D775D"/>
    <w:rsid w:val="009E4842"/>
    <w:rsid w:val="00A146CE"/>
    <w:rsid w:val="00A557F9"/>
    <w:rsid w:val="00A66F7B"/>
    <w:rsid w:val="00A70415"/>
    <w:rsid w:val="00AD784F"/>
    <w:rsid w:val="00B26EEF"/>
    <w:rsid w:val="00B5005A"/>
    <w:rsid w:val="00B635E0"/>
    <w:rsid w:val="00B8055F"/>
    <w:rsid w:val="00B85688"/>
    <w:rsid w:val="00BD0CDD"/>
    <w:rsid w:val="00BE40ED"/>
    <w:rsid w:val="00C0206F"/>
    <w:rsid w:val="00C302D6"/>
    <w:rsid w:val="00C371B6"/>
    <w:rsid w:val="00C732C7"/>
    <w:rsid w:val="00C84703"/>
    <w:rsid w:val="00CD4B31"/>
    <w:rsid w:val="00CE7DA8"/>
    <w:rsid w:val="00D27118"/>
    <w:rsid w:val="00D632CB"/>
    <w:rsid w:val="00D7635B"/>
    <w:rsid w:val="00DD1AF8"/>
    <w:rsid w:val="00DE0818"/>
    <w:rsid w:val="00DE3357"/>
    <w:rsid w:val="00DF6F70"/>
    <w:rsid w:val="00E004A4"/>
    <w:rsid w:val="00E005DD"/>
    <w:rsid w:val="00E262AF"/>
    <w:rsid w:val="00E65261"/>
    <w:rsid w:val="00E714E4"/>
    <w:rsid w:val="00E84DE3"/>
    <w:rsid w:val="00E977F6"/>
    <w:rsid w:val="00EA14C1"/>
    <w:rsid w:val="00EA4072"/>
    <w:rsid w:val="00EB7160"/>
    <w:rsid w:val="00ED5AB1"/>
    <w:rsid w:val="00F85A06"/>
    <w:rsid w:val="00F876B1"/>
    <w:rsid w:val="00F90593"/>
    <w:rsid w:val="00F93296"/>
    <w:rsid w:val="00FA55F5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  <w:rsid w:val="003F71DE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A6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4A6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F85A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90593"/>
    <w:pPr>
      <w:jc w:val="center"/>
    </w:pPr>
    <w:rPr>
      <w:rFonts w:ascii="ＭＳ 明朝" w:eastAsia="ＭＳ 明朝" w:hint="default"/>
      <w:color w:val="FF0000"/>
    </w:rPr>
  </w:style>
  <w:style w:type="character" w:customStyle="1" w:styleId="ac">
    <w:name w:val="記 (文字)"/>
    <w:link w:val="ab"/>
    <w:uiPriority w:val="99"/>
    <w:rsid w:val="00F90593"/>
    <w:rPr>
      <w:rFonts w:hAnsi="ＭＳ ゴシック"/>
      <w:color w:val="FF0000"/>
      <w:sz w:val="24"/>
    </w:rPr>
  </w:style>
  <w:style w:type="paragraph" w:styleId="ad">
    <w:name w:val="Closing"/>
    <w:basedOn w:val="a"/>
    <w:link w:val="ae"/>
    <w:uiPriority w:val="99"/>
    <w:unhideWhenUsed/>
    <w:rsid w:val="00F90593"/>
    <w:pPr>
      <w:jc w:val="right"/>
    </w:pPr>
    <w:rPr>
      <w:rFonts w:ascii="ＭＳ 明朝" w:eastAsia="ＭＳ 明朝" w:hint="default"/>
      <w:color w:val="FF0000"/>
    </w:rPr>
  </w:style>
  <w:style w:type="character" w:customStyle="1" w:styleId="ae">
    <w:name w:val="結語 (文字)"/>
    <w:link w:val="ad"/>
    <w:uiPriority w:val="99"/>
    <w:rsid w:val="00F90593"/>
    <w:rPr>
      <w:rFonts w:hAnsi="ＭＳ ゴシック"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  <w:rsid w:val="003F71DE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A6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4A6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F85A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90593"/>
    <w:pPr>
      <w:jc w:val="center"/>
    </w:pPr>
    <w:rPr>
      <w:rFonts w:ascii="ＭＳ 明朝" w:eastAsia="ＭＳ 明朝" w:hint="default"/>
      <w:color w:val="FF0000"/>
    </w:rPr>
  </w:style>
  <w:style w:type="character" w:customStyle="1" w:styleId="ac">
    <w:name w:val="記 (文字)"/>
    <w:link w:val="ab"/>
    <w:uiPriority w:val="99"/>
    <w:rsid w:val="00F90593"/>
    <w:rPr>
      <w:rFonts w:hAnsi="ＭＳ ゴシック"/>
      <w:color w:val="FF0000"/>
      <w:sz w:val="24"/>
    </w:rPr>
  </w:style>
  <w:style w:type="paragraph" w:styleId="ad">
    <w:name w:val="Closing"/>
    <w:basedOn w:val="a"/>
    <w:link w:val="ae"/>
    <w:uiPriority w:val="99"/>
    <w:unhideWhenUsed/>
    <w:rsid w:val="00F90593"/>
    <w:pPr>
      <w:jc w:val="right"/>
    </w:pPr>
    <w:rPr>
      <w:rFonts w:ascii="ＭＳ 明朝" w:eastAsia="ＭＳ 明朝" w:hint="default"/>
      <w:color w:val="FF0000"/>
    </w:rPr>
  </w:style>
  <w:style w:type="character" w:customStyle="1" w:styleId="ae">
    <w:name w:val="結語 (文字)"/>
    <w:link w:val="ad"/>
    <w:uiPriority w:val="99"/>
    <w:rsid w:val="00F90593"/>
    <w:rPr>
      <w:rFonts w:hAnsi="ＭＳ ゴシック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858A-B109-4CC5-A8F1-0018702D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【様式第１号】</vt:lpstr>
    </vt:vector>
  </TitlesOfParts>
  <Company>滋賀県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滋賀県</dc:creator>
  <cp:lastModifiedBy>w</cp:lastModifiedBy>
  <cp:revision>3</cp:revision>
  <cp:lastPrinted>2019-03-28T05:38:00Z</cp:lastPrinted>
  <dcterms:created xsi:type="dcterms:W3CDTF">2019-06-14T07:33:00Z</dcterms:created>
  <dcterms:modified xsi:type="dcterms:W3CDTF">2019-06-14T08:09:00Z</dcterms:modified>
</cp:coreProperties>
</file>