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4EA91D" w14:textId="77777777" w:rsidR="006761E6" w:rsidRPr="00591C33" w:rsidRDefault="00B61B48">
      <w:pPr>
        <w:pStyle w:val="a9"/>
        <w:wordWrap w:val="0"/>
        <w:overflowPunct w:val="0"/>
        <w:autoSpaceDE w:val="0"/>
        <w:autoSpaceDN w:val="0"/>
        <w:snapToGrid w:val="0"/>
        <w:textAlignment w:val="center"/>
        <w:rPr>
          <w:rFonts w:ascii="?l?r ??fc" w:hAnsi="?l?r ??fc" w:hint="eastAsia"/>
          <w:snapToGrid w:val="0"/>
          <w:color w:val="000000" w:themeColor="text1"/>
        </w:rPr>
      </w:pPr>
      <w:r w:rsidRPr="00591C33">
        <w:rPr>
          <w:rFonts w:hint="eastAsia"/>
          <w:snapToGrid w:val="0"/>
          <w:color w:val="000000" w:themeColor="text1"/>
        </w:rPr>
        <w:t>様式第</w:t>
      </w:r>
      <w:r w:rsidRPr="00591C33">
        <w:rPr>
          <w:rFonts w:ascii="?l?r ??fc" w:hAnsi="?l?r ??fc" w:hint="eastAsia"/>
          <w:snapToGrid w:val="0"/>
          <w:color w:val="000000" w:themeColor="text1"/>
        </w:rPr>
        <w:t>６</w:t>
      </w:r>
      <w:r w:rsidRPr="00591C33">
        <w:rPr>
          <w:rFonts w:hint="eastAsia"/>
          <w:snapToGrid w:val="0"/>
          <w:color w:val="000000" w:themeColor="text1"/>
        </w:rPr>
        <w:t>号</w:t>
      </w:r>
      <w:r w:rsidRPr="00591C33">
        <w:rPr>
          <w:rFonts w:ascii="?l?r ??fc" w:hAnsi="?l?r ??fc" w:hint="eastAsia"/>
          <w:snapToGrid w:val="0"/>
          <w:color w:val="000000" w:themeColor="text1"/>
        </w:rPr>
        <w:t>（</w:t>
      </w:r>
      <w:r w:rsidRPr="00591C33">
        <w:rPr>
          <w:rFonts w:hint="eastAsia"/>
          <w:snapToGrid w:val="0"/>
          <w:color w:val="000000" w:themeColor="text1"/>
        </w:rPr>
        <w:t>第</w:t>
      </w:r>
      <w:r w:rsidRPr="00591C33">
        <w:rPr>
          <w:rFonts w:ascii="?l?r ??fc" w:hAnsi="?l?r ??fc" w:hint="eastAsia"/>
          <w:snapToGrid w:val="0"/>
          <w:color w:val="000000" w:themeColor="text1"/>
        </w:rPr>
        <w:t>８</w:t>
      </w:r>
      <w:r w:rsidRPr="00591C33">
        <w:rPr>
          <w:rFonts w:hint="eastAsia"/>
          <w:snapToGrid w:val="0"/>
          <w:color w:val="000000" w:themeColor="text1"/>
        </w:rPr>
        <w:t>条関係</w:t>
      </w:r>
      <w:r w:rsidRPr="00591C33">
        <w:rPr>
          <w:rFonts w:ascii="?l?r ??fc" w:hAnsi="?l?r ??fc" w:hint="eastAsia"/>
          <w:snapToGrid w:val="0"/>
          <w:color w:val="000000" w:themeColor="text1"/>
        </w:rPr>
        <w:t>）</w:t>
      </w:r>
    </w:p>
    <w:p w14:paraId="0EBA8BEA" w14:textId="77777777" w:rsidR="006761E6" w:rsidRPr="00591C33" w:rsidRDefault="00B61B48">
      <w:pPr>
        <w:pStyle w:val="a9"/>
        <w:wordWrap w:val="0"/>
        <w:overflowPunct w:val="0"/>
        <w:autoSpaceDE w:val="0"/>
        <w:autoSpaceDN w:val="0"/>
        <w:snapToGrid w:val="0"/>
        <w:jc w:val="center"/>
        <w:textAlignment w:val="center"/>
        <w:rPr>
          <w:snapToGrid w:val="0"/>
          <w:color w:val="000000" w:themeColor="text1"/>
          <w:sz w:val="32"/>
        </w:rPr>
      </w:pPr>
      <w:r w:rsidRPr="00591C33">
        <w:rPr>
          <w:rFonts w:hint="eastAsia"/>
          <w:b/>
          <w:snapToGrid w:val="0"/>
          <w:color w:val="000000" w:themeColor="text1"/>
          <w:sz w:val="32"/>
        </w:rPr>
        <w:t>身体障害者診断書・意見書</w:t>
      </w:r>
      <w:r w:rsidRPr="00591C33">
        <w:rPr>
          <w:rFonts w:ascii="?l?r ??fc" w:hAnsi="?l?r ??fc" w:hint="eastAsia"/>
          <w:b/>
          <w:snapToGrid w:val="0"/>
          <w:color w:val="000000" w:themeColor="text1"/>
          <w:sz w:val="32"/>
        </w:rPr>
        <w:t>（</w:t>
      </w:r>
      <w:r w:rsidRPr="00591C33">
        <w:rPr>
          <w:rFonts w:hint="eastAsia"/>
          <w:b/>
          <w:snapToGrid w:val="0"/>
          <w:color w:val="000000" w:themeColor="text1"/>
          <w:sz w:val="32"/>
        </w:rPr>
        <w:t>肢体不自由障害用</w:t>
      </w:r>
      <w:r w:rsidRPr="00591C33">
        <w:rPr>
          <w:rFonts w:ascii="?l?r ??fc" w:hAnsi="?l?r ??fc" w:hint="eastAsia"/>
          <w:snapToGrid w:val="0"/>
          <w:color w:val="000000" w:themeColor="text1"/>
          <w:sz w:val="32"/>
        </w:rPr>
        <w:t>）</w:t>
      </w:r>
    </w:p>
    <w:p w14:paraId="25964356" w14:textId="60680716" w:rsidR="006761E6" w:rsidRPr="00591C33" w:rsidRDefault="00DD678F">
      <w:pPr>
        <w:pStyle w:val="a9"/>
        <w:wordWrap w:val="0"/>
        <w:overflowPunct w:val="0"/>
        <w:autoSpaceDE w:val="0"/>
        <w:autoSpaceDN w:val="0"/>
        <w:snapToGrid w:val="0"/>
        <w:textAlignment w:val="center"/>
        <w:rPr>
          <w:snapToGrid w:val="0"/>
          <w:color w:val="000000" w:themeColor="text1"/>
        </w:rPr>
      </w:pPr>
      <w:r w:rsidRPr="00591C33">
        <w:rPr>
          <w:rFonts w:hint="eastAsia"/>
          <w:noProof/>
          <w:color w:val="000000" w:themeColor="text1"/>
          <w:spacing w:val="428"/>
          <w:kern w:val="0"/>
        </w:rPr>
        <mc:AlternateContent>
          <mc:Choice Requires="wps">
            <w:drawing>
              <wp:anchor distT="0" distB="0" distL="114300" distR="114300" simplePos="0" relativeHeight="251659264" behindDoc="0" locked="0" layoutInCell="1" allowOverlap="1" wp14:anchorId="6C6C1CF3" wp14:editId="0DD9679F">
                <wp:simplePos x="0" y="0"/>
                <wp:positionH relativeFrom="column">
                  <wp:posOffset>6546216</wp:posOffset>
                </wp:positionH>
                <wp:positionV relativeFrom="paragraph">
                  <wp:posOffset>6222365</wp:posOffset>
                </wp:positionV>
                <wp:extent cx="133350" cy="190500"/>
                <wp:effectExtent l="0" t="0" r="19050" b="19050"/>
                <wp:wrapNone/>
                <wp:docPr id="1" name="正方形/長方形 1"/>
                <wp:cNvGraphicFramePr/>
                <a:graphic xmlns:a="http://schemas.openxmlformats.org/drawingml/2006/main">
                  <a:graphicData uri="http://schemas.microsoft.com/office/word/2010/wordprocessingShape">
                    <wps:wsp>
                      <wps:cNvSpPr/>
                      <wps:spPr>
                        <a:xfrm>
                          <a:off x="0" y="0"/>
                          <a:ext cx="133350" cy="19050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3972A1" id="正方形/長方形 1" o:spid="_x0000_s1026" style="position:absolute;left:0;text-align:left;margin-left:515.45pt;margin-top:489.95pt;width:10.5pt;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" filled="f" strokecolor="#243f60 [1604]" strokeweight="1.5pt"/>
            </w:pict>
          </mc:Fallback>
        </mc:AlternateContent>
      </w:r>
      <w:r w:rsidR="00B61B48" w:rsidRPr="00591C33">
        <w:rPr>
          <w:rFonts w:hint="eastAsia"/>
          <w:snapToGrid w:val="0"/>
          <w:color w:val="000000" w:themeColor="text1"/>
        </w:rPr>
        <w:t xml:space="preserve">　総括表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7"/>
        <w:gridCol w:w="1533"/>
        <w:gridCol w:w="2578"/>
        <w:gridCol w:w="851"/>
        <w:gridCol w:w="283"/>
        <w:gridCol w:w="2977"/>
        <w:gridCol w:w="1417"/>
      </w:tblGrid>
      <w:tr w:rsidR="00591C33" w:rsidRPr="00591C33" w14:paraId="23DE09D1" w14:textId="77777777">
        <w:trPr>
          <w:trHeight w:val="1129"/>
        </w:trPr>
        <w:tc>
          <w:tcPr>
            <w:tcW w:w="4678" w:type="dxa"/>
            <w:gridSpan w:val="3"/>
            <w:tcBorders>
              <w:top w:val="single" w:sz="8" w:space="0" w:color="auto"/>
              <w:left w:val="single" w:sz="8" w:space="0" w:color="auto"/>
            </w:tcBorders>
            <w:vAlign w:val="center"/>
          </w:tcPr>
          <w:p w14:paraId="10A1FDFB" w14:textId="77777777" w:rsidR="006761E6" w:rsidRPr="00591C33" w:rsidRDefault="00B61B48">
            <w:pPr>
              <w:pStyle w:val="a9"/>
              <w:wordWrap w:val="0"/>
              <w:overflowPunct w:val="0"/>
              <w:autoSpaceDE w:val="0"/>
              <w:autoSpaceDN w:val="0"/>
              <w:snapToGrid w:val="0"/>
              <w:ind w:left="113" w:right="113"/>
              <w:textAlignment w:val="center"/>
              <w:rPr>
                <w:snapToGrid w:val="0"/>
                <w:color w:val="000000" w:themeColor="text1"/>
              </w:rPr>
            </w:pPr>
            <w:r w:rsidRPr="00591C33">
              <w:rPr>
                <w:rFonts w:hint="eastAsia"/>
                <w:snapToGrid w:val="0"/>
                <w:color w:val="000000" w:themeColor="text1"/>
                <w:spacing w:val="105"/>
              </w:rPr>
              <w:t>氏</w:t>
            </w:r>
            <w:r w:rsidRPr="00591C33">
              <w:rPr>
                <w:rFonts w:hint="eastAsia"/>
                <w:snapToGrid w:val="0"/>
                <w:color w:val="000000" w:themeColor="text1"/>
              </w:rPr>
              <w:t>名</w:t>
            </w:r>
          </w:p>
        </w:tc>
        <w:tc>
          <w:tcPr>
            <w:tcW w:w="851" w:type="dxa"/>
            <w:tcBorders>
              <w:top w:val="single" w:sz="8" w:space="0" w:color="auto"/>
              <w:right w:val="nil"/>
            </w:tcBorders>
            <w:vAlign w:val="center"/>
          </w:tcPr>
          <w:p w14:paraId="31994174" w14:textId="77777777" w:rsidR="006761E6" w:rsidRPr="00591C33" w:rsidRDefault="00B61B48">
            <w:pPr>
              <w:pStyle w:val="a9"/>
              <w:wordWrap w:val="0"/>
              <w:overflowPunct w:val="0"/>
              <w:autoSpaceDE w:val="0"/>
              <w:autoSpaceDN w:val="0"/>
              <w:snapToGrid w:val="0"/>
              <w:ind w:right="113"/>
              <w:jc w:val="right"/>
              <w:textAlignment w:val="center"/>
              <w:rPr>
                <w:snapToGrid w:val="0"/>
                <w:color w:val="000000" w:themeColor="text1"/>
              </w:rPr>
            </w:pPr>
            <w:r w:rsidRPr="00591C33">
              <w:rPr>
                <w:rFonts w:hint="eastAsia"/>
                <w:snapToGrid w:val="0"/>
                <w:color w:val="000000" w:themeColor="text1"/>
              </w:rPr>
              <w:t>大正</w:t>
            </w:r>
          </w:p>
          <w:p w14:paraId="5F70CC9D" w14:textId="77777777" w:rsidR="006761E6" w:rsidRPr="00591C33" w:rsidRDefault="00B61B48">
            <w:pPr>
              <w:pStyle w:val="a9"/>
              <w:wordWrap w:val="0"/>
              <w:overflowPunct w:val="0"/>
              <w:autoSpaceDE w:val="0"/>
              <w:autoSpaceDN w:val="0"/>
              <w:snapToGrid w:val="0"/>
              <w:ind w:right="113"/>
              <w:jc w:val="right"/>
              <w:textAlignment w:val="center"/>
              <w:rPr>
                <w:snapToGrid w:val="0"/>
                <w:color w:val="000000" w:themeColor="text1"/>
              </w:rPr>
            </w:pPr>
            <w:r w:rsidRPr="00591C33">
              <w:rPr>
                <w:rFonts w:hint="eastAsia"/>
                <w:snapToGrid w:val="0"/>
                <w:color w:val="000000" w:themeColor="text1"/>
              </w:rPr>
              <w:t>昭和</w:t>
            </w:r>
          </w:p>
          <w:p w14:paraId="05669C33" w14:textId="77777777" w:rsidR="006761E6" w:rsidRPr="00591C33" w:rsidRDefault="00B61B48">
            <w:pPr>
              <w:pStyle w:val="a9"/>
              <w:wordWrap w:val="0"/>
              <w:overflowPunct w:val="0"/>
              <w:autoSpaceDE w:val="0"/>
              <w:autoSpaceDN w:val="0"/>
              <w:snapToGrid w:val="0"/>
              <w:ind w:right="113"/>
              <w:jc w:val="right"/>
              <w:textAlignment w:val="center"/>
              <w:rPr>
                <w:snapToGrid w:val="0"/>
                <w:color w:val="000000" w:themeColor="text1"/>
              </w:rPr>
            </w:pPr>
            <w:r w:rsidRPr="00591C33">
              <w:rPr>
                <w:rFonts w:hint="eastAsia"/>
                <w:snapToGrid w:val="0"/>
                <w:color w:val="000000" w:themeColor="text1"/>
              </w:rPr>
              <w:t>平成</w:t>
            </w:r>
          </w:p>
          <w:p w14:paraId="4C82F8FD" w14:textId="77777777" w:rsidR="006761E6" w:rsidRPr="00591C33" w:rsidRDefault="00701794">
            <w:pPr>
              <w:pStyle w:val="a9"/>
              <w:wordWrap w:val="0"/>
              <w:overflowPunct w:val="0"/>
              <w:autoSpaceDE w:val="0"/>
              <w:autoSpaceDN w:val="0"/>
              <w:snapToGrid w:val="0"/>
              <w:ind w:right="113"/>
              <w:jc w:val="right"/>
              <w:textAlignment w:val="center"/>
              <w:rPr>
                <w:snapToGrid w:val="0"/>
                <w:color w:val="000000" w:themeColor="text1"/>
              </w:rPr>
            </w:pPr>
            <w:r w:rsidRPr="00591C33">
              <w:rPr>
                <w:rFonts w:hint="eastAsia"/>
                <w:snapToGrid w:val="0"/>
                <w:color w:val="000000" w:themeColor="text1"/>
              </w:rPr>
              <w:t>令和</w:t>
            </w:r>
          </w:p>
        </w:tc>
        <w:tc>
          <w:tcPr>
            <w:tcW w:w="3260" w:type="dxa"/>
            <w:gridSpan w:val="2"/>
            <w:tcBorders>
              <w:top w:val="single" w:sz="8" w:space="0" w:color="auto"/>
              <w:left w:val="nil"/>
            </w:tcBorders>
            <w:vAlign w:val="center"/>
          </w:tcPr>
          <w:p w14:paraId="5796DF0B" w14:textId="77777777" w:rsidR="006761E6" w:rsidRPr="00591C33" w:rsidRDefault="00EA759D">
            <w:pPr>
              <w:pStyle w:val="a9"/>
              <w:overflowPunct w:val="0"/>
              <w:autoSpaceDE w:val="0"/>
              <w:autoSpaceDN w:val="0"/>
              <w:snapToGrid w:val="0"/>
              <w:ind w:right="43"/>
              <w:jc w:val="right"/>
              <w:textAlignment w:val="center"/>
              <w:rPr>
                <w:snapToGrid w:val="0"/>
                <w:color w:val="000000" w:themeColor="text1"/>
              </w:rPr>
            </w:pPr>
            <w:r w:rsidRPr="00591C33">
              <w:rPr>
                <w:rFonts w:hint="eastAsia"/>
                <w:snapToGrid w:val="0"/>
                <w:color w:val="000000" w:themeColor="text1"/>
              </w:rPr>
              <w:t xml:space="preserve">年　　　  月 </w:t>
            </w:r>
            <w:r w:rsidR="00B61B48" w:rsidRPr="00591C33">
              <w:rPr>
                <w:rFonts w:hint="eastAsia"/>
                <w:snapToGrid w:val="0"/>
                <w:color w:val="000000" w:themeColor="text1"/>
              </w:rPr>
              <w:t xml:space="preserve">　　　日</w:t>
            </w:r>
          </w:p>
        </w:tc>
        <w:tc>
          <w:tcPr>
            <w:tcW w:w="1417" w:type="dxa"/>
            <w:tcBorders>
              <w:top w:val="single" w:sz="8" w:space="0" w:color="auto"/>
              <w:right w:val="single" w:sz="8" w:space="0" w:color="auto"/>
            </w:tcBorders>
            <w:vAlign w:val="center"/>
          </w:tcPr>
          <w:p w14:paraId="51F7A0BB" w14:textId="77777777" w:rsidR="006761E6" w:rsidRPr="00591C33" w:rsidRDefault="004E61D3">
            <w:pPr>
              <w:pStyle w:val="a9"/>
              <w:overflowPunct w:val="0"/>
              <w:autoSpaceDE w:val="0"/>
              <w:autoSpaceDN w:val="0"/>
              <w:snapToGrid w:val="0"/>
              <w:ind w:right="113"/>
              <w:jc w:val="center"/>
              <w:textAlignment w:val="center"/>
              <w:rPr>
                <w:snapToGrid w:val="0"/>
                <w:color w:val="000000" w:themeColor="text1"/>
              </w:rPr>
            </w:pPr>
            <w:r w:rsidRPr="00591C33">
              <w:rPr>
                <w:rFonts w:hint="eastAsia"/>
                <w:snapToGrid w:val="0"/>
                <w:color w:val="000000" w:themeColor="text1"/>
              </w:rPr>
              <w:t xml:space="preserve">男 ・ </w:t>
            </w:r>
            <w:r w:rsidR="00B61B48" w:rsidRPr="00591C33">
              <w:rPr>
                <w:rFonts w:hint="eastAsia"/>
                <w:snapToGrid w:val="0"/>
                <w:color w:val="000000" w:themeColor="text1"/>
              </w:rPr>
              <w:t>女</w:t>
            </w:r>
          </w:p>
        </w:tc>
      </w:tr>
      <w:tr w:rsidR="00591C33" w:rsidRPr="00591C33" w14:paraId="508CFAAF" w14:textId="77777777">
        <w:trPr>
          <w:cantSplit/>
          <w:trHeight w:val="630"/>
        </w:trPr>
        <w:tc>
          <w:tcPr>
            <w:tcW w:w="10206" w:type="dxa"/>
            <w:gridSpan w:val="7"/>
            <w:tcBorders>
              <w:left w:val="single" w:sz="8" w:space="0" w:color="auto"/>
              <w:right w:val="single" w:sz="8" w:space="0" w:color="auto"/>
            </w:tcBorders>
            <w:vAlign w:val="center"/>
          </w:tcPr>
          <w:p w14:paraId="182B4F46" w14:textId="77777777" w:rsidR="006761E6" w:rsidRPr="00591C33" w:rsidRDefault="00B61B48">
            <w:pPr>
              <w:pStyle w:val="a9"/>
              <w:wordWrap w:val="0"/>
              <w:overflowPunct w:val="0"/>
              <w:autoSpaceDE w:val="0"/>
              <w:autoSpaceDN w:val="0"/>
              <w:snapToGrid w:val="0"/>
              <w:ind w:left="113" w:right="113"/>
              <w:textAlignment w:val="center"/>
              <w:rPr>
                <w:snapToGrid w:val="0"/>
                <w:color w:val="000000" w:themeColor="text1"/>
              </w:rPr>
            </w:pPr>
            <w:r w:rsidRPr="00591C33">
              <w:rPr>
                <w:rFonts w:hint="eastAsia"/>
                <w:snapToGrid w:val="0"/>
                <w:color w:val="000000" w:themeColor="text1"/>
                <w:spacing w:val="105"/>
              </w:rPr>
              <w:t>住</w:t>
            </w:r>
            <w:r w:rsidRPr="00591C33">
              <w:rPr>
                <w:rFonts w:hint="eastAsia"/>
                <w:snapToGrid w:val="0"/>
                <w:color w:val="000000" w:themeColor="text1"/>
              </w:rPr>
              <w:t>所</w:t>
            </w:r>
          </w:p>
        </w:tc>
      </w:tr>
      <w:tr w:rsidR="00591C33" w:rsidRPr="00591C33" w14:paraId="1E6B84CB" w14:textId="77777777">
        <w:trPr>
          <w:cantSplit/>
          <w:trHeight w:val="663"/>
        </w:trPr>
        <w:tc>
          <w:tcPr>
            <w:tcW w:w="10206" w:type="dxa"/>
            <w:gridSpan w:val="7"/>
            <w:tcBorders>
              <w:left w:val="single" w:sz="8" w:space="0" w:color="auto"/>
              <w:bottom w:val="nil"/>
              <w:right w:val="single" w:sz="8" w:space="0" w:color="auto"/>
            </w:tcBorders>
            <w:vAlign w:val="center"/>
          </w:tcPr>
          <w:p w14:paraId="4B79E5A3" w14:textId="77777777" w:rsidR="006761E6" w:rsidRPr="00591C33" w:rsidRDefault="00B61B48">
            <w:pPr>
              <w:pStyle w:val="a9"/>
              <w:wordWrap w:val="0"/>
              <w:overflowPunct w:val="0"/>
              <w:autoSpaceDE w:val="0"/>
              <w:autoSpaceDN w:val="0"/>
              <w:snapToGrid w:val="0"/>
              <w:ind w:firstLineChars="50" w:firstLine="106"/>
              <w:textAlignment w:val="center"/>
              <w:rPr>
                <w:snapToGrid w:val="0"/>
                <w:color w:val="000000" w:themeColor="text1"/>
                <w:spacing w:val="105"/>
              </w:rPr>
            </w:pPr>
            <w:r w:rsidRPr="00591C33">
              <w:rPr>
                <w:rFonts w:hint="eastAsia"/>
                <w:snapToGrid w:val="0"/>
                <w:color w:val="000000" w:themeColor="text1"/>
              </w:rPr>
              <w:t>①</w:t>
            </w:r>
            <w:r w:rsidRPr="00591C33">
              <w:rPr>
                <w:snapToGrid w:val="0"/>
                <w:color w:val="000000" w:themeColor="text1"/>
              </w:rPr>
              <w:t xml:space="preserve"> </w:t>
            </w:r>
            <w:r w:rsidRPr="00591C33">
              <w:rPr>
                <w:rFonts w:hint="eastAsia"/>
                <w:snapToGrid w:val="0"/>
                <w:color w:val="000000" w:themeColor="text1"/>
              </w:rPr>
              <w:t>障害名</w:t>
            </w:r>
            <w:r w:rsidRPr="00591C33">
              <w:rPr>
                <w:rFonts w:ascii="?l?r ??fc" w:hAnsi="?l?r ??fc" w:hint="eastAsia"/>
                <w:snapToGrid w:val="0"/>
                <w:color w:val="000000" w:themeColor="text1"/>
              </w:rPr>
              <w:t>（</w:t>
            </w:r>
            <w:r w:rsidRPr="00591C33">
              <w:rPr>
                <w:rFonts w:hint="eastAsia"/>
                <w:snapToGrid w:val="0"/>
                <w:color w:val="000000" w:themeColor="text1"/>
              </w:rPr>
              <w:t>部位を明記</w:t>
            </w:r>
            <w:r w:rsidRPr="00591C33">
              <w:rPr>
                <w:rFonts w:ascii="?l?r ??fc" w:hAnsi="?l?r ??fc" w:hint="eastAsia"/>
                <w:snapToGrid w:val="0"/>
                <w:color w:val="000000" w:themeColor="text1"/>
              </w:rPr>
              <w:t>）</w:t>
            </w:r>
          </w:p>
        </w:tc>
      </w:tr>
      <w:tr w:rsidR="00591C33" w:rsidRPr="00591C33" w14:paraId="2E70D010" w14:textId="77777777">
        <w:trPr>
          <w:cantSplit/>
          <w:trHeight w:val="749"/>
        </w:trPr>
        <w:tc>
          <w:tcPr>
            <w:tcW w:w="567" w:type="dxa"/>
            <w:tcBorders>
              <w:left w:val="single" w:sz="8" w:space="0" w:color="auto"/>
              <w:right w:val="nil"/>
            </w:tcBorders>
            <w:vAlign w:val="center"/>
          </w:tcPr>
          <w:p w14:paraId="1DD22CC6" w14:textId="77777777" w:rsidR="006761E6" w:rsidRPr="00591C33" w:rsidRDefault="00B61B48">
            <w:pPr>
              <w:pStyle w:val="a9"/>
              <w:wordWrap w:val="0"/>
              <w:overflowPunct w:val="0"/>
              <w:autoSpaceDE w:val="0"/>
              <w:autoSpaceDN w:val="0"/>
              <w:snapToGrid w:val="0"/>
              <w:ind w:left="113" w:right="113"/>
              <w:textAlignment w:val="center"/>
              <w:rPr>
                <w:snapToGrid w:val="0"/>
                <w:color w:val="000000" w:themeColor="text1"/>
              </w:rPr>
            </w:pPr>
            <w:r w:rsidRPr="00591C33">
              <w:rPr>
                <w:rFonts w:hint="eastAsia"/>
                <w:snapToGrid w:val="0"/>
                <w:color w:val="000000" w:themeColor="text1"/>
              </w:rPr>
              <w:t>②</w:t>
            </w:r>
          </w:p>
        </w:tc>
        <w:tc>
          <w:tcPr>
            <w:tcW w:w="1533" w:type="dxa"/>
            <w:tcBorders>
              <w:left w:val="nil"/>
              <w:right w:val="nil"/>
            </w:tcBorders>
            <w:vAlign w:val="center"/>
          </w:tcPr>
          <w:p w14:paraId="230C7748" w14:textId="77777777" w:rsidR="006761E6" w:rsidRPr="00591C33" w:rsidRDefault="00B61B48">
            <w:pPr>
              <w:pStyle w:val="a9"/>
              <w:wordWrap w:val="0"/>
              <w:overflowPunct w:val="0"/>
              <w:autoSpaceDE w:val="0"/>
              <w:autoSpaceDN w:val="0"/>
              <w:snapToGrid w:val="0"/>
              <w:ind w:left="-57"/>
              <w:textAlignment w:val="center"/>
              <w:rPr>
                <w:snapToGrid w:val="0"/>
                <w:color w:val="000000" w:themeColor="text1"/>
              </w:rPr>
            </w:pPr>
            <w:r w:rsidRPr="00591C33">
              <w:rPr>
                <w:rFonts w:hint="eastAsia"/>
                <w:snapToGrid w:val="0"/>
                <w:color w:val="000000" w:themeColor="text1"/>
              </w:rPr>
              <w:t>原因となった疾病・外傷名</w:t>
            </w:r>
          </w:p>
        </w:tc>
        <w:tc>
          <w:tcPr>
            <w:tcW w:w="3712" w:type="dxa"/>
            <w:gridSpan w:val="3"/>
            <w:tcBorders>
              <w:left w:val="nil"/>
              <w:right w:val="nil"/>
            </w:tcBorders>
            <w:vAlign w:val="center"/>
          </w:tcPr>
          <w:p w14:paraId="3048C658" w14:textId="77777777" w:rsidR="006761E6" w:rsidRPr="00591C33" w:rsidRDefault="00B61B48">
            <w:pPr>
              <w:pStyle w:val="a9"/>
              <w:wordWrap w:val="0"/>
              <w:overflowPunct w:val="0"/>
              <w:autoSpaceDE w:val="0"/>
              <w:autoSpaceDN w:val="0"/>
              <w:snapToGrid w:val="0"/>
              <w:ind w:left="113" w:right="113"/>
              <w:textAlignment w:val="center"/>
              <w:rPr>
                <w:snapToGrid w:val="0"/>
                <w:color w:val="000000" w:themeColor="text1"/>
              </w:rPr>
            </w:pPr>
            <w:r w:rsidRPr="00591C33">
              <w:rPr>
                <w:rFonts w:hint="eastAsia"/>
                <w:snapToGrid w:val="0"/>
                <w:color w:val="000000" w:themeColor="text1"/>
              </w:rPr>
              <w:t xml:space="preserve">　</w:t>
            </w:r>
          </w:p>
        </w:tc>
        <w:tc>
          <w:tcPr>
            <w:tcW w:w="4394" w:type="dxa"/>
            <w:gridSpan w:val="2"/>
            <w:tcBorders>
              <w:left w:val="nil"/>
              <w:right w:val="single" w:sz="8" w:space="0" w:color="auto"/>
            </w:tcBorders>
            <w:vAlign w:val="center"/>
          </w:tcPr>
          <w:p w14:paraId="72EDF8DB" w14:textId="65DF102B" w:rsidR="006761E6" w:rsidRPr="00591C33" w:rsidRDefault="005A161D">
            <w:pPr>
              <w:pStyle w:val="a9"/>
              <w:overflowPunct w:val="0"/>
              <w:autoSpaceDE w:val="0"/>
              <w:autoSpaceDN w:val="0"/>
              <w:snapToGrid w:val="0"/>
              <w:ind w:left="113" w:right="113"/>
              <w:textAlignment w:val="center"/>
              <w:rPr>
                <w:snapToGrid w:val="0"/>
                <w:color w:val="000000" w:themeColor="text1"/>
              </w:rPr>
            </w:pPr>
            <w:r w:rsidRPr="00591C33">
              <w:rPr>
                <w:rFonts w:hint="eastAsia"/>
                <w:snapToGrid w:val="0"/>
                <w:color w:val="000000" w:themeColor="text1"/>
                <w:spacing w:val="3"/>
                <w:kern w:val="0"/>
                <w:fitText w:val="4047" w:id="1"/>
              </w:rPr>
              <w:t>交通、労災、その他の事故、戦傷</w:t>
            </w:r>
            <w:r w:rsidR="00DF13E4" w:rsidRPr="00591C33">
              <w:rPr>
                <w:rFonts w:hint="eastAsia"/>
                <w:snapToGrid w:val="0"/>
                <w:color w:val="000000" w:themeColor="text1"/>
                <w:spacing w:val="3"/>
                <w:kern w:val="0"/>
                <w:fitText w:val="4047" w:id="1"/>
              </w:rPr>
              <w:t>、</w:t>
            </w:r>
            <w:r w:rsidR="00B61B48" w:rsidRPr="00591C33">
              <w:rPr>
                <w:rFonts w:hint="eastAsia"/>
                <w:snapToGrid w:val="0"/>
                <w:color w:val="000000" w:themeColor="text1"/>
                <w:spacing w:val="3"/>
                <w:fitText w:val="4047" w:id="1"/>
              </w:rPr>
              <w:t>戦災</w:t>
            </w:r>
            <w:r w:rsidR="00B61B48" w:rsidRPr="00591C33">
              <w:rPr>
                <w:rFonts w:hint="eastAsia"/>
                <w:snapToGrid w:val="0"/>
                <w:color w:val="000000" w:themeColor="text1"/>
                <w:spacing w:val="-25"/>
                <w:fitText w:val="4047" w:id="1"/>
              </w:rPr>
              <w:t>、</w:t>
            </w:r>
            <w:r w:rsidR="00B61B48" w:rsidRPr="00591C33">
              <w:rPr>
                <w:rFonts w:hint="eastAsia"/>
                <w:snapToGrid w:val="0"/>
                <w:color w:val="000000" w:themeColor="text1"/>
                <w:w w:val="96"/>
                <w:kern w:val="0"/>
                <w:fitText w:val="4260" w:id="2"/>
              </w:rPr>
              <w:t>自然災害、疾病、先天性、その他</w:t>
            </w:r>
            <w:r w:rsidR="00B61B48" w:rsidRPr="00591C33">
              <w:rPr>
                <w:rFonts w:ascii="?l?r ??fc" w:hAnsi="?l?r ??fc" w:hint="eastAsia"/>
                <w:snapToGrid w:val="0"/>
                <w:color w:val="000000" w:themeColor="text1"/>
                <w:w w:val="96"/>
                <w:kern w:val="0"/>
                <w:fitText w:val="4260" w:id="2"/>
              </w:rPr>
              <w:t xml:space="preserve">（　　　　</w:t>
            </w:r>
            <w:r w:rsidR="00B61B48" w:rsidRPr="00591C33">
              <w:rPr>
                <w:rFonts w:ascii="?l?r ??fc" w:hAnsi="?l?r ??fc" w:hint="eastAsia"/>
                <w:snapToGrid w:val="0"/>
                <w:color w:val="000000" w:themeColor="text1"/>
                <w:spacing w:val="28"/>
                <w:w w:val="96"/>
                <w:kern w:val="0"/>
                <w:fitText w:val="4260" w:id="2"/>
              </w:rPr>
              <w:t>）</w:t>
            </w:r>
          </w:p>
        </w:tc>
      </w:tr>
      <w:tr w:rsidR="00591C33" w:rsidRPr="00591C33" w14:paraId="20362D7C" w14:textId="77777777">
        <w:trPr>
          <w:cantSplit/>
          <w:trHeight w:val="609"/>
        </w:trPr>
        <w:tc>
          <w:tcPr>
            <w:tcW w:w="10206" w:type="dxa"/>
            <w:gridSpan w:val="7"/>
            <w:tcBorders>
              <w:left w:val="single" w:sz="8" w:space="0" w:color="auto"/>
              <w:right w:val="single" w:sz="8" w:space="0" w:color="auto"/>
            </w:tcBorders>
            <w:vAlign w:val="center"/>
          </w:tcPr>
          <w:p w14:paraId="38EABBDF" w14:textId="77777777" w:rsidR="006761E6" w:rsidRPr="00591C33" w:rsidRDefault="00B61B48">
            <w:pPr>
              <w:pStyle w:val="a9"/>
              <w:wordWrap w:val="0"/>
              <w:overflowPunct w:val="0"/>
              <w:autoSpaceDE w:val="0"/>
              <w:autoSpaceDN w:val="0"/>
              <w:snapToGrid w:val="0"/>
              <w:ind w:firstLineChars="50" w:firstLine="106"/>
              <w:textAlignment w:val="center"/>
              <w:rPr>
                <w:snapToGrid w:val="0"/>
                <w:color w:val="000000" w:themeColor="text1"/>
              </w:rPr>
            </w:pPr>
            <w:r w:rsidRPr="00591C33">
              <w:rPr>
                <w:rFonts w:hint="eastAsia"/>
                <w:snapToGrid w:val="0"/>
                <w:color w:val="000000" w:themeColor="text1"/>
              </w:rPr>
              <w:t>③</w:t>
            </w:r>
            <w:r w:rsidRPr="00591C33">
              <w:rPr>
                <w:snapToGrid w:val="0"/>
                <w:color w:val="000000" w:themeColor="text1"/>
              </w:rPr>
              <w:t xml:space="preserve"> </w:t>
            </w:r>
            <w:r w:rsidRPr="00591C33">
              <w:rPr>
                <w:rFonts w:hint="eastAsia"/>
                <w:snapToGrid w:val="0"/>
                <w:color w:val="000000" w:themeColor="text1"/>
              </w:rPr>
              <w:t>疾病・外傷発生年月日　　　　　　年　　　月　　　日・</w:t>
            </w:r>
            <w:r w:rsidRPr="00591C33">
              <w:rPr>
                <w:rFonts w:hint="eastAsia"/>
                <w:snapToGrid w:val="0"/>
                <w:color w:val="000000" w:themeColor="text1"/>
                <w:spacing w:val="105"/>
              </w:rPr>
              <w:t>場</w:t>
            </w:r>
            <w:r w:rsidRPr="00591C33">
              <w:rPr>
                <w:rFonts w:hint="eastAsia"/>
                <w:snapToGrid w:val="0"/>
                <w:color w:val="000000" w:themeColor="text1"/>
              </w:rPr>
              <w:t>所</w:t>
            </w:r>
          </w:p>
        </w:tc>
      </w:tr>
      <w:tr w:rsidR="00591C33" w:rsidRPr="00591C33" w14:paraId="1FA8749F" w14:textId="77777777" w:rsidTr="008A622C">
        <w:trPr>
          <w:cantSplit/>
          <w:trHeight w:val="2044"/>
        </w:trPr>
        <w:tc>
          <w:tcPr>
            <w:tcW w:w="10206" w:type="dxa"/>
            <w:gridSpan w:val="7"/>
            <w:tcBorders>
              <w:left w:val="single" w:sz="8" w:space="0" w:color="auto"/>
              <w:right w:val="single" w:sz="8" w:space="0" w:color="auto"/>
            </w:tcBorders>
          </w:tcPr>
          <w:p w14:paraId="597BAEDC" w14:textId="77777777" w:rsidR="006761E6" w:rsidRPr="00591C33" w:rsidRDefault="00B61B48">
            <w:pPr>
              <w:pStyle w:val="a9"/>
              <w:wordWrap w:val="0"/>
              <w:overflowPunct w:val="0"/>
              <w:autoSpaceDE w:val="0"/>
              <w:autoSpaceDN w:val="0"/>
              <w:snapToGrid w:val="0"/>
              <w:ind w:firstLineChars="50" w:firstLine="106"/>
              <w:textAlignment w:val="center"/>
              <w:rPr>
                <w:rFonts w:ascii="?l?r ??fc" w:hAnsi="?l?r ??fc" w:hint="eastAsia"/>
                <w:snapToGrid w:val="0"/>
                <w:color w:val="000000" w:themeColor="text1"/>
              </w:rPr>
            </w:pPr>
            <w:r w:rsidRPr="00591C33">
              <w:rPr>
                <w:rFonts w:hint="eastAsia"/>
                <w:snapToGrid w:val="0"/>
                <w:color w:val="000000" w:themeColor="text1"/>
              </w:rPr>
              <w:t>④</w:t>
            </w:r>
            <w:r w:rsidRPr="00591C33">
              <w:rPr>
                <w:snapToGrid w:val="0"/>
                <w:color w:val="000000" w:themeColor="text1"/>
              </w:rPr>
              <w:t xml:space="preserve"> </w:t>
            </w:r>
            <w:r w:rsidRPr="00591C33">
              <w:rPr>
                <w:rFonts w:hint="eastAsia"/>
                <w:snapToGrid w:val="0"/>
                <w:color w:val="000000" w:themeColor="text1"/>
              </w:rPr>
              <w:t>参考となる経過・現症</w:t>
            </w:r>
            <w:r w:rsidRPr="00591C33">
              <w:rPr>
                <w:rFonts w:ascii="?l?r ??fc" w:hAnsi="?l?r ??fc" w:hint="eastAsia"/>
                <w:snapToGrid w:val="0"/>
                <w:color w:val="000000" w:themeColor="text1"/>
              </w:rPr>
              <w:t>（</w:t>
            </w:r>
            <w:r w:rsidR="00701794" w:rsidRPr="00591C33">
              <w:rPr>
                <w:rFonts w:hint="eastAsia"/>
                <w:snapToGrid w:val="0"/>
                <w:color w:val="000000" w:themeColor="text1"/>
              </w:rPr>
              <w:t>エックス線写真およ</w:t>
            </w:r>
            <w:r w:rsidR="003E2685" w:rsidRPr="00591C33">
              <w:rPr>
                <w:rFonts w:hint="eastAsia"/>
                <w:snapToGrid w:val="0"/>
                <w:color w:val="000000" w:themeColor="text1"/>
              </w:rPr>
              <w:t>び</w:t>
            </w:r>
            <w:r w:rsidRPr="00591C33">
              <w:rPr>
                <w:rFonts w:hint="eastAsia"/>
                <w:snapToGrid w:val="0"/>
                <w:color w:val="000000" w:themeColor="text1"/>
              </w:rPr>
              <w:t>検査所見を含む。</w:t>
            </w:r>
            <w:r w:rsidRPr="00591C33">
              <w:rPr>
                <w:rFonts w:ascii="?l?r ??fc" w:hAnsi="?l?r ??fc" w:hint="eastAsia"/>
                <w:snapToGrid w:val="0"/>
                <w:color w:val="000000" w:themeColor="text1"/>
              </w:rPr>
              <w:t>）</w:t>
            </w:r>
          </w:p>
          <w:p w14:paraId="78F00C54" w14:textId="77777777" w:rsidR="006761E6" w:rsidRPr="00591C33" w:rsidRDefault="006761E6">
            <w:pPr>
              <w:pStyle w:val="a9"/>
              <w:wordWrap w:val="0"/>
              <w:overflowPunct w:val="0"/>
              <w:autoSpaceDE w:val="0"/>
              <w:autoSpaceDN w:val="0"/>
              <w:snapToGrid w:val="0"/>
              <w:ind w:left="113"/>
              <w:textAlignment w:val="center"/>
              <w:rPr>
                <w:rFonts w:ascii="?l?r ??fc" w:hAnsi="?l?r ??fc" w:hint="eastAsia"/>
                <w:snapToGrid w:val="0"/>
                <w:color w:val="000000" w:themeColor="text1"/>
              </w:rPr>
            </w:pPr>
          </w:p>
          <w:p w14:paraId="13E3D54D" w14:textId="77777777" w:rsidR="006761E6" w:rsidRPr="00591C33" w:rsidRDefault="006761E6" w:rsidP="00E940CB">
            <w:pPr>
              <w:pStyle w:val="a9"/>
              <w:wordWrap w:val="0"/>
              <w:overflowPunct w:val="0"/>
              <w:autoSpaceDE w:val="0"/>
              <w:autoSpaceDN w:val="0"/>
              <w:snapToGrid w:val="0"/>
              <w:textAlignment w:val="center"/>
              <w:rPr>
                <w:rFonts w:ascii="?l?r ??fc" w:hAnsi="?l?r ??fc" w:hint="eastAsia"/>
                <w:snapToGrid w:val="0"/>
                <w:color w:val="000000" w:themeColor="text1"/>
              </w:rPr>
            </w:pPr>
          </w:p>
          <w:p w14:paraId="267A9A08" w14:textId="76F19D9F" w:rsidR="006761E6" w:rsidRPr="00591C33" w:rsidRDefault="00B61B48">
            <w:pPr>
              <w:pStyle w:val="a9"/>
              <w:wordWrap w:val="0"/>
              <w:overflowPunct w:val="0"/>
              <w:autoSpaceDE w:val="0"/>
              <w:autoSpaceDN w:val="0"/>
              <w:snapToGrid w:val="0"/>
              <w:ind w:left="113"/>
              <w:textAlignment w:val="center"/>
              <w:rPr>
                <w:rFonts w:ascii="?l?r ??fc" w:hAnsi="?l?r ??fc" w:hint="eastAsia"/>
                <w:snapToGrid w:val="0"/>
                <w:color w:val="000000" w:themeColor="text1"/>
              </w:rPr>
            </w:pPr>
            <w:r w:rsidRPr="00591C33">
              <w:rPr>
                <w:rFonts w:ascii="?l?r ??fc" w:hAnsi="?l?r ??fc" w:hint="eastAsia"/>
                <w:snapToGrid w:val="0"/>
                <w:color w:val="000000" w:themeColor="text1"/>
              </w:rPr>
              <w:t xml:space="preserve">　</w:t>
            </w:r>
          </w:p>
          <w:p w14:paraId="2E38C630" w14:textId="77777777" w:rsidR="00E940CB" w:rsidRPr="00591C33" w:rsidRDefault="00E940CB">
            <w:pPr>
              <w:pStyle w:val="a9"/>
              <w:wordWrap w:val="0"/>
              <w:overflowPunct w:val="0"/>
              <w:autoSpaceDE w:val="0"/>
              <w:autoSpaceDN w:val="0"/>
              <w:snapToGrid w:val="0"/>
              <w:ind w:left="113"/>
              <w:textAlignment w:val="center"/>
              <w:rPr>
                <w:snapToGrid w:val="0"/>
                <w:color w:val="000000" w:themeColor="text1"/>
              </w:rPr>
            </w:pPr>
          </w:p>
          <w:p w14:paraId="4873DB14" w14:textId="77777777" w:rsidR="006761E6" w:rsidRPr="00591C33" w:rsidRDefault="00BE240A" w:rsidP="00BE240A">
            <w:pPr>
              <w:pStyle w:val="a9"/>
              <w:wordWrap w:val="0"/>
              <w:overflowPunct w:val="0"/>
              <w:autoSpaceDE w:val="0"/>
              <w:autoSpaceDN w:val="0"/>
              <w:snapToGrid w:val="0"/>
              <w:ind w:left="113" w:right="210"/>
              <w:jc w:val="right"/>
              <w:textAlignment w:val="center"/>
              <w:rPr>
                <w:snapToGrid w:val="0"/>
                <w:color w:val="000000" w:themeColor="text1"/>
              </w:rPr>
            </w:pPr>
            <w:r w:rsidRPr="00591C33">
              <w:rPr>
                <w:rFonts w:hint="eastAsia"/>
                <w:snapToGrid w:val="0"/>
                <w:color w:val="000000" w:themeColor="text1"/>
              </w:rPr>
              <w:t>障害固定また</w:t>
            </w:r>
            <w:r w:rsidR="00B61B48" w:rsidRPr="00591C33">
              <w:rPr>
                <w:rFonts w:hint="eastAsia"/>
                <w:snapToGrid w:val="0"/>
                <w:color w:val="000000" w:themeColor="text1"/>
              </w:rPr>
              <w:t>は障害確定</w:t>
            </w:r>
            <w:r w:rsidR="00B61B48" w:rsidRPr="00591C33">
              <w:rPr>
                <w:rFonts w:ascii="?l?r ??fc" w:hAnsi="?l?r ??fc" w:hint="eastAsia"/>
                <w:snapToGrid w:val="0"/>
                <w:color w:val="000000" w:themeColor="text1"/>
              </w:rPr>
              <w:t>（</w:t>
            </w:r>
            <w:r w:rsidR="00B61B48" w:rsidRPr="00591C33">
              <w:rPr>
                <w:rFonts w:hint="eastAsia"/>
                <w:snapToGrid w:val="0"/>
                <w:color w:val="000000" w:themeColor="text1"/>
              </w:rPr>
              <w:t>推定</w:t>
            </w:r>
            <w:r w:rsidR="00B61B48" w:rsidRPr="00591C33">
              <w:rPr>
                <w:rFonts w:ascii="?l?r ??fc" w:hAnsi="?l?r ??fc" w:hint="eastAsia"/>
                <w:snapToGrid w:val="0"/>
                <w:color w:val="000000" w:themeColor="text1"/>
              </w:rPr>
              <w:t>）</w:t>
            </w:r>
            <w:r w:rsidR="00B61B48" w:rsidRPr="00591C33">
              <w:rPr>
                <w:rFonts w:hint="eastAsia"/>
                <w:snapToGrid w:val="0"/>
                <w:color w:val="000000" w:themeColor="text1"/>
              </w:rPr>
              <w:t xml:space="preserve">　　　年　　月　　日</w:t>
            </w:r>
          </w:p>
        </w:tc>
      </w:tr>
      <w:tr w:rsidR="00591C33" w:rsidRPr="00591C33" w14:paraId="49C7EDB8" w14:textId="77777777">
        <w:trPr>
          <w:cantSplit/>
          <w:trHeight w:val="1691"/>
        </w:trPr>
        <w:tc>
          <w:tcPr>
            <w:tcW w:w="10206" w:type="dxa"/>
            <w:gridSpan w:val="7"/>
            <w:tcBorders>
              <w:left w:val="single" w:sz="8" w:space="0" w:color="auto"/>
              <w:right w:val="single" w:sz="8" w:space="0" w:color="auto"/>
            </w:tcBorders>
          </w:tcPr>
          <w:p w14:paraId="1C8EAFE3" w14:textId="77777777" w:rsidR="006761E6" w:rsidRPr="00591C33" w:rsidRDefault="00B61B48">
            <w:pPr>
              <w:pStyle w:val="a9"/>
              <w:wordWrap w:val="0"/>
              <w:overflowPunct w:val="0"/>
              <w:autoSpaceDE w:val="0"/>
              <w:autoSpaceDN w:val="0"/>
              <w:snapToGrid w:val="0"/>
              <w:ind w:firstLineChars="50" w:firstLine="106"/>
              <w:textAlignment w:val="center"/>
              <w:rPr>
                <w:snapToGrid w:val="0"/>
                <w:color w:val="000000" w:themeColor="text1"/>
              </w:rPr>
            </w:pPr>
            <w:r w:rsidRPr="00591C33">
              <w:rPr>
                <w:rFonts w:hint="eastAsia"/>
                <w:snapToGrid w:val="0"/>
                <w:color w:val="000000" w:themeColor="text1"/>
              </w:rPr>
              <w:t>⑤</w:t>
            </w:r>
            <w:r w:rsidRPr="00591C33">
              <w:rPr>
                <w:snapToGrid w:val="0"/>
                <w:color w:val="000000" w:themeColor="text1"/>
              </w:rPr>
              <w:t xml:space="preserve"> </w:t>
            </w:r>
            <w:r w:rsidRPr="00591C33">
              <w:rPr>
                <w:rFonts w:hint="eastAsia"/>
                <w:snapToGrid w:val="0"/>
                <w:color w:val="000000" w:themeColor="text1"/>
              </w:rPr>
              <w:t>総合所見</w:t>
            </w:r>
          </w:p>
          <w:p w14:paraId="28FE4CD1" w14:textId="77777777" w:rsidR="006761E6" w:rsidRPr="00591C33" w:rsidRDefault="006761E6" w:rsidP="001249AD">
            <w:pPr>
              <w:pStyle w:val="a9"/>
              <w:wordWrap w:val="0"/>
              <w:overflowPunct w:val="0"/>
              <w:autoSpaceDE w:val="0"/>
              <w:autoSpaceDN w:val="0"/>
              <w:snapToGrid w:val="0"/>
              <w:ind w:right="420"/>
              <w:textAlignment w:val="center"/>
              <w:rPr>
                <w:snapToGrid w:val="0"/>
                <w:color w:val="000000" w:themeColor="text1"/>
              </w:rPr>
            </w:pPr>
          </w:p>
          <w:p w14:paraId="2680A85D" w14:textId="77777777" w:rsidR="006761E6" w:rsidRPr="00591C33" w:rsidRDefault="006761E6">
            <w:pPr>
              <w:pStyle w:val="a9"/>
              <w:tabs>
                <w:tab w:val="left" w:pos="9399"/>
              </w:tabs>
              <w:wordWrap w:val="0"/>
              <w:overflowPunct w:val="0"/>
              <w:autoSpaceDE w:val="0"/>
              <w:autoSpaceDN w:val="0"/>
              <w:snapToGrid w:val="0"/>
              <w:ind w:right="184"/>
              <w:textAlignment w:val="center"/>
              <w:rPr>
                <w:snapToGrid w:val="0"/>
                <w:color w:val="000000" w:themeColor="text1"/>
              </w:rPr>
            </w:pPr>
          </w:p>
          <w:p w14:paraId="30C7CF61" w14:textId="77777777" w:rsidR="006761E6" w:rsidRPr="00591C33" w:rsidRDefault="006761E6">
            <w:pPr>
              <w:pStyle w:val="a9"/>
              <w:tabs>
                <w:tab w:val="left" w:pos="9399"/>
              </w:tabs>
              <w:wordWrap w:val="0"/>
              <w:overflowPunct w:val="0"/>
              <w:autoSpaceDE w:val="0"/>
              <w:autoSpaceDN w:val="0"/>
              <w:snapToGrid w:val="0"/>
              <w:ind w:right="184"/>
              <w:textAlignment w:val="center"/>
              <w:rPr>
                <w:snapToGrid w:val="0"/>
                <w:color w:val="000000" w:themeColor="text1"/>
              </w:rPr>
            </w:pPr>
          </w:p>
          <w:p w14:paraId="7C6B7CAC" w14:textId="77777777" w:rsidR="006761E6" w:rsidRPr="00591C33" w:rsidRDefault="00B61B48">
            <w:pPr>
              <w:pStyle w:val="a9"/>
              <w:tabs>
                <w:tab w:val="left" w:pos="9399"/>
              </w:tabs>
              <w:wordWrap w:val="0"/>
              <w:overflowPunct w:val="0"/>
              <w:autoSpaceDE w:val="0"/>
              <w:autoSpaceDN w:val="0"/>
              <w:snapToGrid w:val="0"/>
              <w:ind w:right="184" w:firstLineChars="2550" w:firstLine="5421"/>
              <w:textAlignment w:val="center"/>
              <w:rPr>
                <w:snapToGrid w:val="0"/>
                <w:color w:val="000000" w:themeColor="text1"/>
              </w:rPr>
            </w:pPr>
            <w:r w:rsidRPr="00591C33">
              <w:rPr>
                <w:noProof/>
                <w:color w:val="000000" w:themeColor="text1"/>
              </w:rPr>
              <mc:AlternateContent>
                <mc:Choice Requires="wps">
                  <w:drawing>
                    <wp:anchor distT="0" distB="0" distL="114300" distR="114300" simplePos="0" relativeHeight="7" behindDoc="0" locked="0" layoutInCell="1" hidden="0" allowOverlap="1" wp14:anchorId="00EAD478" wp14:editId="4BE5BFE2">
                      <wp:simplePos x="0" y="0"/>
                      <wp:positionH relativeFrom="column">
                        <wp:posOffset>5835650</wp:posOffset>
                      </wp:positionH>
                      <wp:positionV relativeFrom="paragraph">
                        <wp:posOffset>149860</wp:posOffset>
                      </wp:positionV>
                      <wp:extent cx="0" cy="85725"/>
                      <wp:effectExtent l="635" t="0" r="29845" b="10160"/>
                      <wp:wrapNone/>
                      <wp:docPr id="1026" name="AutoShape 2"/>
                      <wp:cNvGraphicFramePr/>
                      <a:graphic xmlns:a="http://schemas.openxmlformats.org/drawingml/2006/main">
                        <a:graphicData uri="http://schemas.microsoft.com/office/word/2010/wordprocessingShape">
                          <wps:wsp>
                            <wps:cNvCnPr/>
                            <wps:spPr>
                              <a:xfrm>
                                <a:off x="0" y="0"/>
                                <a:ext cx="0" cy="85725"/>
                              </a:xfrm>
                              <a:prstGeom prst="straightConnector1">
                                <a:avLst/>
                              </a:prstGeom>
                              <a:noFill/>
                              <a:ln w="9525">
                                <a:solidFill>
                                  <a:srgbClr val="000000"/>
                                </a:solidFill>
                                <a:round/>
                                <a:headEnd/>
                                <a:tailEnd/>
                              </a:ln>
                            </wps:spPr>
                            <wps:bodyPr/>
                          </wps:wsp>
                        </a:graphicData>
                      </a:graphic>
                    </wp:anchor>
                  </w:drawing>
                </mc:Choice>
                <mc:Fallback>
                  <w:pict>
                    <v:shapetype w14:anchorId="23589026" id="_x0000_t32" coordsize="21600,21600" o:spt="32" o:oned="t" path="m,l21600,21600e" filled="f">
                      <v:path arrowok="t" fillok="f" o:connecttype="none"/>
                      <o:lock v:ext="edit" shapetype="t"/>
                    </v:shapetype>
                    <v:shape id="AutoShape 2" o:spid="_x0000_s1026" type="#_x0000_t32" style="position:absolute;left:0;text-align:left;margin-left:459.5pt;margin-top:11.8pt;width:0;height:6.75pt;z-index: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"/>
                  </w:pict>
                </mc:Fallback>
              </mc:AlternateContent>
            </w:r>
            <w:r w:rsidRPr="00591C33">
              <w:rPr>
                <w:rFonts w:hint="eastAsia"/>
                <w:snapToGrid w:val="0"/>
                <w:color w:val="000000" w:themeColor="text1"/>
              </w:rPr>
              <w:t>〔</w:t>
            </w:r>
            <w:r w:rsidRPr="00591C33">
              <w:rPr>
                <w:snapToGrid w:val="0"/>
                <w:color w:val="000000" w:themeColor="text1"/>
              </w:rPr>
              <w:t xml:space="preserve">  </w:t>
            </w:r>
            <w:r w:rsidRPr="00591C33">
              <w:rPr>
                <w:rFonts w:hint="eastAsia"/>
                <w:snapToGrid w:val="0"/>
                <w:color w:val="000000" w:themeColor="text1"/>
              </w:rPr>
              <w:t>障害程度の</w:t>
            </w:r>
            <w:r w:rsidRPr="00591C33">
              <w:rPr>
                <w:rFonts w:hint="eastAsia"/>
                <w:snapToGrid w:val="0"/>
                <w:color w:val="000000" w:themeColor="text1"/>
                <w:u w:val="double"/>
              </w:rPr>
              <w:t>改善の見込み</w:t>
            </w:r>
            <w:r w:rsidRPr="00591C33">
              <w:rPr>
                <w:rFonts w:hint="eastAsia"/>
                <w:snapToGrid w:val="0"/>
                <w:color w:val="000000" w:themeColor="text1"/>
              </w:rPr>
              <w:t xml:space="preserve">　</w:t>
            </w:r>
            <w:r w:rsidRPr="00591C33">
              <w:rPr>
                <w:snapToGrid w:val="0"/>
                <w:color w:val="000000" w:themeColor="text1"/>
              </w:rPr>
              <w:t xml:space="preserve"> </w:t>
            </w:r>
            <w:r w:rsidRPr="00591C33">
              <w:rPr>
                <w:rFonts w:hint="eastAsia"/>
                <w:snapToGrid w:val="0"/>
                <w:color w:val="000000" w:themeColor="text1"/>
              </w:rPr>
              <w:t>無</w:t>
            </w:r>
            <w:r w:rsidRPr="00591C33">
              <w:rPr>
                <w:snapToGrid w:val="0"/>
                <w:color w:val="000000" w:themeColor="text1"/>
              </w:rPr>
              <w:t xml:space="preserve"> </w:t>
            </w:r>
            <w:r w:rsidRPr="00591C33">
              <w:rPr>
                <w:rFonts w:hint="eastAsia"/>
                <w:snapToGrid w:val="0"/>
                <w:color w:val="000000" w:themeColor="text1"/>
              </w:rPr>
              <w:t>・</w:t>
            </w:r>
            <w:r w:rsidRPr="00591C33">
              <w:rPr>
                <w:snapToGrid w:val="0"/>
                <w:color w:val="000000" w:themeColor="text1"/>
              </w:rPr>
              <w:t xml:space="preserve"> </w:t>
            </w:r>
            <w:r w:rsidRPr="00591C33">
              <w:rPr>
                <w:rFonts w:hint="eastAsia"/>
                <w:snapToGrid w:val="0"/>
                <w:color w:val="000000" w:themeColor="text1"/>
                <w:u w:val="single"/>
              </w:rPr>
              <w:t>有</w:t>
            </w:r>
            <w:r w:rsidRPr="00591C33">
              <w:rPr>
                <w:snapToGrid w:val="0"/>
                <w:color w:val="000000" w:themeColor="text1"/>
              </w:rPr>
              <w:t xml:space="preserve">  </w:t>
            </w:r>
            <w:r w:rsidRPr="00591C33">
              <w:rPr>
                <w:rFonts w:hint="eastAsia"/>
                <w:snapToGrid w:val="0"/>
                <w:color w:val="000000" w:themeColor="text1"/>
              </w:rPr>
              <w:t>〕</w:t>
            </w:r>
          </w:p>
          <w:p w14:paraId="429ADAC7" w14:textId="77777777" w:rsidR="006761E6" w:rsidRPr="00591C33" w:rsidRDefault="00B61B48">
            <w:pPr>
              <w:pStyle w:val="a9"/>
              <w:tabs>
                <w:tab w:val="left" w:pos="9399"/>
              </w:tabs>
              <w:wordWrap w:val="0"/>
              <w:overflowPunct w:val="0"/>
              <w:autoSpaceDE w:val="0"/>
              <w:autoSpaceDN w:val="0"/>
              <w:snapToGrid w:val="0"/>
              <w:ind w:right="184" w:firstLineChars="2550" w:firstLine="5421"/>
              <w:textAlignment w:val="center"/>
              <w:rPr>
                <w:snapToGrid w:val="0"/>
                <w:color w:val="000000" w:themeColor="text1"/>
              </w:rPr>
            </w:pPr>
            <w:r w:rsidRPr="00591C33">
              <w:rPr>
                <w:noProof/>
                <w:color w:val="000000" w:themeColor="text1"/>
              </w:rPr>
              <mc:AlternateContent>
                <mc:Choice Requires="wps">
                  <w:drawing>
                    <wp:anchor distT="0" distB="0" distL="114300" distR="114300" simplePos="0" relativeHeight="8" behindDoc="0" locked="0" layoutInCell="1" hidden="0" allowOverlap="1" wp14:anchorId="47FF1519" wp14:editId="1FD936C7">
                      <wp:simplePos x="0" y="0"/>
                      <wp:positionH relativeFrom="column">
                        <wp:posOffset>5530850</wp:posOffset>
                      </wp:positionH>
                      <wp:positionV relativeFrom="paragraph">
                        <wp:posOffset>62865</wp:posOffset>
                      </wp:positionV>
                      <wp:extent cx="304800" cy="0"/>
                      <wp:effectExtent l="38100" t="76200" r="0" b="95250"/>
                      <wp:wrapNone/>
                      <wp:docPr id="1027" name="AutoShape 3"/>
                      <wp:cNvGraphicFramePr/>
                      <a:graphic xmlns:a="http://schemas.openxmlformats.org/drawingml/2006/main">
                        <a:graphicData uri="http://schemas.microsoft.com/office/word/2010/wordprocessingShape">
                          <wps:wsp>
                            <wps:cNvCnPr/>
                            <wps:spPr>
                              <a:xfrm flipH="1">
                                <a:off x="0" y="0"/>
                                <a:ext cx="304800" cy="0"/>
                              </a:xfrm>
                              <a:prstGeom prst="straightConnector1">
                                <a:avLst/>
                              </a:prstGeom>
                              <a:noFill/>
                              <a:ln w="9525">
                                <a:solidFill>
                                  <a:srgbClr val="000000"/>
                                </a:solidFill>
                                <a:round/>
                                <a:headEnd/>
                                <a:tailEnd type="triangle" w="med" len="med"/>
                              </a:ln>
                            </wps:spPr>
                            <wps:bodyPr/>
                          </wps:wsp>
                        </a:graphicData>
                      </a:graphic>
                      <wp14:sizeRelH relativeFrom="margin">
                        <wp14:pctWidth>0</wp14:pctWidth>
                      </wp14:sizeRelH>
                    </wp:anchor>
                  </w:drawing>
                </mc:Choice>
                <mc:Fallback>
                  <w:pict>
                    <v:shape w14:anchorId="4CA83503" id="AutoShape 3" o:spid="_x0000_s1026" type="#_x0000_t32" style="position:absolute;left:0;text-align:left;margin-left:435.5pt;margin-top:4.95pt;width:24pt;height:0;flip:x;z-index: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">
                      <v:stroke endarrow="block"/>
                    </v:shape>
                  </w:pict>
                </mc:Fallback>
              </mc:AlternateContent>
            </w:r>
            <w:r w:rsidRPr="00591C33">
              <w:rPr>
                <w:rFonts w:hint="eastAsia"/>
                <w:snapToGrid w:val="0"/>
                <w:color w:val="000000" w:themeColor="text1"/>
              </w:rPr>
              <w:t>〔</w:t>
            </w:r>
            <w:r w:rsidRPr="00591C33">
              <w:rPr>
                <w:snapToGrid w:val="0"/>
                <w:color w:val="000000" w:themeColor="text1"/>
              </w:rPr>
              <w:t xml:space="preserve">  </w:t>
            </w:r>
            <w:r w:rsidRPr="00591C33">
              <w:rPr>
                <w:rFonts w:hint="eastAsia"/>
                <w:snapToGrid w:val="0"/>
                <w:color w:val="000000" w:themeColor="text1"/>
              </w:rPr>
              <w:t>時期</w:t>
            </w:r>
            <w:r w:rsidRPr="00591C33">
              <w:rPr>
                <w:snapToGrid w:val="0"/>
                <w:color w:val="000000" w:themeColor="text1"/>
              </w:rPr>
              <w:t>:</w:t>
            </w:r>
            <w:r w:rsidRPr="00591C33">
              <w:rPr>
                <w:rFonts w:hint="eastAsia"/>
                <w:snapToGrid w:val="0"/>
                <w:color w:val="000000" w:themeColor="text1"/>
              </w:rPr>
              <w:t xml:space="preserve">　　　</w:t>
            </w:r>
            <w:r w:rsidRPr="00591C33">
              <w:rPr>
                <w:snapToGrid w:val="0"/>
                <w:color w:val="000000" w:themeColor="text1"/>
              </w:rPr>
              <w:t xml:space="preserve"> </w:t>
            </w:r>
            <w:r w:rsidRPr="00591C33">
              <w:rPr>
                <w:rFonts w:hint="eastAsia"/>
                <w:snapToGrid w:val="0"/>
                <w:color w:val="000000" w:themeColor="text1"/>
              </w:rPr>
              <w:t>年　　　月頃</w:t>
            </w:r>
            <w:r w:rsidRPr="00591C33">
              <w:rPr>
                <w:snapToGrid w:val="0"/>
                <w:color w:val="000000" w:themeColor="text1"/>
              </w:rPr>
              <w:t xml:space="preserve">  </w:t>
            </w:r>
            <w:r w:rsidRPr="00591C33">
              <w:rPr>
                <w:rFonts w:hint="eastAsia"/>
                <w:snapToGrid w:val="0"/>
                <w:color w:val="000000" w:themeColor="text1"/>
              </w:rPr>
              <w:t>〕</w:t>
            </w:r>
          </w:p>
        </w:tc>
      </w:tr>
      <w:tr w:rsidR="00591C33" w:rsidRPr="00591C33" w14:paraId="515518D4" w14:textId="77777777">
        <w:trPr>
          <w:cantSplit/>
          <w:trHeight w:val="609"/>
        </w:trPr>
        <w:tc>
          <w:tcPr>
            <w:tcW w:w="10206" w:type="dxa"/>
            <w:gridSpan w:val="7"/>
            <w:tcBorders>
              <w:left w:val="single" w:sz="8" w:space="0" w:color="auto"/>
              <w:right w:val="single" w:sz="8" w:space="0" w:color="auto"/>
            </w:tcBorders>
            <w:vAlign w:val="center"/>
          </w:tcPr>
          <w:p w14:paraId="15F77520" w14:textId="550D8E59" w:rsidR="006761E6" w:rsidRPr="00591C33" w:rsidRDefault="00B61B48">
            <w:pPr>
              <w:pStyle w:val="a9"/>
              <w:wordWrap w:val="0"/>
              <w:overflowPunct w:val="0"/>
              <w:autoSpaceDE w:val="0"/>
              <w:autoSpaceDN w:val="0"/>
              <w:snapToGrid w:val="0"/>
              <w:textAlignment w:val="center"/>
              <w:rPr>
                <w:snapToGrid w:val="0"/>
                <w:color w:val="000000" w:themeColor="text1"/>
              </w:rPr>
            </w:pPr>
            <w:r w:rsidRPr="00591C33">
              <w:rPr>
                <w:rFonts w:hint="eastAsia"/>
                <w:snapToGrid w:val="0"/>
                <w:color w:val="000000" w:themeColor="text1"/>
              </w:rPr>
              <w:t>⑥</w:t>
            </w:r>
            <w:r w:rsidRPr="00591C33">
              <w:rPr>
                <w:snapToGrid w:val="0"/>
                <w:color w:val="000000" w:themeColor="text1"/>
              </w:rPr>
              <w:t xml:space="preserve"> </w:t>
            </w:r>
            <w:r w:rsidRPr="00591C33">
              <w:rPr>
                <w:rFonts w:hint="eastAsia"/>
                <w:snapToGrid w:val="0"/>
                <w:color w:val="000000" w:themeColor="text1"/>
              </w:rPr>
              <w:t>その他参考となる合併症状</w:t>
            </w:r>
          </w:p>
        </w:tc>
      </w:tr>
      <w:tr w:rsidR="00591C33" w:rsidRPr="00591C33" w14:paraId="1B76DDC2" w14:textId="77777777">
        <w:trPr>
          <w:cantSplit/>
          <w:trHeight w:val="1587"/>
        </w:trPr>
        <w:tc>
          <w:tcPr>
            <w:tcW w:w="10206" w:type="dxa"/>
            <w:gridSpan w:val="7"/>
            <w:tcBorders>
              <w:left w:val="single" w:sz="8" w:space="0" w:color="auto"/>
              <w:bottom w:val="nil"/>
              <w:right w:val="single" w:sz="8" w:space="0" w:color="auto"/>
            </w:tcBorders>
            <w:vAlign w:val="center"/>
          </w:tcPr>
          <w:p w14:paraId="48A64C70" w14:textId="5CBA4EF5" w:rsidR="006761E6" w:rsidRPr="00591C33" w:rsidRDefault="00FA680A">
            <w:pPr>
              <w:pStyle w:val="a9"/>
              <w:wordWrap w:val="0"/>
              <w:overflowPunct w:val="0"/>
              <w:autoSpaceDE w:val="0"/>
              <w:autoSpaceDN w:val="0"/>
              <w:snapToGrid w:val="0"/>
              <w:ind w:left="113"/>
              <w:textAlignment w:val="center"/>
              <w:rPr>
                <w:snapToGrid w:val="0"/>
                <w:color w:val="000000" w:themeColor="text1"/>
              </w:rPr>
            </w:pPr>
            <w:r w:rsidRPr="00591C33">
              <w:rPr>
                <w:rFonts w:hint="eastAsia"/>
                <w:snapToGrid w:val="0"/>
                <w:color w:val="000000" w:themeColor="text1"/>
              </w:rPr>
              <w:t xml:space="preserve">　上記のとおり診断</w:t>
            </w:r>
            <w:r w:rsidR="00B61B48" w:rsidRPr="00591C33">
              <w:rPr>
                <w:rFonts w:hint="eastAsia"/>
                <w:snapToGrid w:val="0"/>
                <w:color w:val="000000" w:themeColor="text1"/>
              </w:rPr>
              <w:t>す</w:t>
            </w:r>
            <w:r w:rsidRPr="00591C33">
              <w:rPr>
                <w:rFonts w:hint="eastAsia"/>
                <w:snapToGrid w:val="0"/>
                <w:color w:val="000000" w:themeColor="text1"/>
              </w:rPr>
              <w:t>る。併せて以下の意見を付</w:t>
            </w:r>
            <w:r w:rsidR="00B61B48" w:rsidRPr="00591C33">
              <w:rPr>
                <w:rFonts w:hint="eastAsia"/>
                <w:snapToGrid w:val="0"/>
                <w:color w:val="000000" w:themeColor="text1"/>
              </w:rPr>
              <w:t>す。</w:t>
            </w:r>
          </w:p>
          <w:p w14:paraId="2ECF5335" w14:textId="77777777" w:rsidR="006761E6" w:rsidRPr="00591C33" w:rsidRDefault="00B61B48">
            <w:pPr>
              <w:pStyle w:val="a9"/>
              <w:wordWrap w:val="0"/>
              <w:overflowPunct w:val="0"/>
              <w:autoSpaceDE w:val="0"/>
              <w:autoSpaceDN w:val="0"/>
              <w:snapToGrid w:val="0"/>
              <w:ind w:left="113"/>
              <w:textAlignment w:val="center"/>
              <w:rPr>
                <w:snapToGrid w:val="0"/>
                <w:color w:val="000000" w:themeColor="text1"/>
              </w:rPr>
            </w:pPr>
            <w:r w:rsidRPr="00591C33">
              <w:rPr>
                <w:rFonts w:hint="eastAsia"/>
                <w:snapToGrid w:val="0"/>
                <w:color w:val="000000" w:themeColor="text1"/>
              </w:rPr>
              <w:t xml:space="preserve">　　　　　　　　　年　　月　　日</w:t>
            </w:r>
          </w:p>
          <w:p w14:paraId="62B7EF05" w14:textId="77777777" w:rsidR="006761E6" w:rsidRPr="00591C33" w:rsidRDefault="00701794">
            <w:pPr>
              <w:pStyle w:val="a9"/>
              <w:overflowPunct w:val="0"/>
              <w:autoSpaceDE w:val="0"/>
              <w:autoSpaceDN w:val="0"/>
              <w:snapToGrid w:val="0"/>
              <w:ind w:leftChars="1218" w:left="2589" w:right="1062"/>
              <w:textAlignment w:val="center"/>
              <w:rPr>
                <w:snapToGrid w:val="0"/>
                <w:color w:val="000000" w:themeColor="text1"/>
              </w:rPr>
            </w:pPr>
            <w:r w:rsidRPr="00591C33">
              <w:rPr>
                <w:rFonts w:hint="eastAsia"/>
                <w:snapToGrid w:val="0"/>
                <w:color w:val="000000" w:themeColor="text1"/>
                <w:w w:val="96"/>
                <w:kern w:val="0"/>
                <w:fitText w:val="2343" w:id="3"/>
              </w:rPr>
              <w:t>病院また</w:t>
            </w:r>
            <w:r w:rsidR="00B61B48" w:rsidRPr="00591C33">
              <w:rPr>
                <w:rFonts w:hint="eastAsia"/>
                <w:snapToGrid w:val="0"/>
                <w:color w:val="000000" w:themeColor="text1"/>
                <w:w w:val="96"/>
                <w:kern w:val="0"/>
                <w:fitText w:val="2343" w:id="3"/>
              </w:rPr>
              <w:t>は診療所の名</w:t>
            </w:r>
            <w:r w:rsidR="00B61B48" w:rsidRPr="00591C33">
              <w:rPr>
                <w:rFonts w:hint="eastAsia"/>
                <w:snapToGrid w:val="0"/>
                <w:color w:val="000000" w:themeColor="text1"/>
                <w:spacing w:val="70"/>
                <w:w w:val="96"/>
                <w:kern w:val="0"/>
                <w:fitText w:val="2343" w:id="3"/>
              </w:rPr>
              <w:t>称</w:t>
            </w:r>
          </w:p>
          <w:p w14:paraId="455979B1" w14:textId="3182BA93" w:rsidR="006761E6" w:rsidRPr="00591C33" w:rsidRDefault="00B61B48">
            <w:pPr>
              <w:pStyle w:val="a9"/>
              <w:overflowPunct w:val="0"/>
              <w:autoSpaceDE w:val="0"/>
              <w:autoSpaceDN w:val="0"/>
              <w:snapToGrid w:val="0"/>
              <w:ind w:leftChars="1218" w:left="2589" w:right="1902"/>
              <w:textAlignment w:val="center"/>
              <w:rPr>
                <w:snapToGrid w:val="0"/>
                <w:color w:val="000000" w:themeColor="text1"/>
              </w:rPr>
            </w:pPr>
            <w:r w:rsidRPr="00591C33">
              <w:rPr>
                <w:rFonts w:hint="eastAsia"/>
                <w:snapToGrid w:val="0"/>
                <w:color w:val="000000" w:themeColor="text1"/>
                <w:spacing w:val="428"/>
                <w:kern w:val="0"/>
                <w:fitText w:val="2343" w:id="4"/>
              </w:rPr>
              <w:t>所在</w:t>
            </w:r>
            <w:r w:rsidRPr="00591C33">
              <w:rPr>
                <w:rFonts w:hint="eastAsia"/>
                <w:snapToGrid w:val="0"/>
                <w:color w:val="000000" w:themeColor="text1"/>
                <w:spacing w:val="1"/>
                <w:kern w:val="0"/>
                <w:fitText w:val="2343" w:id="4"/>
              </w:rPr>
              <w:t>地</w:t>
            </w:r>
          </w:p>
          <w:p w14:paraId="149E6434" w14:textId="77777777" w:rsidR="006761E6" w:rsidRPr="00591C33" w:rsidRDefault="00B61B48" w:rsidP="00701794">
            <w:pPr>
              <w:pStyle w:val="a9"/>
              <w:tabs>
                <w:tab w:val="left" w:pos="9115"/>
                <w:tab w:val="left" w:pos="9682"/>
              </w:tabs>
              <w:wordWrap w:val="0"/>
              <w:overflowPunct w:val="0"/>
              <w:autoSpaceDE w:val="0"/>
              <w:autoSpaceDN w:val="0"/>
              <w:snapToGrid w:val="0"/>
              <w:ind w:leftChars="1218" w:left="2589" w:right="184"/>
              <w:textAlignment w:val="center"/>
              <w:rPr>
                <w:snapToGrid w:val="0"/>
                <w:color w:val="000000" w:themeColor="text1"/>
              </w:rPr>
            </w:pPr>
            <w:r w:rsidRPr="00591C33">
              <w:rPr>
                <w:rFonts w:hint="eastAsia"/>
                <w:snapToGrid w:val="0"/>
                <w:color w:val="000000" w:themeColor="text1"/>
              </w:rPr>
              <w:t xml:space="preserve">診療担当科名　　　</w:t>
            </w:r>
            <w:r w:rsidRPr="00591C33">
              <w:rPr>
                <w:snapToGrid w:val="0"/>
                <w:color w:val="000000" w:themeColor="text1"/>
              </w:rPr>
              <w:t xml:space="preserve">           </w:t>
            </w:r>
            <w:r w:rsidRPr="00591C33">
              <w:rPr>
                <w:rFonts w:hint="eastAsia"/>
                <w:snapToGrid w:val="0"/>
                <w:color w:val="000000" w:themeColor="text1"/>
              </w:rPr>
              <w:t xml:space="preserve">　科　医師氏名　　　　　</w:t>
            </w:r>
            <w:r w:rsidRPr="00591C33">
              <w:rPr>
                <w:snapToGrid w:val="0"/>
                <w:color w:val="000000" w:themeColor="text1"/>
              </w:rPr>
              <w:t xml:space="preserve">             </w:t>
            </w:r>
          </w:p>
        </w:tc>
      </w:tr>
      <w:tr w:rsidR="00591C33" w:rsidRPr="00591C33" w14:paraId="637577E1" w14:textId="77777777">
        <w:trPr>
          <w:cantSplit/>
          <w:trHeight w:val="1434"/>
        </w:trPr>
        <w:tc>
          <w:tcPr>
            <w:tcW w:w="10206" w:type="dxa"/>
            <w:gridSpan w:val="7"/>
            <w:tcBorders>
              <w:top w:val="double" w:sz="6" w:space="0" w:color="auto"/>
              <w:left w:val="single" w:sz="8" w:space="0" w:color="auto"/>
              <w:bottom w:val="double" w:sz="6" w:space="0" w:color="auto"/>
              <w:right w:val="single" w:sz="8" w:space="0" w:color="auto"/>
            </w:tcBorders>
            <w:vAlign w:val="center"/>
          </w:tcPr>
          <w:p w14:paraId="3A261E2A" w14:textId="1B4A87AD" w:rsidR="006761E6" w:rsidRPr="00591C33" w:rsidRDefault="00B61B48">
            <w:pPr>
              <w:pStyle w:val="a9"/>
              <w:wordWrap w:val="0"/>
              <w:overflowPunct w:val="0"/>
              <w:autoSpaceDE w:val="0"/>
              <w:autoSpaceDN w:val="0"/>
              <w:snapToGrid w:val="0"/>
              <w:ind w:left="113"/>
              <w:textAlignment w:val="center"/>
              <w:rPr>
                <w:snapToGrid w:val="0"/>
                <w:color w:val="000000" w:themeColor="text1"/>
              </w:rPr>
            </w:pPr>
            <w:r w:rsidRPr="00591C33">
              <w:rPr>
                <w:rFonts w:hint="eastAsia"/>
                <w:snapToGrid w:val="0"/>
                <w:color w:val="000000" w:themeColor="text1"/>
              </w:rPr>
              <w:t xml:space="preserve">　身体障害者福祉法第</w:t>
            </w:r>
            <w:r w:rsidR="00FA680A" w:rsidRPr="00591C33">
              <w:rPr>
                <w:rFonts w:hint="eastAsia"/>
                <w:snapToGrid w:val="0"/>
                <w:color w:val="000000" w:themeColor="text1"/>
              </w:rPr>
              <w:t>１５</w:t>
            </w:r>
            <w:r w:rsidRPr="00591C33">
              <w:rPr>
                <w:rFonts w:hint="eastAsia"/>
                <w:snapToGrid w:val="0"/>
                <w:color w:val="000000" w:themeColor="text1"/>
              </w:rPr>
              <w:t>条第</w:t>
            </w:r>
            <w:r w:rsidRPr="00591C33">
              <w:rPr>
                <w:rFonts w:ascii="?l?r ??fc" w:hAnsi="?l?r ??fc" w:hint="eastAsia"/>
                <w:snapToGrid w:val="0"/>
                <w:color w:val="000000" w:themeColor="text1"/>
              </w:rPr>
              <w:t>３</w:t>
            </w:r>
            <w:r w:rsidRPr="00591C33">
              <w:rPr>
                <w:rFonts w:hint="eastAsia"/>
                <w:snapToGrid w:val="0"/>
                <w:color w:val="000000" w:themeColor="text1"/>
              </w:rPr>
              <w:t>項の意見</w:t>
            </w:r>
            <w:r w:rsidR="00FA680A" w:rsidRPr="00591C33">
              <w:rPr>
                <w:rFonts w:hint="eastAsia"/>
                <w:snapToGrid w:val="0"/>
                <w:color w:val="000000" w:themeColor="text1"/>
              </w:rPr>
              <w:t xml:space="preserve">　</w:t>
            </w:r>
            <w:r w:rsidRPr="00591C33">
              <w:rPr>
                <w:rFonts w:hint="eastAsia"/>
                <w:snapToGrid w:val="0"/>
                <w:color w:val="000000" w:themeColor="text1"/>
              </w:rPr>
              <w:t>〔障害程度等級についても参考意見を記入〕</w:t>
            </w:r>
          </w:p>
          <w:p w14:paraId="635FFE0F" w14:textId="77777777" w:rsidR="006761E6" w:rsidRPr="00591C33" w:rsidRDefault="00B61B48">
            <w:pPr>
              <w:pStyle w:val="a9"/>
              <w:wordWrap w:val="0"/>
              <w:overflowPunct w:val="0"/>
              <w:autoSpaceDE w:val="0"/>
              <w:autoSpaceDN w:val="0"/>
              <w:snapToGrid w:val="0"/>
              <w:ind w:left="113"/>
              <w:textAlignment w:val="center"/>
              <w:rPr>
                <w:snapToGrid w:val="0"/>
                <w:color w:val="000000" w:themeColor="text1"/>
              </w:rPr>
            </w:pPr>
            <w:r w:rsidRPr="00591C33">
              <w:rPr>
                <w:rFonts w:hint="eastAsia"/>
                <w:snapToGrid w:val="0"/>
                <w:color w:val="000000" w:themeColor="text1"/>
              </w:rPr>
              <w:t xml:space="preserve">　　障害の程度は、身体障害者福祉法別表に掲げる障害に</w:t>
            </w:r>
          </w:p>
          <w:p w14:paraId="74A26641" w14:textId="77777777" w:rsidR="006761E6" w:rsidRPr="00591C33" w:rsidRDefault="00B61B48">
            <w:pPr>
              <w:pStyle w:val="a9"/>
              <w:wordWrap w:val="0"/>
              <w:overflowPunct w:val="0"/>
              <w:autoSpaceDE w:val="0"/>
              <w:autoSpaceDN w:val="0"/>
              <w:snapToGrid w:val="0"/>
              <w:ind w:left="113"/>
              <w:textAlignment w:val="center"/>
              <w:rPr>
                <w:snapToGrid w:val="0"/>
                <w:color w:val="000000" w:themeColor="text1"/>
              </w:rPr>
            </w:pPr>
            <w:r w:rsidRPr="00591C33">
              <w:rPr>
                <w:rFonts w:hint="eastAsia"/>
                <w:snapToGrid w:val="0"/>
                <w:color w:val="000000" w:themeColor="text1"/>
              </w:rPr>
              <w:t xml:space="preserve">　　　　　　・該当する　</w:t>
            </w:r>
            <w:r w:rsidRPr="00591C33">
              <w:rPr>
                <w:rFonts w:ascii="?l?r ??fc" w:hAnsi="?l?r ??fc" w:hint="eastAsia"/>
                <w:snapToGrid w:val="0"/>
                <w:color w:val="000000" w:themeColor="text1"/>
              </w:rPr>
              <w:t>（</w:t>
            </w:r>
            <w:r w:rsidRPr="00591C33">
              <w:rPr>
                <w:rFonts w:hint="eastAsia"/>
                <w:snapToGrid w:val="0"/>
                <w:color w:val="000000" w:themeColor="text1"/>
              </w:rPr>
              <w:t xml:space="preserve">　　　　級相当</w:t>
            </w:r>
            <w:r w:rsidRPr="00591C33">
              <w:rPr>
                <w:rFonts w:ascii="?l?r ??fc" w:hAnsi="?l?r ??fc" w:hint="eastAsia"/>
                <w:snapToGrid w:val="0"/>
                <w:color w:val="000000" w:themeColor="text1"/>
              </w:rPr>
              <w:t>）</w:t>
            </w:r>
          </w:p>
          <w:p w14:paraId="1539BF88" w14:textId="77777777" w:rsidR="006761E6" w:rsidRPr="00591C33" w:rsidRDefault="00B61B48">
            <w:pPr>
              <w:pStyle w:val="a9"/>
              <w:wordWrap w:val="0"/>
              <w:overflowPunct w:val="0"/>
              <w:autoSpaceDE w:val="0"/>
              <w:autoSpaceDN w:val="0"/>
              <w:snapToGrid w:val="0"/>
              <w:ind w:left="113"/>
              <w:textAlignment w:val="center"/>
              <w:rPr>
                <w:snapToGrid w:val="0"/>
                <w:color w:val="000000" w:themeColor="text1"/>
              </w:rPr>
            </w:pPr>
            <w:r w:rsidRPr="00591C33">
              <w:rPr>
                <w:rFonts w:hint="eastAsia"/>
                <w:snapToGrid w:val="0"/>
                <w:color w:val="000000" w:themeColor="text1"/>
              </w:rPr>
              <w:t xml:space="preserve">　　　　　　・該当しない</w:t>
            </w:r>
          </w:p>
        </w:tc>
      </w:tr>
      <w:tr w:rsidR="00591C33" w:rsidRPr="00591C33" w14:paraId="33B71C36" w14:textId="77777777">
        <w:trPr>
          <w:cantSplit/>
          <w:trHeight w:val="2017"/>
        </w:trPr>
        <w:tc>
          <w:tcPr>
            <w:tcW w:w="10206" w:type="dxa"/>
            <w:gridSpan w:val="7"/>
            <w:tcBorders>
              <w:top w:val="nil"/>
              <w:left w:val="single" w:sz="8" w:space="0" w:color="auto"/>
              <w:bottom w:val="single" w:sz="8" w:space="0" w:color="auto"/>
              <w:right w:val="single" w:sz="8" w:space="0" w:color="auto"/>
            </w:tcBorders>
            <w:vAlign w:val="center"/>
          </w:tcPr>
          <w:p w14:paraId="2C84EAC6" w14:textId="45CDECCD" w:rsidR="006761E6" w:rsidRPr="00591C33" w:rsidRDefault="00B61B48">
            <w:pPr>
              <w:pStyle w:val="a9"/>
              <w:wordWrap w:val="0"/>
              <w:overflowPunct w:val="0"/>
              <w:autoSpaceDE w:val="0"/>
              <w:autoSpaceDN w:val="0"/>
              <w:snapToGrid w:val="0"/>
              <w:ind w:left="743" w:hanging="630"/>
              <w:textAlignment w:val="center"/>
              <w:rPr>
                <w:snapToGrid w:val="0"/>
                <w:color w:val="000000" w:themeColor="text1"/>
              </w:rPr>
            </w:pPr>
            <w:r w:rsidRPr="00591C33">
              <w:rPr>
                <w:rFonts w:hint="eastAsia"/>
                <w:snapToGrid w:val="0"/>
                <w:color w:val="000000" w:themeColor="text1"/>
              </w:rPr>
              <w:t xml:space="preserve">注　</w:t>
            </w:r>
            <w:r w:rsidRPr="00591C33">
              <w:rPr>
                <w:rFonts w:ascii="?l?r ??fc" w:hAnsi="?l?r ??fc" w:hint="eastAsia"/>
                <w:snapToGrid w:val="0"/>
                <w:color w:val="000000" w:themeColor="text1"/>
              </w:rPr>
              <w:t>１</w:t>
            </w:r>
            <w:r w:rsidRPr="00591C33">
              <w:rPr>
                <w:snapToGrid w:val="0"/>
                <w:color w:val="000000" w:themeColor="text1"/>
              </w:rPr>
              <w:t xml:space="preserve"> </w:t>
            </w:r>
            <w:r w:rsidR="00FA680A" w:rsidRPr="00591C33">
              <w:rPr>
                <w:rFonts w:hint="eastAsia"/>
                <w:snapToGrid w:val="0"/>
                <w:color w:val="000000" w:themeColor="text1"/>
              </w:rPr>
              <w:t>障害名には現在起</w:t>
            </w:r>
            <w:r w:rsidRPr="00591C33">
              <w:rPr>
                <w:rFonts w:hint="eastAsia"/>
                <w:snapToGrid w:val="0"/>
                <w:color w:val="000000" w:themeColor="text1"/>
              </w:rPr>
              <w:t>っている障害、例えば両眼視力障害、両耳ろう、右上下肢</w:t>
            </w:r>
            <w:r w:rsidR="00C379DF" w:rsidRPr="00591C33">
              <w:rPr>
                <w:rFonts w:hint="eastAsia"/>
                <w:snapToGrid w:val="0"/>
                <w:color w:val="000000" w:themeColor="text1"/>
              </w:rPr>
              <w:t>まひ</w:t>
            </w:r>
            <w:r w:rsidRPr="00591C33">
              <w:rPr>
                <w:rFonts w:hint="eastAsia"/>
                <w:snapToGrid w:val="0"/>
                <w:color w:val="000000" w:themeColor="text1"/>
              </w:rPr>
              <w:t>、心臓機能障害等を記入し、原因となった疾病には、緑内障、先天性難聴、脳卒中、僧帽弁膜狭窄等原因となった疾患名を記入してください。</w:t>
            </w:r>
          </w:p>
          <w:p w14:paraId="022F8753" w14:textId="4F7353B2" w:rsidR="006761E6" w:rsidRPr="00591C33" w:rsidRDefault="00B61B48">
            <w:pPr>
              <w:pStyle w:val="a9"/>
              <w:wordWrap w:val="0"/>
              <w:overflowPunct w:val="0"/>
              <w:autoSpaceDE w:val="0"/>
              <w:autoSpaceDN w:val="0"/>
              <w:snapToGrid w:val="0"/>
              <w:ind w:leftChars="250" w:left="744" w:hangingChars="100" w:hanging="213"/>
              <w:textAlignment w:val="center"/>
              <w:rPr>
                <w:snapToGrid w:val="0"/>
                <w:color w:val="000000" w:themeColor="text1"/>
              </w:rPr>
            </w:pPr>
            <w:r w:rsidRPr="00591C33">
              <w:rPr>
                <w:rFonts w:ascii="?l?r ??fc" w:hAnsi="?l?r ??fc" w:hint="eastAsia"/>
                <w:snapToGrid w:val="0"/>
                <w:color w:val="000000" w:themeColor="text1"/>
              </w:rPr>
              <w:t>２</w:t>
            </w:r>
            <w:r w:rsidRPr="00591C33">
              <w:rPr>
                <w:rFonts w:ascii="?l?r ??fc" w:hAnsi="?l?r ??fc"/>
                <w:snapToGrid w:val="0"/>
                <w:color w:val="000000" w:themeColor="text1"/>
              </w:rPr>
              <w:t xml:space="preserve"> </w:t>
            </w:r>
            <w:r w:rsidR="00FA680A" w:rsidRPr="00591C33">
              <w:rPr>
                <w:rFonts w:hint="eastAsia"/>
                <w:snapToGrid w:val="0"/>
                <w:color w:val="000000" w:themeColor="text1"/>
              </w:rPr>
              <w:t>歯科矯正治療等の適応の判断を要する症例については、</w:t>
            </w:r>
            <w:r w:rsidR="00F5603B" w:rsidRPr="00591C33">
              <w:rPr>
                <w:rFonts w:hint="eastAsia"/>
                <w:snapToGrid w:val="0"/>
                <w:color w:val="000000" w:themeColor="text1"/>
              </w:rPr>
              <w:t>別に定める</w:t>
            </w:r>
            <w:r w:rsidR="00FA680A" w:rsidRPr="00591C33">
              <w:rPr>
                <w:rFonts w:hint="eastAsia"/>
                <w:snapToGrid w:val="0"/>
                <w:color w:val="000000" w:themeColor="text1"/>
              </w:rPr>
              <w:t>「</w:t>
            </w:r>
            <w:r w:rsidRPr="00591C33">
              <w:rPr>
                <w:rFonts w:hint="eastAsia"/>
                <w:snapToGrid w:val="0"/>
                <w:color w:val="000000" w:themeColor="text1"/>
              </w:rPr>
              <w:t>歯科医師による診断書</w:t>
            </w:r>
            <w:r w:rsidR="00FA680A" w:rsidRPr="00591C33">
              <w:rPr>
                <w:rFonts w:hint="eastAsia"/>
                <w:snapToGrid w:val="0"/>
                <w:color w:val="000000" w:themeColor="text1"/>
              </w:rPr>
              <w:t>・意見書」</w:t>
            </w:r>
            <w:r w:rsidRPr="00591C33">
              <w:rPr>
                <w:rFonts w:hint="eastAsia"/>
                <w:snapToGrid w:val="0"/>
                <w:color w:val="000000" w:themeColor="text1"/>
              </w:rPr>
              <w:t>を添付してください。</w:t>
            </w:r>
          </w:p>
          <w:p w14:paraId="74672303" w14:textId="77777777" w:rsidR="006761E6" w:rsidRPr="00591C33" w:rsidRDefault="00B61B48">
            <w:pPr>
              <w:pStyle w:val="a9"/>
              <w:wordWrap w:val="0"/>
              <w:overflowPunct w:val="0"/>
              <w:autoSpaceDE w:val="0"/>
              <w:autoSpaceDN w:val="0"/>
              <w:snapToGrid w:val="0"/>
              <w:ind w:leftChars="250" w:left="744" w:hangingChars="100" w:hanging="213"/>
              <w:textAlignment w:val="center"/>
              <w:rPr>
                <w:snapToGrid w:val="0"/>
                <w:color w:val="000000" w:themeColor="text1"/>
              </w:rPr>
            </w:pPr>
            <w:r w:rsidRPr="00591C33">
              <w:rPr>
                <w:rFonts w:hint="eastAsia"/>
                <w:snapToGrid w:val="0"/>
                <w:color w:val="000000" w:themeColor="text1"/>
              </w:rPr>
              <w:t>３</w:t>
            </w:r>
            <w:r w:rsidRPr="00591C33">
              <w:rPr>
                <w:snapToGrid w:val="0"/>
                <w:color w:val="000000" w:themeColor="text1"/>
              </w:rPr>
              <w:t xml:space="preserve"> </w:t>
            </w:r>
            <w:r w:rsidRPr="00591C33">
              <w:rPr>
                <w:rFonts w:hint="eastAsia"/>
                <w:snapToGrid w:val="0"/>
                <w:color w:val="000000" w:themeColor="text1"/>
              </w:rPr>
              <w:t>障害区分や等級決定のため、滋賀県社会福祉審議会から改めて次頁以降の部分についてお問い合せする場合があります。</w:t>
            </w:r>
          </w:p>
        </w:tc>
      </w:tr>
    </w:tbl>
    <w:p w14:paraId="12C2003D" w14:textId="19C76282" w:rsidR="006761E6" w:rsidRPr="00591C33" w:rsidRDefault="006761E6">
      <w:pPr>
        <w:rPr>
          <w:snapToGrid w:val="0"/>
          <w:color w:val="000000" w:themeColor="text1"/>
        </w:rPr>
        <w:sectPr w:rsidR="006761E6" w:rsidRPr="00591C33">
          <w:headerReference w:type="default" r:id="rId6"/>
          <w:footerReference w:type="default" r:id="rId7"/>
          <w:headerReference w:type="first" r:id="rId8"/>
          <w:footerReference w:type="first" r:id="rId9"/>
          <w:pgSz w:w="11906" w:h="16838"/>
          <w:pgMar w:top="567" w:right="851" w:bottom="851" w:left="851" w:header="301" w:footer="567" w:gutter="0"/>
          <w:cols w:space="720"/>
          <w:titlePg/>
          <w:docGrid w:type="linesAndChars" w:linePitch="335" w:charSpace="532"/>
        </w:sectPr>
      </w:pPr>
    </w:p>
    <w:p w14:paraId="378FD59D" w14:textId="5C8A928A" w:rsidR="006761E6" w:rsidRPr="00591C33" w:rsidRDefault="00EE07B6" w:rsidP="002D7C7C">
      <w:pPr>
        <w:pStyle w:val="a9"/>
        <w:wordWrap w:val="0"/>
        <w:overflowPunct w:val="0"/>
        <w:autoSpaceDE w:val="0"/>
        <w:autoSpaceDN w:val="0"/>
        <w:snapToGrid w:val="0"/>
        <w:ind w:right="342" w:firstLineChars="200" w:firstLine="425"/>
        <w:textAlignment w:val="center"/>
        <w:rPr>
          <w:snapToGrid w:val="0"/>
          <w:color w:val="000000" w:themeColor="text1"/>
        </w:rPr>
      </w:pPr>
      <w:r w:rsidRPr="00591C33">
        <w:rPr>
          <w:rFonts w:hint="eastAsia"/>
          <w:snapToGrid w:val="0"/>
          <w:color w:val="000000" w:themeColor="text1"/>
        </w:rPr>
        <w:lastRenderedPageBreak/>
        <w:t>肢体不自由の状況</w:t>
      </w:r>
      <w:r w:rsidR="00596E33" w:rsidRPr="00591C33">
        <w:rPr>
          <w:rFonts w:hint="eastAsia"/>
          <w:snapToGrid w:val="0"/>
          <w:color w:val="000000" w:themeColor="text1"/>
        </w:rPr>
        <w:t>およ</w:t>
      </w:r>
      <w:r w:rsidRPr="00591C33">
        <w:rPr>
          <w:rFonts w:hint="eastAsia"/>
          <w:snapToGrid w:val="0"/>
          <w:color w:val="000000" w:themeColor="text1"/>
        </w:rPr>
        <w:t>び</w:t>
      </w:r>
      <w:r w:rsidR="00B61B48" w:rsidRPr="00591C33">
        <w:rPr>
          <w:rFonts w:hint="eastAsia"/>
          <w:snapToGrid w:val="0"/>
          <w:color w:val="000000" w:themeColor="text1"/>
        </w:rPr>
        <w:t>所見</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8"/>
        <w:gridCol w:w="4023"/>
        <w:gridCol w:w="832"/>
        <w:gridCol w:w="695"/>
        <w:gridCol w:w="277"/>
        <w:gridCol w:w="3051"/>
        <w:gridCol w:w="971"/>
        <w:gridCol w:w="363"/>
      </w:tblGrid>
      <w:tr w:rsidR="00591C33" w:rsidRPr="00591C33" w14:paraId="4E20EDDA" w14:textId="77777777">
        <w:trPr>
          <w:cantSplit/>
          <w:trHeight w:val="1731"/>
        </w:trPr>
        <w:tc>
          <w:tcPr>
            <w:tcW w:w="10490" w:type="dxa"/>
            <w:gridSpan w:val="8"/>
            <w:tcBorders>
              <w:top w:val="single" w:sz="8" w:space="0" w:color="auto"/>
              <w:left w:val="single" w:sz="8" w:space="0" w:color="auto"/>
              <w:bottom w:val="nil"/>
              <w:right w:val="single" w:sz="8" w:space="0" w:color="auto"/>
            </w:tcBorders>
          </w:tcPr>
          <w:p w14:paraId="2402BD61" w14:textId="138308BD" w:rsidR="006761E6" w:rsidRPr="00591C33" w:rsidRDefault="00B61B48">
            <w:pPr>
              <w:pStyle w:val="a9"/>
              <w:overflowPunct w:val="0"/>
              <w:autoSpaceDE w:val="0"/>
              <w:autoSpaceDN w:val="0"/>
              <w:snapToGrid w:val="0"/>
              <w:textAlignment w:val="center"/>
              <w:rPr>
                <w:rFonts w:ascii="ＭＳ ゴシック" w:eastAsia="ＭＳ ゴシック" w:hAnsi="ＭＳ ゴシック"/>
                <w:snapToGrid w:val="0"/>
                <w:color w:val="000000" w:themeColor="text1"/>
              </w:rPr>
            </w:pPr>
            <w:r w:rsidRPr="00591C33">
              <w:rPr>
                <w:rFonts w:ascii="ＭＳ ゴシック" w:eastAsia="ＭＳ ゴシック" w:hAnsi="ＭＳ ゴシック" w:hint="eastAsia"/>
                <w:b/>
                <w:snapToGrid w:val="0"/>
                <w:color w:val="000000" w:themeColor="text1"/>
              </w:rPr>
              <w:t>１ 神経学的所見その他の機能障害（形態異常）の所見</w:t>
            </w:r>
            <w:r w:rsidRPr="00591C33">
              <w:rPr>
                <w:rFonts w:ascii="ＭＳ ゴシック" w:eastAsia="ＭＳ ゴシック" w:hAnsi="ＭＳ ゴシック" w:hint="eastAsia"/>
                <w:snapToGrid w:val="0"/>
                <w:color w:val="000000" w:themeColor="text1"/>
              </w:rPr>
              <w:t>（</w:t>
            </w:r>
            <w:r w:rsidR="007D5AFA" w:rsidRPr="00591C33">
              <w:rPr>
                <w:rFonts w:ascii="ＭＳ ゴシック" w:eastAsia="ＭＳ ゴシック" w:hAnsi="ＭＳ ゴシック" w:hint="eastAsia"/>
                <w:snapToGrid w:val="0"/>
                <w:color w:val="000000" w:themeColor="text1"/>
                <w:sz w:val="18"/>
              </w:rPr>
              <w:t>該当するものを○で</w:t>
            </w:r>
            <w:r w:rsidR="000831E2" w:rsidRPr="00591C33">
              <w:rPr>
                <w:rFonts w:ascii="ＭＳ ゴシック" w:eastAsia="ＭＳ ゴシック" w:hAnsi="ＭＳ ゴシック" w:hint="eastAsia"/>
                <w:snapToGrid w:val="0"/>
                <w:color w:val="000000" w:themeColor="text1"/>
                <w:sz w:val="18"/>
              </w:rPr>
              <w:t>囲み</w:t>
            </w:r>
            <w:r w:rsidRPr="00591C33">
              <w:rPr>
                <w:rFonts w:ascii="ＭＳ ゴシック" w:eastAsia="ＭＳ ゴシック" w:hAnsi="ＭＳ ゴシック" w:hint="eastAsia"/>
                <w:snapToGrid w:val="0"/>
                <w:color w:val="000000" w:themeColor="text1"/>
                <w:sz w:val="18"/>
              </w:rPr>
              <w:t>、下記空欄に追加所見記入</w:t>
            </w:r>
            <w:r w:rsidRPr="00591C33">
              <w:rPr>
                <w:rFonts w:ascii="ＭＳ ゴシック" w:eastAsia="ＭＳ ゴシック" w:hAnsi="ＭＳ ゴシック" w:hint="eastAsia"/>
                <w:snapToGrid w:val="0"/>
                <w:color w:val="000000" w:themeColor="text1"/>
              </w:rPr>
              <w:t>）</w:t>
            </w:r>
          </w:p>
          <w:p w14:paraId="182807CF" w14:textId="77777777" w:rsidR="006761E6" w:rsidRPr="00591C33" w:rsidRDefault="00B61B48">
            <w:pPr>
              <w:pStyle w:val="a9"/>
              <w:wordWrap w:val="0"/>
              <w:overflowPunct w:val="0"/>
              <w:autoSpaceDE w:val="0"/>
              <w:autoSpaceDN w:val="0"/>
              <w:snapToGrid w:val="0"/>
              <w:textAlignment w:val="center"/>
              <w:rPr>
                <w:snapToGrid w:val="0"/>
                <w:color w:val="000000" w:themeColor="text1"/>
                <w:sz w:val="20"/>
              </w:rPr>
            </w:pPr>
            <w:r w:rsidRPr="00591C33">
              <w:rPr>
                <w:rFonts w:hint="eastAsia"/>
                <w:snapToGrid w:val="0"/>
                <w:color w:val="000000" w:themeColor="text1"/>
                <w:sz w:val="20"/>
              </w:rPr>
              <w:t>（</w:t>
            </w:r>
            <w:r w:rsidRPr="00591C33">
              <w:rPr>
                <w:snapToGrid w:val="0"/>
                <w:color w:val="000000" w:themeColor="text1"/>
                <w:sz w:val="20"/>
              </w:rPr>
              <w:t>1</w:t>
            </w:r>
            <w:r w:rsidRPr="00591C33">
              <w:rPr>
                <w:rFonts w:hint="eastAsia"/>
                <w:snapToGrid w:val="0"/>
                <w:color w:val="000000" w:themeColor="text1"/>
                <w:sz w:val="20"/>
              </w:rPr>
              <w:t>）感覚障害</w:t>
            </w:r>
            <w:r w:rsidRPr="00591C33">
              <w:rPr>
                <w:rFonts w:hint="eastAsia"/>
                <w:snapToGrid w:val="0"/>
                <w:color w:val="000000" w:themeColor="text1"/>
                <w:spacing w:val="20"/>
                <w:sz w:val="20"/>
              </w:rPr>
              <w:t>（下記図示）</w:t>
            </w:r>
            <w:r w:rsidRPr="00591C33">
              <w:rPr>
                <w:rFonts w:hint="eastAsia"/>
                <w:snapToGrid w:val="0"/>
                <w:color w:val="000000" w:themeColor="text1"/>
                <w:sz w:val="20"/>
              </w:rPr>
              <w:t>：なし・感覚脱失・感覚鈍麻・異常感覚</w:t>
            </w:r>
          </w:p>
          <w:p w14:paraId="52C0544F" w14:textId="2F99AA70" w:rsidR="006761E6" w:rsidRPr="00591C33" w:rsidRDefault="00B61B48">
            <w:pPr>
              <w:pStyle w:val="a9"/>
              <w:overflowPunct w:val="0"/>
              <w:autoSpaceDE w:val="0"/>
              <w:autoSpaceDN w:val="0"/>
              <w:snapToGrid w:val="0"/>
              <w:ind w:left="210" w:hanging="210"/>
              <w:textAlignment w:val="center"/>
              <w:rPr>
                <w:snapToGrid w:val="0"/>
                <w:color w:val="000000" w:themeColor="text1"/>
                <w:sz w:val="20"/>
              </w:rPr>
            </w:pPr>
            <w:r w:rsidRPr="00591C33">
              <w:rPr>
                <w:rFonts w:hint="eastAsia"/>
                <w:snapToGrid w:val="0"/>
                <w:color w:val="000000" w:themeColor="text1"/>
                <w:sz w:val="20"/>
              </w:rPr>
              <w:t>（</w:t>
            </w:r>
            <w:r w:rsidRPr="00591C33">
              <w:rPr>
                <w:snapToGrid w:val="0"/>
                <w:color w:val="000000" w:themeColor="text1"/>
                <w:sz w:val="20"/>
              </w:rPr>
              <w:t>2</w:t>
            </w:r>
            <w:r w:rsidRPr="00591C33">
              <w:rPr>
                <w:rFonts w:hint="eastAsia"/>
                <w:snapToGrid w:val="0"/>
                <w:color w:val="000000" w:themeColor="text1"/>
                <w:sz w:val="20"/>
              </w:rPr>
              <w:t>）運動障害</w:t>
            </w:r>
            <w:r w:rsidRPr="00591C33">
              <w:rPr>
                <w:rFonts w:hint="eastAsia"/>
                <w:snapToGrid w:val="0"/>
                <w:color w:val="000000" w:themeColor="text1"/>
                <w:spacing w:val="20"/>
                <w:sz w:val="20"/>
              </w:rPr>
              <w:t>（下記図示）</w:t>
            </w:r>
            <w:r w:rsidRPr="00591C33">
              <w:rPr>
                <w:rFonts w:hint="eastAsia"/>
                <w:snapToGrid w:val="0"/>
                <w:color w:val="000000" w:themeColor="text1"/>
                <w:sz w:val="20"/>
              </w:rPr>
              <w:t>：なし・弛緩性</w:t>
            </w:r>
            <w:r w:rsidR="00C379DF" w:rsidRPr="00591C33">
              <w:rPr>
                <w:rFonts w:hint="eastAsia"/>
                <w:snapToGrid w:val="0"/>
                <w:color w:val="000000" w:themeColor="text1"/>
                <w:sz w:val="20"/>
              </w:rPr>
              <w:t>まひ</w:t>
            </w:r>
            <w:r w:rsidRPr="00591C33">
              <w:rPr>
                <w:rFonts w:hint="eastAsia"/>
                <w:snapToGrid w:val="0"/>
                <w:color w:val="000000" w:themeColor="text1"/>
                <w:sz w:val="20"/>
              </w:rPr>
              <w:t>・痙性</w:t>
            </w:r>
            <w:r w:rsidR="00C379DF" w:rsidRPr="00591C33">
              <w:rPr>
                <w:rFonts w:hint="eastAsia"/>
                <w:snapToGrid w:val="0"/>
                <w:color w:val="000000" w:themeColor="text1"/>
                <w:sz w:val="20"/>
              </w:rPr>
              <w:t>まひ</w:t>
            </w:r>
            <w:r w:rsidRPr="00591C33">
              <w:rPr>
                <w:rFonts w:hint="eastAsia"/>
                <w:snapToGrid w:val="0"/>
                <w:color w:val="000000" w:themeColor="text1"/>
                <w:sz w:val="20"/>
              </w:rPr>
              <w:t>・固縮・不随意運動・しんせん・運動失調・その他</w:t>
            </w:r>
          </w:p>
          <w:p w14:paraId="376F38CF" w14:textId="77777777" w:rsidR="006761E6" w:rsidRPr="00591C33" w:rsidRDefault="00B61B48">
            <w:pPr>
              <w:pStyle w:val="a9"/>
              <w:wordWrap w:val="0"/>
              <w:overflowPunct w:val="0"/>
              <w:autoSpaceDE w:val="0"/>
              <w:autoSpaceDN w:val="0"/>
              <w:snapToGrid w:val="0"/>
              <w:ind w:left="113" w:hanging="113"/>
              <w:jc w:val="left"/>
              <w:textAlignment w:val="center"/>
              <w:rPr>
                <w:snapToGrid w:val="0"/>
                <w:color w:val="000000" w:themeColor="text1"/>
                <w:sz w:val="20"/>
              </w:rPr>
            </w:pPr>
            <w:r w:rsidRPr="00591C33">
              <w:rPr>
                <w:rFonts w:hint="eastAsia"/>
                <w:snapToGrid w:val="0"/>
                <w:color w:val="000000" w:themeColor="text1"/>
                <w:sz w:val="20"/>
              </w:rPr>
              <w:t>（</w:t>
            </w:r>
            <w:r w:rsidRPr="00591C33">
              <w:rPr>
                <w:snapToGrid w:val="0"/>
                <w:color w:val="000000" w:themeColor="text1"/>
                <w:sz w:val="20"/>
              </w:rPr>
              <w:t>3</w:t>
            </w:r>
            <w:r w:rsidRPr="00591C33">
              <w:rPr>
                <w:rFonts w:hint="eastAsia"/>
                <w:snapToGrid w:val="0"/>
                <w:color w:val="000000" w:themeColor="text1"/>
                <w:sz w:val="20"/>
              </w:rPr>
              <w:t xml:space="preserve">）起因部位　　　　　　</w:t>
            </w:r>
            <w:r w:rsidRPr="00591C33">
              <w:rPr>
                <w:snapToGrid w:val="0"/>
                <w:color w:val="000000" w:themeColor="text1"/>
                <w:sz w:val="20"/>
              </w:rPr>
              <w:t xml:space="preserve"> </w:t>
            </w:r>
            <w:r w:rsidRPr="00591C33">
              <w:rPr>
                <w:rFonts w:hint="eastAsia"/>
                <w:snapToGrid w:val="0"/>
                <w:color w:val="000000" w:themeColor="text1"/>
                <w:sz w:val="20"/>
              </w:rPr>
              <w:t>：脳・脊髄・末梢神経・筋肉・骨関節・その他</w:t>
            </w:r>
          </w:p>
          <w:p w14:paraId="40E33C6F" w14:textId="77777777" w:rsidR="006761E6" w:rsidRPr="00591C33" w:rsidRDefault="00B61B48">
            <w:pPr>
              <w:pStyle w:val="a9"/>
              <w:wordWrap w:val="0"/>
              <w:overflowPunct w:val="0"/>
              <w:autoSpaceDE w:val="0"/>
              <w:autoSpaceDN w:val="0"/>
              <w:snapToGrid w:val="0"/>
              <w:ind w:left="113" w:hanging="113"/>
              <w:jc w:val="left"/>
              <w:textAlignment w:val="center"/>
              <w:rPr>
                <w:snapToGrid w:val="0"/>
                <w:color w:val="000000" w:themeColor="text1"/>
                <w:sz w:val="20"/>
              </w:rPr>
            </w:pPr>
            <w:r w:rsidRPr="00591C33">
              <w:rPr>
                <w:rFonts w:hint="eastAsia"/>
                <w:snapToGrid w:val="0"/>
                <w:color w:val="000000" w:themeColor="text1"/>
                <w:sz w:val="20"/>
              </w:rPr>
              <w:t>（</w:t>
            </w:r>
            <w:r w:rsidRPr="00591C33">
              <w:rPr>
                <w:snapToGrid w:val="0"/>
                <w:color w:val="000000" w:themeColor="text1"/>
                <w:sz w:val="20"/>
              </w:rPr>
              <w:t>4</w:t>
            </w:r>
            <w:r w:rsidRPr="00591C33">
              <w:rPr>
                <w:rFonts w:hint="eastAsia"/>
                <w:snapToGrid w:val="0"/>
                <w:color w:val="000000" w:themeColor="text1"/>
                <w:sz w:val="20"/>
              </w:rPr>
              <w:t xml:space="preserve">）排尿・排便機能障害　</w:t>
            </w:r>
            <w:r w:rsidRPr="00591C33">
              <w:rPr>
                <w:snapToGrid w:val="0"/>
                <w:color w:val="000000" w:themeColor="text1"/>
                <w:sz w:val="20"/>
              </w:rPr>
              <w:t xml:space="preserve"> </w:t>
            </w:r>
            <w:r w:rsidRPr="00591C33">
              <w:rPr>
                <w:rFonts w:hint="eastAsia"/>
                <w:snapToGrid w:val="0"/>
                <w:color w:val="000000" w:themeColor="text1"/>
                <w:sz w:val="20"/>
              </w:rPr>
              <w:t>：なし・あり</w:t>
            </w:r>
          </w:p>
          <w:p w14:paraId="689242FE" w14:textId="212F2A5B" w:rsidR="006761E6" w:rsidRPr="00591C33" w:rsidRDefault="00B61B48">
            <w:pPr>
              <w:pStyle w:val="a9"/>
              <w:wordWrap w:val="0"/>
              <w:overflowPunct w:val="0"/>
              <w:autoSpaceDE w:val="0"/>
              <w:autoSpaceDN w:val="0"/>
              <w:snapToGrid w:val="0"/>
              <w:ind w:left="113" w:hanging="113"/>
              <w:textAlignment w:val="center"/>
              <w:rPr>
                <w:snapToGrid w:val="0"/>
                <w:color w:val="000000" w:themeColor="text1"/>
              </w:rPr>
            </w:pPr>
            <w:r w:rsidRPr="00591C33">
              <w:rPr>
                <w:noProof/>
                <w:color w:val="000000" w:themeColor="text1"/>
              </w:rPr>
              <w:drawing>
                <wp:anchor distT="0" distB="0" distL="114300" distR="114300" simplePos="0" relativeHeight="12" behindDoc="0" locked="0" layoutInCell="1" hidden="0" allowOverlap="1" wp14:anchorId="6DAA94C4" wp14:editId="166044D4">
                  <wp:simplePos x="0" y="0"/>
                  <wp:positionH relativeFrom="column">
                    <wp:posOffset>4629785</wp:posOffset>
                  </wp:positionH>
                  <wp:positionV relativeFrom="paragraph">
                    <wp:posOffset>16510</wp:posOffset>
                  </wp:positionV>
                  <wp:extent cx="1152525" cy="819150"/>
                  <wp:effectExtent l="0" t="0" r="0" b="0"/>
                  <wp:wrapNone/>
                  <wp:docPr id="1029" name="Picture 4"/>
                  <wp:cNvGraphicFramePr/>
                  <a:graphic xmlns:a="http://schemas.openxmlformats.org/drawingml/2006/main">
                    <a:graphicData uri="http://schemas.openxmlformats.org/drawingml/2006/picture">
                      <pic:pic xmlns:pic="http://schemas.openxmlformats.org/drawingml/2006/picture">
                        <pic:nvPicPr>
                          <pic:cNvPr id="1029" name="Picture 4"/>
                          <pic:cNvPicPr>
                            <a:picLocks noChangeAspect="1" noChangeArrowheads="1"/>
                          </pic:cNvPicPr>
                        </pic:nvPicPr>
                        <pic:blipFill>
                          <a:blip r:embed="rId10"/>
                          <a:stretch>
                            <a:fillRect/>
                          </a:stretch>
                        </pic:blipFill>
                        <pic:spPr>
                          <a:xfrm>
                            <a:off x="0" y="0"/>
                            <a:ext cx="1152525" cy="819150"/>
                          </a:xfrm>
                          <a:prstGeom prst="rect">
                            <a:avLst/>
                          </a:prstGeom>
                          <a:noFill/>
                          <a:ln>
                            <a:noFill/>
                          </a:ln>
                        </pic:spPr>
                      </pic:pic>
                    </a:graphicData>
                  </a:graphic>
                </wp:anchor>
              </w:drawing>
            </w:r>
            <w:r w:rsidRPr="00591C33">
              <w:rPr>
                <w:rFonts w:hint="eastAsia"/>
                <w:snapToGrid w:val="0"/>
                <w:color w:val="000000" w:themeColor="text1"/>
                <w:sz w:val="20"/>
              </w:rPr>
              <w:t>（</w:t>
            </w:r>
            <w:r w:rsidRPr="00591C33">
              <w:rPr>
                <w:snapToGrid w:val="0"/>
                <w:color w:val="000000" w:themeColor="text1"/>
                <w:sz w:val="20"/>
              </w:rPr>
              <w:t>5</w:t>
            </w:r>
            <w:r w:rsidRPr="00591C33">
              <w:rPr>
                <w:rFonts w:hint="eastAsia"/>
                <w:snapToGrid w:val="0"/>
                <w:color w:val="000000" w:themeColor="text1"/>
                <w:sz w:val="20"/>
              </w:rPr>
              <w:t xml:space="preserve">）形態異常　　　　　　</w:t>
            </w:r>
            <w:r w:rsidRPr="00591C33">
              <w:rPr>
                <w:snapToGrid w:val="0"/>
                <w:color w:val="000000" w:themeColor="text1"/>
                <w:sz w:val="20"/>
              </w:rPr>
              <w:t xml:space="preserve"> </w:t>
            </w:r>
            <w:r w:rsidRPr="00591C33">
              <w:rPr>
                <w:rFonts w:hint="eastAsia"/>
                <w:snapToGrid w:val="0"/>
                <w:color w:val="000000" w:themeColor="text1"/>
                <w:sz w:val="20"/>
              </w:rPr>
              <w:t>：なし・頭部・脊椎・四肢・その他</w:t>
            </w:r>
          </w:p>
        </w:tc>
      </w:tr>
      <w:tr w:rsidR="00591C33" w:rsidRPr="00591C33" w14:paraId="69ED9576" w14:textId="77777777" w:rsidTr="00224445">
        <w:trPr>
          <w:cantSplit/>
          <w:trHeight w:val="4193"/>
        </w:trPr>
        <w:tc>
          <w:tcPr>
            <w:tcW w:w="5828" w:type="dxa"/>
            <w:gridSpan w:val="4"/>
            <w:tcBorders>
              <w:top w:val="nil"/>
              <w:left w:val="single" w:sz="8" w:space="0" w:color="auto"/>
              <w:bottom w:val="nil"/>
              <w:right w:val="nil"/>
            </w:tcBorders>
          </w:tcPr>
          <w:p w14:paraId="6051AD65" w14:textId="4E9A2BF2" w:rsidR="006761E6" w:rsidRPr="00591C33" w:rsidRDefault="00B61B48">
            <w:pPr>
              <w:pStyle w:val="a9"/>
              <w:wordWrap w:val="0"/>
              <w:overflowPunct w:val="0"/>
              <w:autoSpaceDE w:val="0"/>
              <w:autoSpaceDN w:val="0"/>
              <w:snapToGrid w:val="0"/>
              <w:textAlignment w:val="center"/>
              <w:rPr>
                <w:snapToGrid w:val="0"/>
                <w:color w:val="000000" w:themeColor="text1"/>
                <w:sz w:val="16"/>
              </w:rPr>
            </w:pPr>
            <w:r w:rsidRPr="00591C33">
              <w:rPr>
                <w:noProof/>
                <w:color w:val="000000" w:themeColor="text1"/>
              </w:rPr>
              <mc:AlternateContent>
                <mc:Choice Requires="wps">
                  <w:drawing>
                    <wp:anchor distT="0" distB="0" distL="114300" distR="114300" simplePos="0" relativeHeight="5" behindDoc="0" locked="0" layoutInCell="0" hidden="0" allowOverlap="1" wp14:anchorId="37EA3441" wp14:editId="2C81F2AB">
                      <wp:simplePos x="0" y="0"/>
                      <wp:positionH relativeFrom="column">
                        <wp:posOffset>2724150</wp:posOffset>
                      </wp:positionH>
                      <wp:positionV relativeFrom="paragraph">
                        <wp:posOffset>1891665</wp:posOffset>
                      </wp:positionV>
                      <wp:extent cx="215900" cy="133350"/>
                      <wp:effectExtent l="635" t="635" r="29845" b="10795"/>
                      <wp:wrapNone/>
                      <wp:docPr id="103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215900" cy="133350"/>
                              </a:xfrm>
                              <a:prstGeom prst="rect">
                                <a:avLst/>
                              </a:prstGeom>
                              <a:pattFill prst="ltHorz">
                                <a:fgClr>
                                  <a:srgbClr val="000000"/>
                                </a:fgClr>
                                <a:bgClr>
                                  <a:srgbClr val="FFFFFF"/>
                                </a:bgClr>
                              </a:pattFill>
                              <a:ln w="6350">
                                <a:solidFill>
                                  <a:srgbClr val="000000"/>
                                </a:solidFill>
                                <a:miter lim="800000"/>
                                <a:headEnd/>
                                <a:tailEnd/>
                              </a:ln>
                            </wps:spPr>
                            <wps:bodyPr/>
                          </wps:wsp>
                        </a:graphicData>
                      </a:graphic>
                    </wp:anchor>
                  </w:drawing>
                </mc:Choice>
                <mc:Fallback>
                  <w:pict>
                    <v:rect w14:anchorId="3FACC3E0" id="Rectangle 5" o:spid="_x0000_s1026" style="position:absolute;left:0;text-align:left;margin-left:214.5pt;margin-top:148.95pt;width:17pt;height:10.5pt;z-index: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" o:allowincell="f" fillcolor="black" strokeweight=".5pt">
                      <v:fill r:id="rId11" o:title="" type="pattern"/>
                    </v:rect>
                  </w:pict>
                </mc:Fallback>
              </mc:AlternateContent>
            </w:r>
            <w:r w:rsidRPr="00591C33">
              <w:rPr>
                <w:noProof/>
                <w:color w:val="000000" w:themeColor="text1"/>
              </w:rPr>
              <mc:AlternateContent>
                <mc:Choice Requires="wps">
                  <w:drawing>
                    <wp:anchor distT="0" distB="0" distL="114300" distR="114300" simplePos="0" relativeHeight="3" behindDoc="0" locked="0" layoutInCell="0" hidden="0" allowOverlap="1" wp14:anchorId="6942F475" wp14:editId="48A908D1">
                      <wp:simplePos x="0" y="0"/>
                      <wp:positionH relativeFrom="column">
                        <wp:posOffset>752475</wp:posOffset>
                      </wp:positionH>
                      <wp:positionV relativeFrom="paragraph">
                        <wp:posOffset>1882140</wp:posOffset>
                      </wp:positionV>
                      <wp:extent cx="215900" cy="133350"/>
                      <wp:effectExtent l="635" t="635" r="29845" b="10795"/>
                      <wp:wrapNone/>
                      <wp:docPr id="103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215900" cy="133350"/>
                              </a:xfrm>
                              <a:prstGeom prst="rect">
                                <a:avLst/>
                              </a:prstGeom>
                              <a:solidFill>
                                <a:srgbClr val="000000"/>
                              </a:solidFill>
                              <a:ln w="6350">
                                <a:solidFill>
                                  <a:srgbClr val="000000"/>
                                </a:solidFill>
                                <a:miter lim="800000"/>
                                <a:headEnd/>
                                <a:tailEnd/>
                              </a:ln>
                            </wps:spPr>
                            <wps:bodyPr/>
                          </wps:wsp>
                        </a:graphicData>
                      </a:graphic>
                    </wp:anchor>
                  </w:drawing>
                </mc:Choice>
                <mc:Fallback>
                  <w:pict>
                    <v:rect w14:anchorId="3EA088A2" id="Rectangle 6" o:spid="_x0000_s1026" style="position:absolute;left:0;text-align:left;margin-left:59.25pt;margin-top:148.2pt;width:17pt;height:10.5pt;z-index: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" o:allowincell="f" fillcolor="black" strokeweight=".5pt"/>
                  </w:pict>
                </mc:Fallback>
              </mc:AlternateContent>
            </w:r>
            <w:r w:rsidRPr="00591C33">
              <w:rPr>
                <w:noProof/>
                <w:color w:val="000000" w:themeColor="text1"/>
              </w:rPr>
              <mc:AlternateContent>
                <mc:Choice Requires="wps">
                  <w:drawing>
                    <wp:anchor distT="0" distB="0" distL="114300" distR="114300" simplePos="0" relativeHeight="4" behindDoc="0" locked="0" layoutInCell="0" hidden="0" allowOverlap="1" wp14:anchorId="17C40B60" wp14:editId="56F5265C">
                      <wp:simplePos x="0" y="0"/>
                      <wp:positionH relativeFrom="column">
                        <wp:posOffset>1649730</wp:posOffset>
                      </wp:positionH>
                      <wp:positionV relativeFrom="paragraph">
                        <wp:posOffset>1882140</wp:posOffset>
                      </wp:positionV>
                      <wp:extent cx="215900" cy="133350"/>
                      <wp:effectExtent l="635" t="635" r="29845" b="10795"/>
                      <wp:wrapNone/>
                      <wp:docPr id="103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215900" cy="133350"/>
                              </a:xfrm>
                              <a:prstGeom prst="rect">
                                <a:avLst/>
                              </a:prstGeom>
                              <a:pattFill prst="ltUpDiag">
                                <a:fgClr>
                                  <a:srgbClr val="000000"/>
                                </a:fgClr>
                                <a:bgClr>
                                  <a:srgbClr val="FFFFFF"/>
                                </a:bgClr>
                              </a:pattFill>
                              <a:ln w="6350">
                                <a:solidFill>
                                  <a:srgbClr val="000000"/>
                                </a:solidFill>
                                <a:miter lim="800000"/>
                                <a:headEnd/>
                                <a:tailEnd/>
                              </a:ln>
                            </wps:spPr>
                            <wps:bodyPr/>
                          </wps:wsp>
                        </a:graphicData>
                      </a:graphic>
                    </wp:anchor>
                  </w:drawing>
                </mc:Choice>
                <mc:Fallback>
                  <w:pict>
                    <v:rect w14:anchorId="41350F24" id="Rectangle 7" o:spid="_x0000_s1026" style="position:absolute;left:0;text-align:left;margin-left:129.9pt;margin-top:148.2pt;width:17pt;height:10.5pt;z-index: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" o:allowincell="f" fillcolor="black" strokeweight=".5pt">
                      <v:fill r:id="rId12" o:title="" type="pattern"/>
                    </v:rect>
                  </w:pict>
                </mc:Fallback>
              </mc:AlternateContent>
            </w:r>
            <w:r w:rsidRPr="00591C33">
              <w:rPr>
                <w:rFonts w:hint="eastAsia"/>
                <w:snapToGrid w:val="0"/>
                <w:color w:val="000000" w:themeColor="text1"/>
              </w:rPr>
              <w:t xml:space="preserve">　　　　</w:t>
            </w:r>
            <w:r w:rsidRPr="00591C33">
              <w:rPr>
                <w:rFonts w:hint="eastAsia"/>
                <w:snapToGrid w:val="0"/>
                <w:color w:val="000000" w:themeColor="text1"/>
                <w:spacing w:val="105"/>
                <w:sz w:val="16"/>
              </w:rPr>
              <w:t>参考図</w:t>
            </w:r>
            <w:r w:rsidRPr="00591C33">
              <w:rPr>
                <w:rFonts w:hint="eastAsia"/>
                <w:snapToGrid w:val="0"/>
                <w:color w:val="000000" w:themeColor="text1"/>
                <w:sz w:val="16"/>
              </w:rPr>
              <w:t>示</w:t>
            </w:r>
          </w:p>
          <w:p w14:paraId="3875D66E" w14:textId="5567CF0A" w:rsidR="006761E6" w:rsidRPr="00591C33" w:rsidRDefault="00B61B48">
            <w:pPr>
              <w:pStyle w:val="a9"/>
              <w:wordWrap w:val="0"/>
              <w:overflowPunct w:val="0"/>
              <w:autoSpaceDE w:val="0"/>
              <w:autoSpaceDN w:val="0"/>
              <w:snapToGrid w:val="0"/>
              <w:jc w:val="center"/>
              <w:textAlignment w:val="center"/>
              <w:rPr>
                <w:snapToGrid w:val="0"/>
                <w:color w:val="000000" w:themeColor="text1"/>
              </w:rPr>
            </w:pPr>
            <w:r w:rsidRPr="00591C33">
              <w:rPr>
                <w:noProof/>
                <w:color w:val="000000" w:themeColor="text1"/>
              </w:rPr>
              <w:drawing>
                <wp:inline distT="0" distB="0" distL="0" distR="0" wp14:anchorId="15CD7203" wp14:editId="33F3EEBA">
                  <wp:extent cx="1600200" cy="1562100"/>
                  <wp:effectExtent l="0" t="0" r="0" b="0"/>
                  <wp:docPr id="1033" name="Picture 1"/>
                  <wp:cNvGraphicFramePr/>
                  <a:graphic xmlns:a="http://schemas.openxmlformats.org/drawingml/2006/main">
                    <a:graphicData uri="http://schemas.openxmlformats.org/drawingml/2006/picture">
                      <pic:pic xmlns:pic="http://schemas.openxmlformats.org/drawingml/2006/picture">
                        <pic:nvPicPr>
                          <pic:cNvPr id="1033" name="Picture 1"/>
                          <pic:cNvPicPr>
                            <a:picLocks noChangeAspect="1" noChangeArrowheads="1"/>
                          </pic:cNvPicPr>
                        </pic:nvPicPr>
                        <pic:blipFill>
                          <a:blip r:embed="rId13"/>
                          <a:stretch>
                            <a:fillRect/>
                          </a:stretch>
                        </pic:blipFill>
                        <pic:spPr>
                          <a:xfrm>
                            <a:off x="0" y="0"/>
                            <a:ext cx="1600200" cy="1562100"/>
                          </a:xfrm>
                          <a:prstGeom prst="rect">
                            <a:avLst/>
                          </a:prstGeom>
                          <a:noFill/>
                          <a:ln>
                            <a:noFill/>
                          </a:ln>
                        </pic:spPr>
                      </pic:pic>
                    </a:graphicData>
                  </a:graphic>
                </wp:inline>
              </w:drawing>
            </w:r>
          </w:p>
          <w:p w14:paraId="1BB01287" w14:textId="48C510F6" w:rsidR="006761E6" w:rsidRPr="00591C33" w:rsidRDefault="00B61B48">
            <w:pPr>
              <w:pStyle w:val="a9"/>
              <w:wordWrap w:val="0"/>
              <w:overflowPunct w:val="0"/>
              <w:autoSpaceDE w:val="0"/>
              <w:autoSpaceDN w:val="0"/>
              <w:snapToGrid w:val="0"/>
              <w:textAlignment w:val="center"/>
              <w:rPr>
                <w:snapToGrid w:val="0"/>
                <w:color w:val="000000" w:themeColor="text1"/>
              </w:rPr>
            </w:pPr>
            <w:r w:rsidRPr="00591C33">
              <w:rPr>
                <w:snapToGrid w:val="0"/>
                <w:color w:val="000000" w:themeColor="text1"/>
              </w:rPr>
              <w:t xml:space="preserve"> </w:t>
            </w:r>
          </w:p>
          <w:p w14:paraId="4CC39358" w14:textId="5768EE9F" w:rsidR="006761E6" w:rsidRPr="00591C33" w:rsidRDefault="00B61B48">
            <w:pPr>
              <w:pStyle w:val="a9"/>
              <w:wordWrap w:val="0"/>
              <w:overflowPunct w:val="0"/>
              <w:autoSpaceDE w:val="0"/>
              <w:autoSpaceDN w:val="0"/>
              <w:snapToGrid w:val="0"/>
              <w:textAlignment w:val="center"/>
              <w:rPr>
                <w:snapToGrid w:val="0"/>
                <w:color w:val="000000" w:themeColor="text1"/>
              </w:rPr>
            </w:pPr>
            <w:r w:rsidRPr="00591C33">
              <w:rPr>
                <w:rFonts w:hint="eastAsia"/>
                <w:snapToGrid w:val="0"/>
                <w:color w:val="000000" w:themeColor="text1"/>
              </w:rPr>
              <w:t>×変形　　　　切離断　　　　感覚障害　　　　運動障害</w:t>
            </w:r>
          </w:p>
          <w:p w14:paraId="05F869B2" w14:textId="032019B6" w:rsidR="006761E6" w:rsidRPr="00591C33" w:rsidRDefault="001103EC">
            <w:pPr>
              <w:pStyle w:val="a9"/>
              <w:wordWrap w:val="0"/>
              <w:overflowPunct w:val="0"/>
              <w:autoSpaceDE w:val="0"/>
              <w:autoSpaceDN w:val="0"/>
              <w:snapToGrid w:val="0"/>
              <w:textAlignment w:val="center"/>
              <w:rPr>
                <w:snapToGrid w:val="0"/>
                <w:color w:val="000000" w:themeColor="text1"/>
                <w:sz w:val="20"/>
              </w:rPr>
            </w:pPr>
            <w:r w:rsidRPr="00591C33">
              <w:rPr>
                <w:rFonts w:hint="eastAsia"/>
                <w:snapToGrid w:val="0"/>
                <w:color w:val="000000" w:themeColor="text1"/>
                <w:sz w:val="20"/>
              </w:rPr>
              <w:t>（注）　関係ない部分は記入</w:t>
            </w:r>
            <w:r w:rsidR="000831E2" w:rsidRPr="00591C33">
              <w:rPr>
                <w:rFonts w:hint="eastAsia"/>
                <w:snapToGrid w:val="0"/>
                <w:color w:val="000000" w:themeColor="text1"/>
                <w:sz w:val="20"/>
              </w:rPr>
              <w:t>する必要はありません。</w:t>
            </w:r>
          </w:p>
        </w:tc>
        <w:tc>
          <w:tcPr>
            <w:tcW w:w="277" w:type="dxa"/>
            <w:tcBorders>
              <w:top w:val="nil"/>
              <w:left w:val="nil"/>
              <w:bottom w:val="nil"/>
              <w:right w:val="nil"/>
            </w:tcBorders>
          </w:tcPr>
          <w:p w14:paraId="25FB7329" w14:textId="77777777" w:rsidR="006761E6" w:rsidRPr="00591C33" w:rsidRDefault="006761E6">
            <w:pPr>
              <w:widowControl/>
              <w:jc w:val="left"/>
              <w:rPr>
                <w:snapToGrid w:val="0"/>
                <w:color w:val="000000" w:themeColor="text1"/>
              </w:rPr>
            </w:pPr>
          </w:p>
          <w:p w14:paraId="3A7DA6CA" w14:textId="77777777" w:rsidR="006761E6" w:rsidRPr="00591C33" w:rsidRDefault="006761E6">
            <w:pPr>
              <w:pStyle w:val="a9"/>
              <w:wordWrap w:val="0"/>
              <w:overflowPunct w:val="0"/>
              <w:autoSpaceDE w:val="0"/>
              <w:autoSpaceDN w:val="0"/>
              <w:snapToGrid w:val="0"/>
              <w:jc w:val="center"/>
              <w:textAlignment w:val="center"/>
              <w:rPr>
                <w:snapToGrid w:val="0"/>
                <w:color w:val="000000" w:themeColor="text1"/>
              </w:rPr>
            </w:pPr>
          </w:p>
          <w:p w14:paraId="01746462" w14:textId="77777777" w:rsidR="006761E6" w:rsidRPr="00591C33" w:rsidRDefault="006761E6">
            <w:pPr>
              <w:pStyle w:val="a9"/>
              <w:wordWrap w:val="0"/>
              <w:overflowPunct w:val="0"/>
              <w:autoSpaceDE w:val="0"/>
              <w:autoSpaceDN w:val="0"/>
              <w:snapToGrid w:val="0"/>
              <w:jc w:val="center"/>
              <w:textAlignment w:val="center"/>
              <w:rPr>
                <w:snapToGrid w:val="0"/>
                <w:color w:val="000000" w:themeColor="text1"/>
              </w:rPr>
            </w:pPr>
          </w:p>
          <w:p w14:paraId="693BC4A3" w14:textId="77777777" w:rsidR="006761E6" w:rsidRPr="00591C33" w:rsidRDefault="006761E6">
            <w:pPr>
              <w:pStyle w:val="a9"/>
              <w:wordWrap w:val="0"/>
              <w:overflowPunct w:val="0"/>
              <w:autoSpaceDE w:val="0"/>
              <w:autoSpaceDN w:val="0"/>
              <w:snapToGrid w:val="0"/>
              <w:jc w:val="center"/>
              <w:textAlignment w:val="center"/>
              <w:rPr>
                <w:snapToGrid w:val="0"/>
                <w:color w:val="000000" w:themeColor="text1"/>
              </w:rPr>
            </w:pPr>
          </w:p>
        </w:tc>
        <w:tc>
          <w:tcPr>
            <w:tcW w:w="4385" w:type="dxa"/>
            <w:gridSpan w:val="3"/>
            <w:tcBorders>
              <w:top w:val="nil"/>
              <w:left w:val="nil"/>
              <w:bottom w:val="nil"/>
              <w:right w:val="single" w:sz="8" w:space="0" w:color="auto"/>
            </w:tcBorders>
          </w:tcPr>
          <w:p w14:paraId="34F39488" w14:textId="77777777" w:rsidR="006761E6" w:rsidRPr="00591C33" w:rsidRDefault="006761E6">
            <w:pPr>
              <w:pStyle w:val="a9"/>
              <w:wordWrap w:val="0"/>
              <w:overflowPunct w:val="0"/>
              <w:autoSpaceDE w:val="0"/>
              <w:autoSpaceDN w:val="0"/>
              <w:snapToGrid w:val="0"/>
              <w:jc w:val="center"/>
              <w:textAlignment w:val="center"/>
              <w:rPr>
                <w:snapToGrid w:val="0"/>
                <w:color w:val="000000" w:themeColor="text1"/>
              </w:rPr>
            </w:pPr>
          </w:p>
          <w:tbl>
            <w:tblPr>
              <w:tblpPr w:leftFromText="142" w:rightFromText="142" w:vertAnchor="page" w:horzAnchor="margin" w:tblpXSpec="center" w:tblpY="1066"/>
              <w:tblOverlap w:val="never"/>
              <w:tblW w:w="3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10"/>
              <w:gridCol w:w="1295"/>
              <w:gridCol w:w="1064"/>
            </w:tblGrid>
            <w:tr w:rsidR="00591C33" w:rsidRPr="00591C33" w14:paraId="509E1F5A" w14:textId="77777777">
              <w:trPr>
                <w:cantSplit/>
                <w:trHeight w:val="332"/>
              </w:trPr>
              <w:tc>
                <w:tcPr>
                  <w:tcW w:w="1110" w:type="dxa"/>
                  <w:tcBorders>
                    <w:top w:val="single" w:sz="4" w:space="0" w:color="auto"/>
                    <w:left w:val="single" w:sz="4" w:space="0" w:color="auto"/>
                    <w:bottom w:val="single" w:sz="4" w:space="0" w:color="auto"/>
                    <w:right w:val="single" w:sz="4" w:space="0" w:color="auto"/>
                  </w:tcBorders>
                  <w:vAlign w:val="center"/>
                </w:tcPr>
                <w:p w14:paraId="7F95F93F" w14:textId="77777777" w:rsidR="006761E6" w:rsidRPr="00591C33" w:rsidRDefault="00B61B48">
                  <w:pPr>
                    <w:pStyle w:val="a9"/>
                    <w:wordWrap w:val="0"/>
                    <w:overflowPunct w:val="0"/>
                    <w:autoSpaceDE w:val="0"/>
                    <w:autoSpaceDN w:val="0"/>
                    <w:snapToGrid w:val="0"/>
                    <w:jc w:val="center"/>
                    <w:textAlignment w:val="center"/>
                    <w:rPr>
                      <w:snapToGrid w:val="0"/>
                      <w:color w:val="000000" w:themeColor="text1"/>
                    </w:rPr>
                  </w:pPr>
                  <w:r w:rsidRPr="00591C33">
                    <w:rPr>
                      <w:rFonts w:hint="eastAsia"/>
                      <w:snapToGrid w:val="0"/>
                      <w:color w:val="000000" w:themeColor="text1"/>
                    </w:rPr>
                    <w:t>右</w:t>
                  </w:r>
                </w:p>
              </w:tc>
              <w:tc>
                <w:tcPr>
                  <w:tcW w:w="1295" w:type="dxa"/>
                  <w:tcBorders>
                    <w:top w:val="single" w:sz="4" w:space="0" w:color="auto"/>
                    <w:left w:val="single" w:sz="4" w:space="0" w:color="auto"/>
                    <w:bottom w:val="single" w:sz="4" w:space="0" w:color="auto"/>
                    <w:right w:val="single" w:sz="4" w:space="0" w:color="auto"/>
                  </w:tcBorders>
                  <w:vAlign w:val="center"/>
                </w:tcPr>
                <w:p w14:paraId="3787EFE8" w14:textId="77777777" w:rsidR="006761E6" w:rsidRPr="00591C33" w:rsidRDefault="006761E6">
                  <w:pPr>
                    <w:pStyle w:val="a9"/>
                    <w:wordWrap w:val="0"/>
                    <w:overflowPunct w:val="0"/>
                    <w:autoSpaceDE w:val="0"/>
                    <w:autoSpaceDN w:val="0"/>
                    <w:snapToGrid w:val="0"/>
                    <w:jc w:val="center"/>
                    <w:textAlignment w:val="center"/>
                    <w:rPr>
                      <w:snapToGrid w:val="0"/>
                      <w:color w:val="000000" w:themeColor="text1"/>
                    </w:rPr>
                  </w:pPr>
                </w:p>
              </w:tc>
              <w:tc>
                <w:tcPr>
                  <w:tcW w:w="1064" w:type="dxa"/>
                  <w:tcBorders>
                    <w:top w:val="single" w:sz="4" w:space="0" w:color="auto"/>
                    <w:left w:val="single" w:sz="4" w:space="0" w:color="auto"/>
                    <w:bottom w:val="single" w:sz="4" w:space="0" w:color="auto"/>
                    <w:right w:val="single" w:sz="4" w:space="0" w:color="auto"/>
                  </w:tcBorders>
                  <w:vAlign w:val="center"/>
                </w:tcPr>
                <w:p w14:paraId="750B613C" w14:textId="77777777" w:rsidR="006761E6" w:rsidRPr="00591C33" w:rsidRDefault="00B61B48">
                  <w:pPr>
                    <w:pStyle w:val="a9"/>
                    <w:wordWrap w:val="0"/>
                    <w:overflowPunct w:val="0"/>
                    <w:autoSpaceDE w:val="0"/>
                    <w:autoSpaceDN w:val="0"/>
                    <w:snapToGrid w:val="0"/>
                    <w:jc w:val="center"/>
                    <w:textAlignment w:val="center"/>
                    <w:rPr>
                      <w:snapToGrid w:val="0"/>
                      <w:color w:val="000000" w:themeColor="text1"/>
                    </w:rPr>
                  </w:pPr>
                  <w:r w:rsidRPr="00591C33">
                    <w:rPr>
                      <w:rFonts w:hint="eastAsia"/>
                      <w:snapToGrid w:val="0"/>
                      <w:color w:val="000000" w:themeColor="text1"/>
                    </w:rPr>
                    <w:t>左</w:t>
                  </w:r>
                </w:p>
              </w:tc>
            </w:tr>
            <w:tr w:rsidR="00591C33" w:rsidRPr="00591C33" w14:paraId="7401AAF1" w14:textId="77777777">
              <w:trPr>
                <w:cantSplit/>
                <w:trHeight w:val="332"/>
              </w:trPr>
              <w:tc>
                <w:tcPr>
                  <w:tcW w:w="1110" w:type="dxa"/>
                  <w:tcBorders>
                    <w:top w:val="single" w:sz="4" w:space="0" w:color="auto"/>
                    <w:left w:val="single" w:sz="4" w:space="0" w:color="auto"/>
                    <w:bottom w:val="single" w:sz="4" w:space="0" w:color="auto"/>
                    <w:right w:val="single" w:sz="4" w:space="0" w:color="auto"/>
                  </w:tcBorders>
                  <w:vAlign w:val="center"/>
                </w:tcPr>
                <w:p w14:paraId="5D25908B" w14:textId="77777777" w:rsidR="006761E6" w:rsidRPr="00591C33" w:rsidRDefault="00B61B48">
                  <w:pPr>
                    <w:pStyle w:val="a9"/>
                    <w:wordWrap w:val="0"/>
                    <w:overflowPunct w:val="0"/>
                    <w:autoSpaceDE w:val="0"/>
                    <w:autoSpaceDN w:val="0"/>
                    <w:snapToGrid w:val="0"/>
                    <w:jc w:val="center"/>
                    <w:textAlignment w:val="center"/>
                    <w:rPr>
                      <w:snapToGrid w:val="0"/>
                      <w:color w:val="000000" w:themeColor="text1"/>
                    </w:rPr>
                  </w:pPr>
                  <w:r w:rsidRPr="00591C33">
                    <w:rPr>
                      <w:rFonts w:hint="eastAsia"/>
                      <w:snapToGrid w:val="0"/>
                      <w:color w:val="000000" w:themeColor="text1"/>
                    </w:rPr>
                    <w:t xml:space="preserve">　</w:t>
                  </w:r>
                </w:p>
              </w:tc>
              <w:tc>
                <w:tcPr>
                  <w:tcW w:w="1295" w:type="dxa"/>
                  <w:tcBorders>
                    <w:top w:val="single" w:sz="4" w:space="0" w:color="auto"/>
                    <w:left w:val="single" w:sz="4" w:space="0" w:color="auto"/>
                    <w:bottom w:val="single" w:sz="4" w:space="0" w:color="auto"/>
                    <w:right w:val="single" w:sz="4" w:space="0" w:color="auto"/>
                  </w:tcBorders>
                  <w:vAlign w:val="center"/>
                </w:tcPr>
                <w:p w14:paraId="0526FDF7" w14:textId="77777777" w:rsidR="006761E6" w:rsidRPr="00591C33" w:rsidRDefault="00B61B48">
                  <w:pPr>
                    <w:pStyle w:val="a9"/>
                    <w:wordWrap w:val="0"/>
                    <w:overflowPunct w:val="0"/>
                    <w:autoSpaceDE w:val="0"/>
                    <w:autoSpaceDN w:val="0"/>
                    <w:snapToGrid w:val="0"/>
                    <w:jc w:val="distribute"/>
                    <w:textAlignment w:val="center"/>
                    <w:rPr>
                      <w:snapToGrid w:val="0"/>
                      <w:color w:val="000000" w:themeColor="text1"/>
                    </w:rPr>
                  </w:pPr>
                  <w:r w:rsidRPr="00591C33">
                    <w:rPr>
                      <w:rFonts w:hint="eastAsia"/>
                      <w:snapToGrid w:val="0"/>
                      <w:color w:val="000000" w:themeColor="text1"/>
                      <w:spacing w:val="53"/>
                    </w:rPr>
                    <w:t>上肢</w:t>
                  </w:r>
                  <w:r w:rsidRPr="00591C33">
                    <w:rPr>
                      <w:rFonts w:hint="eastAsia"/>
                      <w:snapToGrid w:val="0"/>
                      <w:color w:val="000000" w:themeColor="text1"/>
                    </w:rPr>
                    <w:t>長</w:t>
                  </w:r>
                  <w:r w:rsidRPr="00591C33">
                    <w:rPr>
                      <w:snapToGrid w:val="0"/>
                      <w:color w:val="000000" w:themeColor="text1"/>
                    </w:rPr>
                    <w:t>cm</w:t>
                  </w:r>
                </w:p>
              </w:tc>
              <w:tc>
                <w:tcPr>
                  <w:tcW w:w="1064" w:type="dxa"/>
                  <w:tcBorders>
                    <w:top w:val="single" w:sz="4" w:space="0" w:color="auto"/>
                    <w:left w:val="single" w:sz="4" w:space="0" w:color="auto"/>
                    <w:bottom w:val="single" w:sz="4" w:space="0" w:color="auto"/>
                    <w:right w:val="single" w:sz="4" w:space="0" w:color="auto"/>
                  </w:tcBorders>
                  <w:vAlign w:val="center"/>
                </w:tcPr>
                <w:p w14:paraId="43E99B90" w14:textId="77777777" w:rsidR="006761E6" w:rsidRPr="00591C33" w:rsidRDefault="00B61B48">
                  <w:pPr>
                    <w:pStyle w:val="a9"/>
                    <w:wordWrap w:val="0"/>
                    <w:overflowPunct w:val="0"/>
                    <w:autoSpaceDE w:val="0"/>
                    <w:autoSpaceDN w:val="0"/>
                    <w:snapToGrid w:val="0"/>
                    <w:jc w:val="center"/>
                    <w:textAlignment w:val="center"/>
                    <w:rPr>
                      <w:snapToGrid w:val="0"/>
                      <w:color w:val="000000" w:themeColor="text1"/>
                    </w:rPr>
                  </w:pPr>
                  <w:r w:rsidRPr="00591C33">
                    <w:rPr>
                      <w:rFonts w:hint="eastAsia"/>
                      <w:snapToGrid w:val="0"/>
                      <w:color w:val="000000" w:themeColor="text1"/>
                    </w:rPr>
                    <w:t xml:space="preserve">　</w:t>
                  </w:r>
                </w:p>
              </w:tc>
            </w:tr>
            <w:tr w:rsidR="00591C33" w:rsidRPr="00591C33" w14:paraId="0CD747A3" w14:textId="77777777">
              <w:trPr>
                <w:cantSplit/>
                <w:trHeight w:val="332"/>
              </w:trPr>
              <w:tc>
                <w:tcPr>
                  <w:tcW w:w="1110" w:type="dxa"/>
                  <w:tcBorders>
                    <w:top w:val="single" w:sz="4" w:space="0" w:color="auto"/>
                    <w:left w:val="single" w:sz="4" w:space="0" w:color="auto"/>
                    <w:bottom w:val="single" w:sz="4" w:space="0" w:color="auto"/>
                    <w:right w:val="single" w:sz="4" w:space="0" w:color="auto"/>
                  </w:tcBorders>
                  <w:vAlign w:val="center"/>
                </w:tcPr>
                <w:p w14:paraId="7F07D243" w14:textId="77777777" w:rsidR="006761E6" w:rsidRPr="00591C33" w:rsidRDefault="00B61B48">
                  <w:pPr>
                    <w:pStyle w:val="a9"/>
                    <w:wordWrap w:val="0"/>
                    <w:overflowPunct w:val="0"/>
                    <w:autoSpaceDE w:val="0"/>
                    <w:autoSpaceDN w:val="0"/>
                    <w:snapToGrid w:val="0"/>
                    <w:jc w:val="center"/>
                    <w:textAlignment w:val="center"/>
                    <w:rPr>
                      <w:snapToGrid w:val="0"/>
                      <w:color w:val="000000" w:themeColor="text1"/>
                    </w:rPr>
                  </w:pPr>
                  <w:r w:rsidRPr="00591C33">
                    <w:rPr>
                      <w:rFonts w:hint="eastAsia"/>
                      <w:snapToGrid w:val="0"/>
                      <w:color w:val="000000" w:themeColor="text1"/>
                    </w:rPr>
                    <w:t xml:space="preserve">　</w:t>
                  </w:r>
                </w:p>
              </w:tc>
              <w:tc>
                <w:tcPr>
                  <w:tcW w:w="1295" w:type="dxa"/>
                  <w:tcBorders>
                    <w:top w:val="single" w:sz="4" w:space="0" w:color="auto"/>
                    <w:left w:val="single" w:sz="4" w:space="0" w:color="auto"/>
                    <w:bottom w:val="single" w:sz="4" w:space="0" w:color="auto"/>
                    <w:right w:val="single" w:sz="4" w:space="0" w:color="auto"/>
                  </w:tcBorders>
                  <w:vAlign w:val="center"/>
                </w:tcPr>
                <w:p w14:paraId="6A1A5823" w14:textId="77777777" w:rsidR="006761E6" w:rsidRPr="00591C33" w:rsidRDefault="00B61B48">
                  <w:pPr>
                    <w:pStyle w:val="a9"/>
                    <w:wordWrap w:val="0"/>
                    <w:overflowPunct w:val="0"/>
                    <w:autoSpaceDE w:val="0"/>
                    <w:autoSpaceDN w:val="0"/>
                    <w:snapToGrid w:val="0"/>
                    <w:jc w:val="distribute"/>
                    <w:textAlignment w:val="center"/>
                    <w:rPr>
                      <w:snapToGrid w:val="0"/>
                      <w:color w:val="000000" w:themeColor="text1"/>
                    </w:rPr>
                  </w:pPr>
                  <w:r w:rsidRPr="00591C33">
                    <w:rPr>
                      <w:rFonts w:hint="eastAsia"/>
                      <w:snapToGrid w:val="0"/>
                      <w:color w:val="000000" w:themeColor="text1"/>
                      <w:spacing w:val="53"/>
                    </w:rPr>
                    <w:t>下肢</w:t>
                  </w:r>
                  <w:r w:rsidRPr="00591C33">
                    <w:rPr>
                      <w:rFonts w:hint="eastAsia"/>
                      <w:snapToGrid w:val="0"/>
                      <w:color w:val="000000" w:themeColor="text1"/>
                    </w:rPr>
                    <w:t>長</w:t>
                  </w:r>
                  <w:r w:rsidRPr="00591C33">
                    <w:rPr>
                      <w:snapToGrid w:val="0"/>
                      <w:color w:val="000000" w:themeColor="text1"/>
                    </w:rPr>
                    <w:t>cm</w:t>
                  </w:r>
                </w:p>
              </w:tc>
              <w:tc>
                <w:tcPr>
                  <w:tcW w:w="1064" w:type="dxa"/>
                  <w:tcBorders>
                    <w:top w:val="single" w:sz="4" w:space="0" w:color="auto"/>
                    <w:left w:val="single" w:sz="4" w:space="0" w:color="auto"/>
                    <w:bottom w:val="single" w:sz="4" w:space="0" w:color="auto"/>
                    <w:right w:val="single" w:sz="4" w:space="0" w:color="auto"/>
                  </w:tcBorders>
                  <w:vAlign w:val="center"/>
                </w:tcPr>
                <w:p w14:paraId="0FB4240A" w14:textId="77777777" w:rsidR="006761E6" w:rsidRPr="00591C33" w:rsidRDefault="00B61B48">
                  <w:pPr>
                    <w:pStyle w:val="a9"/>
                    <w:wordWrap w:val="0"/>
                    <w:overflowPunct w:val="0"/>
                    <w:autoSpaceDE w:val="0"/>
                    <w:autoSpaceDN w:val="0"/>
                    <w:snapToGrid w:val="0"/>
                    <w:jc w:val="center"/>
                    <w:textAlignment w:val="center"/>
                    <w:rPr>
                      <w:snapToGrid w:val="0"/>
                      <w:color w:val="000000" w:themeColor="text1"/>
                    </w:rPr>
                  </w:pPr>
                  <w:r w:rsidRPr="00591C33">
                    <w:rPr>
                      <w:rFonts w:hint="eastAsia"/>
                      <w:snapToGrid w:val="0"/>
                      <w:color w:val="000000" w:themeColor="text1"/>
                    </w:rPr>
                    <w:t xml:space="preserve">　</w:t>
                  </w:r>
                </w:p>
              </w:tc>
            </w:tr>
            <w:tr w:rsidR="00591C33" w:rsidRPr="00591C33" w14:paraId="79978436" w14:textId="77777777">
              <w:trPr>
                <w:cantSplit/>
                <w:trHeight w:val="332"/>
              </w:trPr>
              <w:tc>
                <w:tcPr>
                  <w:tcW w:w="1110" w:type="dxa"/>
                  <w:tcBorders>
                    <w:top w:val="single" w:sz="4" w:space="0" w:color="auto"/>
                    <w:left w:val="single" w:sz="4" w:space="0" w:color="auto"/>
                    <w:bottom w:val="single" w:sz="4" w:space="0" w:color="auto"/>
                    <w:right w:val="single" w:sz="4" w:space="0" w:color="auto"/>
                  </w:tcBorders>
                  <w:vAlign w:val="center"/>
                </w:tcPr>
                <w:p w14:paraId="39E3EDF0" w14:textId="77777777" w:rsidR="006761E6" w:rsidRPr="00591C33" w:rsidRDefault="00B61B48">
                  <w:pPr>
                    <w:pStyle w:val="a9"/>
                    <w:wordWrap w:val="0"/>
                    <w:overflowPunct w:val="0"/>
                    <w:autoSpaceDE w:val="0"/>
                    <w:autoSpaceDN w:val="0"/>
                    <w:snapToGrid w:val="0"/>
                    <w:jc w:val="center"/>
                    <w:textAlignment w:val="center"/>
                    <w:rPr>
                      <w:snapToGrid w:val="0"/>
                      <w:color w:val="000000" w:themeColor="text1"/>
                    </w:rPr>
                  </w:pPr>
                  <w:r w:rsidRPr="00591C33">
                    <w:rPr>
                      <w:rFonts w:hint="eastAsia"/>
                      <w:snapToGrid w:val="0"/>
                      <w:color w:val="000000" w:themeColor="text1"/>
                    </w:rPr>
                    <w:t xml:space="preserve">　</w:t>
                  </w:r>
                </w:p>
              </w:tc>
              <w:tc>
                <w:tcPr>
                  <w:tcW w:w="1295" w:type="dxa"/>
                  <w:tcBorders>
                    <w:top w:val="single" w:sz="4" w:space="0" w:color="auto"/>
                    <w:left w:val="single" w:sz="4" w:space="0" w:color="auto"/>
                    <w:bottom w:val="single" w:sz="4" w:space="0" w:color="auto"/>
                    <w:right w:val="single" w:sz="4" w:space="0" w:color="auto"/>
                  </w:tcBorders>
                  <w:vAlign w:val="center"/>
                </w:tcPr>
                <w:p w14:paraId="782BF317" w14:textId="77777777" w:rsidR="006761E6" w:rsidRPr="00591C33" w:rsidRDefault="00B61B48">
                  <w:pPr>
                    <w:pStyle w:val="a9"/>
                    <w:wordWrap w:val="0"/>
                    <w:overflowPunct w:val="0"/>
                    <w:autoSpaceDE w:val="0"/>
                    <w:autoSpaceDN w:val="0"/>
                    <w:snapToGrid w:val="0"/>
                    <w:jc w:val="distribute"/>
                    <w:textAlignment w:val="center"/>
                    <w:rPr>
                      <w:snapToGrid w:val="0"/>
                      <w:color w:val="000000" w:themeColor="text1"/>
                    </w:rPr>
                  </w:pPr>
                  <w:r w:rsidRPr="00591C33">
                    <w:rPr>
                      <w:rFonts w:hint="eastAsia"/>
                      <w:snapToGrid w:val="0"/>
                      <w:color w:val="000000" w:themeColor="text1"/>
                    </w:rPr>
                    <w:t>上腕周径</w:t>
                  </w:r>
                  <w:r w:rsidRPr="00591C33">
                    <w:rPr>
                      <w:snapToGrid w:val="0"/>
                      <w:color w:val="000000" w:themeColor="text1"/>
                    </w:rPr>
                    <w:t>cm</w:t>
                  </w:r>
                </w:p>
              </w:tc>
              <w:tc>
                <w:tcPr>
                  <w:tcW w:w="1064" w:type="dxa"/>
                  <w:tcBorders>
                    <w:top w:val="single" w:sz="4" w:space="0" w:color="auto"/>
                    <w:left w:val="single" w:sz="4" w:space="0" w:color="auto"/>
                    <w:bottom w:val="single" w:sz="4" w:space="0" w:color="auto"/>
                    <w:right w:val="single" w:sz="4" w:space="0" w:color="auto"/>
                  </w:tcBorders>
                  <w:vAlign w:val="center"/>
                </w:tcPr>
                <w:p w14:paraId="4919B091" w14:textId="77777777" w:rsidR="006761E6" w:rsidRPr="00591C33" w:rsidRDefault="00B61B48">
                  <w:pPr>
                    <w:pStyle w:val="a9"/>
                    <w:wordWrap w:val="0"/>
                    <w:overflowPunct w:val="0"/>
                    <w:autoSpaceDE w:val="0"/>
                    <w:autoSpaceDN w:val="0"/>
                    <w:snapToGrid w:val="0"/>
                    <w:jc w:val="center"/>
                    <w:textAlignment w:val="center"/>
                    <w:rPr>
                      <w:snapToGrid w:val="0"/>
                      <w:color w:val="000000" w:themeColor="text1"/>
                    </w:rPr>
                  </w:pPr>
                  <w:r w:rsidRPr="00591C33">
                    <w:rPr>
                      <w:rFonts w:hint="eastAsia"/>
                      <w:snapToGrid w:val="0"/>
                      <w:color w:val="000000" w:themeColor="text1"/>
                    </w:rPr>
                    <w:t xml:space="preserve">　</w:t>
                  </w:r>
                </w:p>
              </w:tc>
            </w:tr>
            <w:tr w:rsidR="00591C33" w:rsidRPr="00591C33" w14:paraId="4FE210C5" w14:textId="77777777">
              <w:trPr>
                <w:cantSplit/>
                <w:trHeight w:val="332"/>
              </w:trPr>
              <w:tc>
                <w:tcPr>
                  <w:tcW w:w="1110" w:type="dxa"/>
                  <w:tcBorders>
                    <w:top w:val="single" w:sz="4" w:space="0" w:color="auto"/>
                    <w:left w:val="single" w:sz="4" w:space="0" w:color="auto"/>
                    <w:bottom w:val="single" w:sz="4" w:space="0" w:color="auto"/>
                    <w:right w:val="single" w:sz="4" w:space="0" w:color="auto"/>
                  </w:tcBorders>
                  <w:vAlign w:val="center"/>
                </w:tcPr>
                <w:p w14:paraId="44B80E24" w14:textId="77777777" w:rsidR="006761E6" w:rsidRPr="00591C33" w:rsidRDefault="00B61B48">
                  <w:pPr>
                    <w:pStyle w:val="a9"/>
                    <w:wordWrap w:val="0"/>
                    <w:overflowPunct w:val="0"/>
                    <w:autoSpaceDE w:val="0"/>
                    <w:autoSpaceDN w:val="0"/>
                    <w:snapToGrid w:val="0"/>
                    <w:jc w:val="center"/>
                    <w:textAlignment w:val="center"/>
                    <w:rPr>
                      <w:snapToGrid w:val="0"/>
                      <w:color w:val="000000" w:themeColor="text1"/>
                    </w:rPr>
                  </w:pPr>
                  <w:r w:rsidRPr="00591C33">
                    <w:rPr>
                      <w:rFonts w:hint="eastAsia"/>
                      <w:snapToGrid w:val="0"/>
                      <w:color w:val="000000" w:themeColor="text1"/>
                    </w:rPr>
                    <w:t xml:space="preserve">　</w:t>
                  </w:r>
                </w:p>
              </w:tc>
              <w:tc>
                <w:tcPr>
                  <w:tcW w:w="1295" w:type="dxa"/>
                  <w:tcBorders>
                    <w:top w:val="single" w:sz="4" w:space="0" w:color="auto"/>
                    <w:left w:val="single" w:sz="4" w:space="0" w:color="auto"/>
                    <w:bottom w:val="single" w:sz="4" w:space="0" w:color="auto"/>
                    <w:right w:val="single" w:sz="4" w:space="0" w:color="auto"/>
                  </w:tcBorders>
                  <w:vAlign w:val="center"/>
                </w:tcPr>
                <w:p w14:paraId="6403651A" w14:textId="77777777" w:rsidR="006761E6" w:rsidRPr="00591C33" w:rsidRDefault="00B61B48">
                  <w:pPr>
                    <w:pStyle w:val="a9"/>
                    <w:wordWrap w:val="0"/>
                    <w:overflowPunct w:val="0"/>
                    <w:autoSpaceDE w:val="0"/>
                    <w:autoSpaceDN w:val="0"/>
                    <w:snapToGrid w:val="0"/>
                    <w:jc w:val="distribute"/>
                    <w:textAlignment w:val="center"/>
                    <w:rPr>
                      <w:snapToGrid w:val="0"/>
                      <w:color w:val="000000" w:themeColor="text1"/>
                    </w:rPr>
                  </w:pPr>
                  <w:r w:rsidRPr="00591C33">
                    <w:rPr>
                      <w:rFonts w:hint="eastAsia"/>
                      <w:snapToGrid w:val="0"/>
                      <w:color w:val="000000" w:themeColor="text1"/>
                    </w:rPr>
                    <w:t>前腕周径</w:t>
                  </w:r>
                  <w:r w:rsidRPr="00591C33">
                    <w:rPr>
                      <w:snapToGrid w:val="0"/>
                      <w:color w:val="000000" w:themeColor="text1"/>
                    </w:rPr>
                    <w:t>cm</w:t>
                  </w:r>
                </w:p>
              </w:tc>
              <w:tc>
                <w:tcPr>
                  <w:tcW w:w="1064" w:type="dxa"/>
                  <w:tcBorders>
                    <w:top w:val="single" w:sz="4" w:space="0" w:color="auto"/>
                    <w:left w:val="single" w:sz="4" w:space="0" w:color="auto"/>
                    <w:bottom w:val="single" w:sz="4" w:space="0" w:color="auto"/>
                    <w:right w:val="single" w:sz="4" w:space="0" w:color="auto"/>
                  </w:tcBorders>
                  <w:vAlign w:val="center"/>
                </w:tcPr>
                <w:p w14:paraId="714A711B" w14:textId="77777777" w:rsidR="006761E6" w:rsidRPr="00591C33" w:rsidRDefault="00B61B48">
                  <w:pPr>
                    <w:pStyle w:val="a9"/>
                    <w:wordWrap w:val="0"/>
                    <w:overflowPunct w:val="0"/>
                    <w:autoSpaceDE w:val="0"/>
                    <w:autoSpaceDN w:val="0"/>
                    <w:snapToGrid w:val="0"/>
                    <w:jc w:val="center"/>
                    <w:textAlignment w:val="center"/>
                    <w:rPr>
                      <w:snapToGrid w:val="0"/>
                      <w:color w:val="000000" w:themeColor="text1"/>
                    </w:rPr>
                  </w:pPr>
                  <w:r w:rsidRPr="00591C33">
                    <w:rPr>
                      <w:rFonts w:hint="eastAsia"/>
                      <w:snapToGrid w:val="0"/>
                      <w:color w:val="000000" w:themeColor="text1"/>
                    </w:rPr>
                    <w:t xml:space="preserve">　</w:t>
                  </w:r>
                </w:p>
              </w:tc>
            </w:tr>
            <w:tr w:rsidR="00591C33" w:rsidRPr="00591C33" w14:paraId="640AB4C2" w14:textId="77777777">
              <w:trPr>
                <w:cantSplit/>
                <w:trHeight w:val="332"/>
              </w:trPr>
              <w:tc>
                <w:tcPr>
                  <w:tcW w:w="1110" w:type="dxa"/>
                  <w:tcBorders>
                    <w:top w:val="single" w:sz="4" w:space="0" w:color="auto"/>
                    <w:left w:val="single" w:sz="4" w:space="0" w:color="auto"/>
                    <w:bottom w:val="single" w:sz="4" w:space="0" w:color="auto"/>
                    <w:right w:val="single" w:sz="4" w:space="0" w:color="auto"/>
                  </w:tcBorders>
                  <w:vAlign w:val="center"/>
                </w:tcPr>
                <w:p w14:paraId="2EAA2810" w14:textId="77777777" w:rsidR="006761E6" w:rsidRPr="00591C33" w:rsidRDefault="00B61B48">
                  <w:pPr>
                    <w:pStyle w:val="a9"/>
                    <w:wordWrap w:val="0"/>
                    <w:overflowPunct w:val="0"/>
                    <w:autoSpaceDE w:val="0"/>
                    <w:autoSpaceDN w:val="0"/>
                    <w:snapToGrid w:val="0"/>
                    <w:jc w:val="center"/>
                    <w:textAlignment w:val="center"/>
                    <w:rPr>
                      <w:snapToGrid w:val="0"/>
                      <w:color w:val="000000" w:themeColor="text1"/>
                    </w:rPr>
                  </w:pPr>
                  <w:r w:rsidRPr="00591C33">
                    <w:rPr>
                      <w:rFonts w:hint="eastAsia"/>
                      <w:snapToGrid w:val="0"/>
                      <w:color w:val="000000" w:themeColor="text1"/>
                    </w:rPr>
                    <w:t xml:space="preserve">　</w:t>
                  </w:r>
                </w:p>
              </w:tc>
              <w:tc>
                <w:tcPr>
                  <w:tcW w:w="1295" w:type="dxa"/>
                  <w:tcBorders>
                    <w:top w:val="single" w:sz="4" w:space="0" w:color="auto"/>
                    <w:left w:val="single" w:sz="4" w:space="0" w:color="auto"/>
                    <w:bottom w:val="single" w:sz="4" w:space="0" w:color="auto"/>
                    <w:right w:val="single" w:sz="4" w:space="0" w:color="auto"/>
                  </w:tcBorders>
                  <w:vAlign w:val="center"/>
                </w:tcPr>
                <w:p w14:paraId="50CFC720" w14:textId="77777777" w:rsidR="006761E6" w:rsidRPr="00591C33" w:rsidRDefault="00B61B48">
                  <w:pPr>
                    <w:pStyle w:val="a9"/>
                    <w:wordWrap w:val="0"/>
                    <w:overflowPunct w:val="0"/>
                    <w:autoSpaceDE w:val="0"/>
                    <w:autoSpaceDN w:val="0"/>
                    <w:snapToGrid w:val="0"/>
                    <w:jc w:val="distribute"/>
                    <w:textAlignment w:val="center"/>
                    <w:rPr>
                      <w:snapToGrid w:val="0"/>
                      <w:color w:val="000000" w:themeColor="text1"/>
                    </w:rPr>
                  </w:pPr>
                  <w:r w:rsidRPr="00591C33">
                    <w:rPr>
                      <w:rFonts w:hint="eastAsia"/>
                      <w:snapToGrid w:val="0"/>
                      <w:color w:val="000000" w:themeColor="text1"/>
                    </w:rPr>
                    <w:t>大腿周径</w:t>
                  </w:r>
                  <w:r w:rsidRPr="00591C33">
                    <w:rPr>
                      <w:snapToGrid w:val="0"/>
                      <w:color w:val="000000" w:themeColor="text1"/>
                    </w:rPr>
                    <w:t>cm</w:t>
                  </w:r>
                </w:p>
              </w:tc>
              <w:tc>
                <w:tcPr>
                  <w:tcW w:w="1064" w:type="dxa"/>
                  <w:tcBorders>
                    <w:top w:val="single" w:sz="4" w:space="0" w:color="auto"/>
                    <w:left w:val="single" w:sz="4" w:space="0" w:color="auto"/>
                    <w:bottom w:val="single" w:sz="4" w:space="0" w:color="auto"/>
                    <w:right w:val="single" w:sz="4" w:space="0" w:color="auto"/>
                  </w:tcBorders>
                  <w:vAlign w:val="center"/>
                </w:tcPr>
                <w:p w14:paraId="4E17043F" w14:textId="77777777" w:rsidR="006761E6" w:rsidRPr="00591C33" w:rsidRDefault="00B61B48">
                  <w:pPr>
                    <w:pStyle w:val="a9"/>
                    <w:wordWrap w:val="0"/>
                    <w:overflowPunct w:val="0"/>
                    <w:autoSpaceDE w:val="0"/>
                    <w:autoSpaceDN w:val="0"/>
                    <w:snapToGrid w:val="0"/>
                    <w:jc w:val="center"/>
                    <w:textAlignment w:val="center"/>
                    <w:rPr>
                      <w:snapToGrid w:val="0"/>
                      <w:color w:val="000000" w:themeColor="text1"/>
                    </w:rPr>
                  </w:pPr>
                  <w:r w:rsidRPr="00591C33">
                    <w:rPr>
                      <w:rFonts w:hint="eastAsia"/>
                      <w:snapToGrid w:val="0"/>
                      <w:color w:val="000000" w:themeColor="text1"/>
                    </w:rPr>
                    <w:t xml:space="preserve">　</w:t>
                  </w:r>
                </w:p>
              </w:tc>
            </w:tr>
            <w:tr w:rsidR="00591C33" w:rsidRPr="00591C33" w14:paraId="5286F68C" w14:textId="77777777">
              <w:trPr>
                <w:cantSplit/>
                <w:trHeight w:val="332"/>
              </w:trPr>
              <w:tc>
                <w:tcPr>
                  <w:tcW w:w="1110" w:type="dxa"/>
                  <w:tcBorders>
                    <w:top w:val="single" w:sz="4" w:space="0" w:color="auto"/>
                    <w:left w:val="single" w:sz="4" w:space="0" w:color="auto"/>
                    <w:bottom w:val="single" w:sz="4" w:space="0" w:color="auto"/>
                    <w:right w:val="single" w:sz="4" w:space="0" w:color="auto"/>
                  </w:tcBorders>
                  <w:vAlign w:val="center"/>
                </w:tcPr>
                <w:p w14:paraId="09C56872" w14:textId="77777777" w:rsidR="006761E6" w:rsidRPr="00591C33" w:rsidRDefault="006761E6">
                  <w:pPr>
                    <w:pStyle w:val="a9"/>
                    <w:wordWrap w:val="0"/>
                    <w:overflowPunct w:val="0"/>
                    <w:autoSpaceDE w:val="0"/>
                    <w:autoSpaceDN w:val="0"/>
                    <w:snapToGrid w:val="0"/>
                    <w:textAlignment w:val="center"/>
                    <w:rPr>
                      <w:snapToGrid w:val="0"/>
                      <w:color w:val="000000" w:themeColor="text1"/>
                    </w:rPr>
                  </w:pPr>
                </w:p>
              </w:tc>
              <w:tc>
                <w:tcPr>
                  <w:tcW w:w="1295" w:type="dxa"/>
                  <w:tcBorders>
                    <w:top w:val="single" w:sz="4" w:space="0" w:color="auto"/>
                    <w:left w:val="single" w:sz="4" w:space="0" w:color="auto"/>
                    <w:bottom w:val="single" w:sz="4" w:space="0" w:color="auto"/>
                    <w:right w:val="single" w:sz="4" w:space="0" w:color="auto"/>
                  </w:tcBorders>
                  <w:vAlign w:val="center"/>
                </w:tcPr>
                <w:p w14:paraId="75449B74" w14:textId="77777777" w:rsidR="006761E6" w:rsidRPr="00591C33" w:rsidRDefault="00B61B48">
                  <w:pPr>
                    <w:pStyle w:val="a9"/>
                    <w:wordWrap w:val="0"/>
                    <w:overflowPunct w:val="0"/>
                    <w:autoSpaceDE w:val="0"/>
                    <w:autoSpaceDN w:val="0"/>
                    <w:snapToGrid w:val="0"/>
                    <w:jc w:val="distribute"/>
                    <w:textAlignment w:val="center"/>
                    <w:rPr>
                      <w:snapToGrid w:val="0"/>
                      <w:color w:val="000000" w:themeColor="text1"/>
                    </w:rPr>
                  </w:pPr>
                  <w:r w:rsidRPr="00591C33">
                    <w:rPr>
                      <w:rFonts w:hint="eastAsia"/>
                      <w:snapToGrid w:val="0"/>
                      <w:color w:val="000000" w:themeColor="text1"/>
                    </w:rPr>
                    <w:t>下腿周径</w:t>
                  </w:r>
                  <w:r w:rsidRPr="00591C33">
                    <w:rPr>
                      <w:snapToGrid w:val="0"/>
                      <w:color w:val="000000" w:themeColor="text1"/>
                    </w:rPr>
                    <w:t>cm</w:t>
                  </w:r>
                </w:p>
              </w:tc>
              <w:tc>
                <w:tcPr>
                  <w:tcW w:w="1064" w:type="dxa"/>
                  <w:tcBorders>
                    <w:top w:val="single" w:sz="4" w:space="0" w:color="auto"/>
                    <w:left w:val="single" w:sz="4" w:space="0" w:color="auto"/>
                    <w:bottom w:val="single" w:sz="4" w:space="0" w:color="auto"/>
                    <w:right w:val="single" w:sz="4" w:space="0" w:color="auto"/>
                  </w:tcBorders>
                  <w:vAlign w:val="center"/>
                </w:tcPr>
                <w:p w14:paraId="640C9A43" w14:textId="77777777" w:rsidR="006761E6" w:rsidRPr="00591C33" w:rsidRDefault="00B61B48">
                  <w:pPr>
                    <w:pStyle w:val="a9"/>
                    <w:wordWrap w:val="0"/>
                    <w:overflowPunct w:val="0"/>
                    <w:autoSpaceDE w:val="0"/>
                    <w:autoSpaceDN w:val="0"/>
                    <w:snapToGrid w:val="0"/>
                    <w:jc w:val="center"/>
                    <w:textAlignment w:val="center"/>
                    <w:rPr>
                      <w:snapToGrid w:val="0"/>
                      <w:color w:val="000000" w:themeColor="text1"/>
                    </w:rPr>
                  </w:pPr>
                  <w:r w:rsidRPr="00591C33">
                    <w:rPr>
                      <w:rFonts w:hint="eastAsia"/>
                      <w:snapToGrid w:val="0"/>
                      <w:color w:val="000000" w:themeColor="text1"/>
                    </w:rPr>
                    <w:t xml:space="preserve">　</w:t>
                  </w:r>
                </w:p>
              </w:tc>
            </w:tr>
            <w:tr w:rsidR="00591C33" w:rsidRPr="00591C33" w14:paraId="1CC11BA9" w14:textId="77777777">
              <w:trPr>
                <w:cantSplit/>
                <w:trHeight w:val="332"/>
              </w:trPr>
              <w:tc>
                <w:tcPr>
                  <w:tcW w:w="1110" w:type="dxa"/>
                  <w:tcBorders>
                    <w:top w:val="single" w:sz="4" w:space="0" w:color="auto"/>
                    <w:left w:val="single" w:sz="4" w:space="0" w:color="auto"/>
                    <w:bottom w:val="single" w:sz="4" w:space="0" w:color="auto"/>
                    <w:right w:val="single" w:sz="4" w:space="0" w:color="auto"/>
                  </w:tcBorders>
                  <w:vAlign w:val="center"/>
                </w:tcPr>
                <w:p w14:paraId="1EAD3C84" w14:textId="77777777" w:rsidR="006761E6" w:rsidRPr="00591C33" w:rsidRDefault="00B61B48">
                  <w:pPr>
                    <w:pStyle w:val="a9"/>
                    <w:wordWrap w:val="0"/>
                    <w:overflowPunct w:val="0"/>
                    <w:autoSpaceDE w:val="0"/>
                    <w:autoSpaceDN w:val="0"/>
                    <w:snapToGrid w:val="0"/>
                    <w:jc w:val="center"/>
                    <w:textAlignment w:val="center"/>
                    <w:rPr>
                      <w:snapToGrid w:val="0"/>
                      <w:color w:val="000000" w:themeColor="text1"/>
                    </w:rPr>
                  </w:pPr>
                  <w:r w:rsidRPr="00591C33">
                    <w:rPr>
                      <w:rFonts w:hint="eastAsia"/>
                      <w:snapToGrid w:val="0"/>
                      <w:color w:val="000000" w:themeColor="text1"/>
                    </w:rPr>
                    <w:t xml:space="preserve">　</w:t>
                  </w:r>
                </w:p>
              </w:tc>
              <w:tc>
                <w:tcPr>
                  <w:tcW w:w="1295" w:type="dxa"/>
                  <w:tcBorders>
                    <w:top w:val="single" w:sz="4" w:space="0" w:color="auto"/>
                    <w:left w:val="single" w:sz="4" w:space="0" w:color="auto"/>
                    <w:bottom w:val="single" w:sz="4" w:space="0" w:color="auto"/>
                    <w:right w:val="single" w:sz="4" w:space="0" w:color="auto"/>
                  </w:tcBorders>
                  <w:vAlign w:val="center"/>
                </w:tcPr>
                <w:p w14:paraId="76F75DC1" w14:textId="77777777" w:rsidR="006761E6" w:rsidRPr="00591C33" w:rsidRDefault="00B61B48">
                  <w:pPr>
                    <w:pStyle w:val="a9"/>
                    <w:wordWrap w:val="0"/>
                    <w:overflowPunct w:val="0"/>
                    <w:autoSpaceDE w:val="0"/>
                    <w:autoSpaceDN w:val="0"/>
                    <w:snapToGrid w:val="0"/>
                    <w:jc w:val="distribute"/>
                    <w:textAlignment w:val="center"/>
                    <w:rPr>
                      <w:snapToGrid w:val="0"/>
                      <w:color w:val="000000" w:themeColor="text1"/>
                    </w:rPr>
                  </w:pPr>
                  <w:r w:rsidRPr="00591C33">
                    <w:rPr>
                      <w:rFonts w:hint="eastAsia"/>
                      <w:snapToGrid w:val="0"/>
                      <w:color w:val="000000" w:themeColor="text1"/>
                      <w:spacing w:val="100"/>
                    </w:rPr>
                    <w:t>握力</w:t>
                  </w:r>
                  <w:r w:rsidRPr="00591C33">
                    <w:rPr>
                      <w:snapToGrid w:val="0"/>
                      <w:color w:val="000000" w:themeColor="text1"/>
                    </w:rPr>
                    <w:t>kg</w:t>
                  </w:r>
                </w:p>
              </w:tc>
              <w:tc>
                <w:tcPr>
                  <w:tcW w:w="1064" w:type="dxa"/>
                  <w:tcBorders>
                    <w:top w:val="single" w:sz="4" w:space="0" w:color="auto"/>
                    <w:left w:val="single" w:sz="4" w:space="0" w:color="auto"/>
                    <w:bottom w:val="single" w:sz="4" w:space="0" w:color="auto"/>
                    <w:right w:val="single" w:sz="4" w:space="0" w:color="auto"/>
                  </w:tcBorders>
                  <w:vAlign w:val="center"/>
                </w:tcPr>
                <w:p w14:paraId="0AD4B219" w14:textId="77777777" w:rsidR="006761E6" w:rsidRPr="00591C33" w:rsidRDefault="00B61B48">
                  <w:pPr>
                    <w:pStyle w:val="a9"/>
                    <w:wordWrap w:val="0"/>
                    <w:overflowPunct w:val="0"/>
                    <w:autoSpaceDE w:val="0"/>
                    <w:autoSpaceDN w:val="0"/>
                    <w:snapToGrid w:val="0"/>
                    <w:jc w:val="center"/>
                    <w:textAlignment w:val="center"/>
                    <w:rPr>
                      <w:snapToGrid w:val="0"/>
                      <w:color w:val="000000" w:themeColor="text1"/>
                    </w:rPr>
                  </w:pPr>
                  <w:r w:rsidRPr="00591C33">
                    <w:rPr>
                      <w:rFonts w:hint="eastAsia"/>
                      <w:snapToGrid w:val="0"/>
                      <w:color w:val="000000" w:themeColor="text1"/>
                    </w:rPr>
                    <w:t xml:space="preserve">　</w:t>
                  </w:r>
                </w:p>
              </w:tc>
            </w:tr>
          </w:tbl>
          <w:p w14:paraId="374EED2C" w14:textId="77777777" w:rsidR="006761E6" w:rsidRPr="00591C33" w:rsidRDefault="006761E6">
            <w:pPr>
              <w:pStyle w:val="a9"/>
              <w:wordWrap w:val="0"/>
              <w:overflowPunct w:val="0"/>
              <w:autoSpaceDE w:val="0"/>
              <w:autoSpaceDN w:val="0"/>
              <w:snapToGrid w:val="0"/>
              <w:textAlignment w:val="center"/>
              <w:rPr>
                <w:snapToGrid w:val="0"/>
                <w:color w:val="000000" w:themeColor="text1"/>
              </w:rPr>
            </w:pPr>
          </w:p>
        </w:tc>
      </w:tr>
      <w:tr w:rsidR="00591C33" w:rsidRPr="00591C33" w14:paraId="20834684" w14:textId="77777777" w:rsidTr="00224445">
        <w:trPr>
          <w:cantSplit/>
          <w:trHeight w:val="430"/>
        </w:trPr>
        <w:tc>
          <w:tcPr>
            <w:tcW w:w="10490" w:type="dxa"/>
            <w:gridSpan w:val="8"/>
            <w:tcBorders>
              <w:top w:val="nil"/>
              <w:left w:val="single" w:sz="8" w:space="0" w:color="auto"/>
              <w:bottom w:val="nil"/>
              <w:right w:val="single" w:sz="8" w:space="0" w:color="auto"/>
            </w:tcBorders>
            <w:vAlign w:val="bottom"/>
          </w:tcPr>
          <w:p w14:paraId="214B6593" w14:textId="77777777" w:rsidR="00F5603B" w:rsidRPr="00591C33" w:rsidRDefault="00224445" w:rsidP="00224445">
            <w:pPr>
              <w:pStyle w:val="a9"/>
              <w:overflowPunct w:val="0"/>
              <w:autoSpaceDE w:val="0"/>
              <w:autoSpaceDN w:val="0"/>
              <w:snapToGrid w:val="0"/>
              <w:textAlignment w:val="center"/>
              <w:rPr>
                <w:rFonts w:ascii="ＭＳ ゴシック" w:eastAsia="ＭＳ ゴシック" w:hAnsi="ＭＳ ゴシック"/>
                <w:snapToGrid w:val="0"/>
                <w:color w:val="000000" w:themeColor="text1"/>
                <w:kern w:val="0"/>
              </w:rPr>
            </w:pPr>
            <w:r w:rsidRPr="00591C33">
              <w:rPr>
                <w:noProof/>
                <w:color w:val="000000" w:themeColor="text1"/>
              </w:rPr>
              <mc:AlternateContent>
                <mc:Choice Requires="wps">
                  <w:drawing>
                    <wp:anchor distT="0" distB="0" distL="114300" distR="114300" simplePos="0" relativeHeight="6" behindDoc="0" locked="0" layoutInCell="1" hidden="0" allowOverlap="1" wp14:anchorId="3F7E1463" wp14:editId="16A8FF8F">
                      <wp:simplePos x="0" y="0"/>
                      <wp:positionH relativeFrom="column">
                        <wp:posOffset>167640</wp:posOffset>
                      </wp:positionH>
                      <wp:positionV relativeFrom="paragraph">
                        <wp:posOffset>-422275</wp:posOffset>
                      </wp:positionV>
                      <wp:extent cx="4724400" cy="485775"/>
                      <wp:effectExtent l="0" t="0" r="0" b="0"/>
                      <wp:wrapNone/>
                      <wp:docPr id="103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4724400" cy="485775"/>
                              </a:xfrm>
                              <a:prstGeom prst="rect">
                                <a:avLst/>
                              </a:prstGeom>
                              <a:noFill/>
                              <a:ln w="9525">
                                <a:noFill/>
                                <a:miter lim="800000"/>
                                <a:headEnd/>
                                <a:tailEnd/>
                              </a:ln>
                            </wps:spPr>
                            <wps:txbx>
                              <w:txbxContent>
                                <w:p w14:paraId="5F6CF73F" w14:textId="77777777" w:rsidR="006761E6" w:rsidRPr="00877E8A" w:rsidRDefault="00B61B48" w:rsidP="00224445">
                                  <w:pPr>
                                    <w:pStyle w:val="a9"/>
                                    <w:overflowPunct w:val="0"/>
                                    <w:autoSpaceDE w:val="0"/>
                                    <w:autoSpaceDN w:val="0"/>
                                    <w:snapToGrid w:val="0"/>
                                    <w:jc w:val="distribute"/>
                                    <w:textAlignment w:val="center"/>
                                    <w:rPr>
                                      <w:snapToGrid w:val="0"/>
                                      <w:sz w:val="12"/>
                                      <w:szCs w:val="12"/>
                                    </w:rPr>
                                  </w:pPr>
                                  <w:r w:rsidRPr="00877E8A">
                                    <w:rPr>
                                      <w:rFonts w:hint="eastAsia"/>
                                      <w:snapToGrid w:val="0"/>
                                      <w:sz w:val="12"/>
                                      <w:szCs w:val="12"/>
                                    </w:rPr>
                                    <w:t>計測法</w:t>
                                  </w:r>
                                </w:p>
                                <w:p w14:paraId="72560B58" w14:textId="77777777" w:rsidR="006761E6" w:rsidRPr="00877E8A" w:rsidRDefault="00B61B48" w:rsidP="00224445">
                                  <w:pPr>
                                    <w:pStyle w:val="a9"/>
                                    <w:wordWrap w:val="0"/>
                                    <w:overflowPunct w:val="0"/>
                                    <w:autoSpaceDE w:val="0"/>
                                    <w:autoSpaceDN w:val="0"/>
                                    <w:snapToGrid w:val="0"/>
                                    <w:jc w:val="distribute"/>
                                    <w:textAlignment w:val="center"/>
                                    <w:rPr>
                                      <w:snapToGrid w:val="0"/>
                                      <w:sz w:val="12"/>
                                      <w:szCs w:val="12"/>
                                    </w:rPr>
                                  </w:pPr>
                                  <w:r w:rsidRPr="00877E8A">
                                    <w:rPr>
                                      <w:rFonts w:hint="eastAsia"/>
                                      <w:snapToGrid w:val="0"/>
                                      <w:sz w:val="12"/>
                                      <w:szCs w:val="12"/>
                                    </w:rPr>
                                    <w:t>上肢長：肩峰→</w:t>
                                  </w:r>
                                  <w:r w:rsidRPr="00877E8A">
                                    <w:rPr>
                                      <w:rFonts w:hint="eastAsia"/>
                                      <w:snapToGrid w:val="0"/>
                                      <w:sz w:val="12"/>
                                      <w:szCs w:val="12"/>
                                    </w:rPr>
                                    <w:ruby>
                                      <w:rubyPr>
                                        <w:rubyAlign w:val="distributeSpace"/>
                                        <w:hps w:val="6"/>
                                        <w:hpsRaise w:val="10"/>
                                        <w:hpsBaseText w:val="12"/>
                                        <w:lid w:val="ja-JP"/>
                                      </w:rubyPr>
                                      <w:rt>
                                        <w:r w:rsidR="00B61B48" w:rsidRPr="00877E8A">
                                          <w:rPr>
                                            <w:rFonts w:hint="eastAsia"/>
                                            <w:snapToGrid w:val="0"/>
                                            <w:sz w:val="12"/>
                                            <w:szCs w:val="12"/>
                                          </w:rPr>
                                          <w:t>とう</w:t>
                                        </w:r>
                                      </w:rt>
                                      <w:rubyBase>
                                        <w:r w:rsidR="00B61B48" w:rsidRPr="00877E8A">
                                          <w:rPr>
                                            <w:rFonts w:hint="eastAsia"/>
                                            <w:snapToGrid w:val="0"/>
                                            <w:sz w:val="12"/>
                                            <w:szCs w:val="12"/>
                                          </w:rPr>
                                          <w:t>橈</w:t>
                                        </w:r>
                                      </w:rubyBase>
                                    </w:ruby>
                                  </w:r>
                                  <w:r w:rsidRPr="00877E8A">
                                    <w:rPr>
                                      <w:rFonts w:hint="eastAsia"/>
                                      <w:snapToGrid w:val="0"/>
                                      <w:sz w:val="12"/>
                                      <w:szCs w:val="12"/>
                                    </w:rPr>
                                    <w:t>骨茎状突起　　　　下肢長：上前腸骨</w:t>
                                  </w:r>
                                  <w:r w:rsidRPr="00877E8A">
                                    <w:rPr>
                                      <w:rFonts w:hint="eastAsia"/>
                                      <w:snapToGrid w:val="0"/>
                                      <w:sz w:val="12"/>
                                      <w:szCs w:val="12"/>
                                    </w:rPr>
                                    <w:fldChar w:fldCharType="begin"/>
                                  </w:r>
                                  <w:r w:rsidRPr="00877E8A">
                                    <w:rPr>
                                      <w:rFonts w:hint="eastAsia"/>
                                      <w:snapToGrid w:val="0"/>
                                      <w:sz w:val="12"/>
                                      <w:szCs w:val="12"/>
                                    </w:rPr>
                                    <w:instrText>EQ \* jc2 \* "Font:ＭＳ 明朝" \* hps6 \o\ad(\s\up 5(きょく),棘)</w:instrText>
                                  </w:r>
                                  <w:r w:rsidRPr="00877E8A">
                                    <w:rPr>
                                      <w:rFonts w:hint="eastAsia"/>
                                      <w:snapToGrid w:val="0"/>
                                      <w:sz w:val="12"/>
                                      <w:szCs w:val="12"/>
                                    </w:rPr>
                                    <w:fldChar w:fldCharType="end"/>
                                  </w:r>
                                  <w:r w:rsidRPr="00877E8A">
                                    <w:rPr>
                                      <w:rFonts w:hint="eastAsia"/>
                                      <w:snapToGrid w:val="0"/>
                                      <w:sz w:val="12"/>
                                      <w:szCs w:val="12"/>
                                    </w:rPr>
                                    <w:t>→（</w:t>
                                  </w:r>
                                  <w:r w:rsidRPr="00877E8A">
                                    <w:rPr>
                                      <w:rFonts w:hint="eastAsia"/>
                                      <w:snapToGrid w:val="0"/>
                                      <w:sz w:val="12"/>
                                      <w:szCs w:val="12"/>
                                    </w:rPr>
                                    <w:ruby>
                                      <w:rubyPr>
                                        <w:rubyAlign w:val="distributeSpace"/>
                                        <w:hps w:val="6"/>
                                        <w:hpsRaise w:val="10"/>
                                        <w:hpsBaseText w:val="12"/>
                                        <w:lid w:val="ja-JP"/>
                                      </w:rubyPr>
                                      <w:rt>
                                        <w:r w:rsidR="00B61B48" w:rsidRPr="00877E8A">
                                          <w:rPr>
                                            <w:rFonts w:hint="eastAsia"/>
                                            <w:snapToGrid w:val="0"/>
                                            <w:sz w:val="12"/>
                                            <w:szCs w:val="12"/>
                                          </w:rPr>
                                          <w:t>けい</w:t>
                                        </w:r>
                                      </w:rt>
                                      <w:rubyBase>
                                        <w:r w:rsidR="00B61B48" w:rsidRPr="00877E8A">
                                          <w:rPr>
                                            <w:rFonts w:hint="eastAsia"/>
                                            <w:snapToGrid w:val="0"/>
                                            <w:sz w:val="12"/>
                                            <w:szCs w:val="12"/>
                                          </w:rPr>
                                          <w:t>脛</w:t>
                                        </w:r>
                                      </w:rubyBase>
                                    </w:ruby>
                                  </w:r>
                                  <w:r w:rsidR="003A7CF2">
                                    <w:rPr>
                                      <w:rFonts w:hint="eastAsia"/>
                                      <w:snapToGrid w:val="0"/>
                                      <w:sz w:val="12"/>
                                      <w:szCs w:val="12"/>
                                    </w:rPr>
                                    <w:t>骨）内果　　　　　　　　　　　　　　　上腕周径：最大周径</w:t>
                                  </w:r>
                                </w:p>
                                <w:p w14:paraId="69FE188A" w14:textId="77777777" w:rsidR="006761E6" w:rsidRPr="00877E8A" w:rsidRDefault="00B61B48" w:rsidP="00224445">
                                  <w:pPr>
                                    <w:pStyle w:val="a9"/>
                                    <w:wordWrap w:val="0"/>
                                    <w:overflowPunct w:val="0"/>
                                    <w:autoSpaceDE w:val="0"/>
                                    <w:autoSpaceDN w:val="0"/>
                                    <w:snapToGrid w:val="0"/>
                                    <w:jc w:val="distribute"/>
                                    <w:textAlignment w:val="center"/>
                                    <w:rPr>
                                      <w:snapToGrid w:val="0"/>
                                      <w:sz w:val="12"/>
                                      <w:szCs w:val="12"/>
                                    </w:rPr>
                                  </w:pPr>
                                  <w:r w:rsidRPr="00877E8A">
                                    <w:rPr>
                                      <w:rFonts w:hint="eastAsia"/>
                                      <w:snapToGrid w:val="0"/>
                                      <w:sz w:val="12"/>
                                      <w:szCs w:val="12"/>
                                    </w:rPr>
                                    <w:t>前腕周径：最大周径　　　　　　　　大腿周径：膝</w:t>
                                  </w:r>
                                  <w:r w:rsidRPr="00877E8A">
                                    <w:rPr>
                                      <w:rFonts w:hint="eastAsia"/>
                                      <w:snapToGrid w:val="0"/>
                                      <w:sz w:val="12"/>
                                      <w:szCs w:val="12"/>
                                    </w:rPr>
                                    <w:fldChar w:fldCharType="begin"/>
                                  </w:r>
                                  <w:r w:rsidRPr="00877E8A">
                                    <w:rPr>
                                      <w:rFonts w:hint="eastAsia"/>
                                      <w:snapToGrid w:val="0"/>
                                      <w:sz w:val="12"/>
                                      <w:szCs w:val="12"/>
                                    </w:rPr>
                                    <w:instrText>EQ \* jc2 \* "Font:ＭＳ 明朝" \* hps6 \o\ad(\s\up 5(がい),蓋)</w:instrText>
                                  </w:r>
                                  <w:r w:rsidRPr="00877E8A">
                                    <w:rPr>
                                      <w:rFonts w:hint="eastAsia"/>
                                      <w:snapToGrid w:val="0"/>
                                      <w:sz w:val="12"/>
                                      <w:szCs w:val="12"/>
                                    </w:rPr>
                                    <w:fldChar w:fldCharType="end"/>
                                  </w:r>
                                  <w:r w:rsidRPr="00877E8A">
                                    <w:rPr>
                                      <w:rFonts w:hint="eastAsia"/>
                                      <w:snapToGrid w:val="0"/>
                                      <w:sz w:val="12"/>
                                      <w:szCs w:val="12"/>
                                    </w:rPr>
                                    <w:t>骨上縁上</w:t>
                                  </w:r>
                                  <w:r w:rsidRPr="00877E8A">
                                    <w:rPr>
                                      <w:snapToGrid w:val="0"/>
                                      <w:sz w:val="12"/>
                                      <w:szCs w:val="12"/>
                                    </w:rPr>
                                    <w:t>10cm</w:t>
                                  </w:r>
                                  <w:r w:rsidRPr="00877E8A">
                                    <w:rPr>
                                      <w:rFonts w:hint="eastAsia"/>
                                      <w:snapToGrid w:val="0"/>
                                      <w:sz w:val="12"/>
                                      <w:szCs w:val="12"/>
                                    </w:rPr>
                                    <w:t>の周径（小児等の場合は別記）　　　　 下腿周径：最大周径</w:t>
                                  </w:r>
                                </w:p>
                                <w:p w14:paraId="540063C9" w14:textId="77777777" w:rsidR="006761E6" w:rsidRPr="00877E8A" w:rsidRDefault="006761E6" w:rsidP="00224445">
                                  <w:pPr>
                                    <w:pStyle w:val="a9"/>
                                    <w:wordWrap w:val="0"/>
                                    <w:overflowPunct w:val="0"/>
                                    <w:autoSpaceDE w:val="0"/>
                                    <w:autoSpaceDN w:val="0"/>
                                    <w:snapToGrid w:val="0"/>
                                    <w:jc w:val="distribute"/>
                                    <w:textAlignment w:val="center"/>
                                    <w:rPr>
                                      <w:snapToGrid w:val="0"/>
                                      <w:sz w:val="12"/>
                                      <w:szCs w:val="12"/>
                                    </w:rPr>
                                  </w:pPr>
                                </w:p>
                                <w:p w14:paraId="2E010750" w14:textId="77777777" w:rsidR="006761E6" w:rsidRPr="00877E8A" w:rsidRDefault="006761E6" w:rsidP="00224445">
                                  <w:pPr>
                                    <w:pStyle w:val="a9"/>
                                    <w:wordWrap w:val="0"/>
                                    <w:overflowPunct w:val="0"/>
                                    <w:autoSpaceDE w:val="0"/>
                                    <w:autoSpaceDN w:val="0"/>
                                    <w:snapToGrid w:val="0"/>
                                    <w:jc w:val="distribute"/>
                                    <w:textAlignment w:val="center"/>
                                    <w:rPr>
                                      <w:snapToGrid w:val="0"/>
                                      <w:sz w:val="12"/>
                                      <w:szCs w:val="12"/>
                                    </w:rPr>
                                  </w:pPr>
                                </w:p>
                                <w:p w14:paraId="7882541D" w14:textId="77777777" w:rsidR="006761E6" w:rsidRPr="00877E8A" w:rsidRDefault="006761E6" w:rsidP="00224445">
                                  <w:pPr>
                                    <w:jc w:val="distribute"/>
                                    <w:rPr>
                                      <w:sz w:val="12"/>
                                      <w:szCs w:val="12"/>
                                    </w:rPr>
                                  </w:pPr>
                                </w:p>
                              </w:txbxContent>
                            </wps:txbx>
                            <wps:bodyPr rot="0" vertOverflow="overflow" horzOverflow="overflow" wrap="square" anchor="t" anchorCtr="0" upright="1"/>
                          </wps:wsp>
                        </a:graphicData>
                      </a:graphic>
                      <wp14:sizeRelH relativeFrom="margin">
                        <wp14:pctWidth>0</wp14:pctWidth>
                      </wp14:sizeRelH>
                      <wp14:sizeRelV relativeFrom="margin">
                        <wp14:pctHeight>0</wp14:pctHeight>
                      </wp14:sizeRelV>
                    </wp:anchor>
                  </w:drawing>
                </mc:Choice>
                <mc:Fallback>
                  <w:pict>
                    <v:shapetype w14:anchorId="3F7E1463" id="_x0000_t202" coordsize="21600,21600" o:spt="202" path="m,l,21600r21600,l21600,xe">
                      <v:stroke joinstyle="miter"/>
                      <v:path gradientshapeok="t" o:connecttype="rect"/>
                    </v:shapetype>
                    <v:shape id="テキスト ボックス 2" o:spid="_x0000_s1026" type="#_x0000_t202" style="position:absolute;left:0;text-align:left;margin-left:13.2pt;margin-top:-33.25pt;width:372pt;height:38.25pt;z-index: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" filled="f" stroked="f">
                      <v:textbox>
                        <w:txbxContent>
                          <w:p w14:paraId="5F6CF73F" w14:textId="77777777" w:rsidR="006761E6" w:rsidRPr="00877E8A" w:rsidRDefault="00B61B48" w:rsidP="00224445">
                            <w:pPr>
                              <w:pStyle w:val="a9"/>
                              <w:overflowPunct w:val="0"/>
                              <w:autoSpaceDE w:val="0"/>
                              <w:autoSpaceDN w:val="0"/>
                              <w:snapToGrid w:val="0"/>
                              <w:jc w:val="distribute"/>
                              <w:textAlignment w:val="center"/>
                              <w:rPr>
                                <w:snapToGrid w:val="0"/>
                                <w:sz w:val="12"/>
                                <w:szCs w:val="12"/>
                              </w:rPr>
                            </w:pPr>
                            <w:r w:rsidRPr="00877E8A">
                              <w:rPr>
                                <w:rFonts w:hint="eastAsia"/>
                                <w:snapToGrid w:val="0"/>
                                <w:sz w:val="12"/>
                                <w:szCs w:val="12"/>
                              </w:rPr>
                              <w:t>計測法</w:t>
                            </w:r>
                          </w:p>
                          <w:p w14:paraId="72560B58" w14:textId="77777777" w:rsidR="006761E6" w:rsidRPr="00877E8A" w:rsidRDefault="00B61B48" w:rsidP="00224445">
                            <w:pPr>
                              <w:pStyle w:val="a9"/>
                              <w:wordWrap w:val="0"/>
                              <w:overflowPunct w:val="0"/>
                              <w:autoSpaceDE w:val="0"/>
                              <w:autoSpaceDN w:val="0"/>
                              <w:snapToGrid w:val="0"/>
                              <w:jc w:val="distribute"/>
                              <w:textAlignment w:val="center"/>
                              <w:rPr>
                                <w:snapToGrid w:val="0"/>
                                <w:sz w:val="12"/>
                                <w:szCs w:val="12"/>
                              </w:rPr>
                            </w:pPr>
                            <w:r w:rsidRPr="00877E8A">
                              <w:rPr>
                                <w:rFonts w:hint="eastAsia"/>
                                <w:snapToGrid w:val="0"/>
                                <w:sz w:val="12"/>
                                <w:szCs w:val="12"/>
                              </w:rPr>
                              <w:t>上肢長：肩峰→</w:t>
                            </w:r>
                            <w:r w:rsidRPr="00877E8A">
                              <w:rPr>
                                <w:rFonts w:hint="eastAsia"/>
                                <w:snapToGrid w:val="0"/>
                                <w:sz w:val="12"/>
                                <w:szCs w:val="12"/>
                              </w:rPr>
                              <w:fldChar w:fldCharType="begin"/>
                            </w:r>
                            <w:r w:rsidRPr="00877E8A">
                              <w:rPr>
                                <w:rFonts w:hint="eastAsia"/>
                                <w:snapToGrid w:val="0"/>
                                <w:sz w:val="12"/>
                                <w:szCs w:val="12"/>
                              </w:rPr>
                              <w:instrText>EQ \* jc2 \* "Font:ＭＳ 明朝" \* hps6 \o\ad(\s\up 5(とう),橈)</w:instrText>
                            </w:r>
                            <w:r w:rsidRPr="00877E8A">
                              <w:rPr>
                                <w:rFonts w:hint="eastAsia"/>
                                <w:snapToGrid w:val="0"/>
                                <w:sz w:val="12"/>
                                <w:szCs w:val="12"/>
                              </w:rPr>
                              <w:fldChar w:fldCharType="end"/>
                            </w:r>
                            <w:r w:rsidRPr="00877E8A">
                              <w:rPr>
                                <w:rFonts w:hint="eastAsia"/>
                                <w:snapToGrid w:val="0"/>
                                <w:sz w:val="12"/>
                                <w:szCs w:val="12"/>
                              </w:rPr>
                              <w:t>骨茎状突起　　　　下肢長：上前腸骨</w:t>
                            </w:r>
                            <w:r w:rsidRPr="00877E8A">
                              <w:rPr>
                                <w:rFonts w:hint="eastAsia"/>
                                <w:snapToGrid w:val="0"/>
                                <w:sz w:val="12"/>
                                <w:szCs w:val="12"/>
                              </w:rPr>
                              <w:ruby>
                                <w:rubyPr>
                                  <w:rubyAlign w:val="distributeSpace"/>
                                  <w:hps w:val="6"/>
                                  <w:hpsRaise w:val="10"/>
                                  <w:hpsBaseText w:val="12"/>
                                  <w:lid w:val="ja-JP"/>
                                </w:rubyPr>
                                <w:rt>
                                  <w:r w:rsidR="00B61B48" w:rsidRPr="00877E8A">
                                    <w:rPr>
                                      <w:rFonts w:hint="eastAsia"/>
                                      <w:snapToGrid w:val="0"/>
                                      <w:sz w:val="12"/>
                                      <w:szCs w:val="12"/>
                                    </w:rPr>
                                    <w:t>きょく</w:t>
                                  </w:r>
                                </w:rt>
                                <w:rubyBase>
                                  <w:r w:rsidR="00B61B48" w:rsidRPr="00877E8A">
                                    <w:rPr>
                                      <w:rFonts w:hint="eastAsia"/>
                                      <w:snapToGrid w:val="0"/>
                                      <w:sz w:val="12"/>
                                      <w:szCs w:val="12"/>
                                    </w:rPr>
                                    <w:t>棘</w:t>
                                  </w:r>
                                </w:rubyBase>
                              </w:ruby>
                            </w:r>
                            <w:r w:rsidRPr="00877E8A">
                              <w:rPr>
                                <w:rFonts w:hint="eastAsia"/>
                                <w:snapToGrid w:val="0"/>
                                <w:sz w:val="12"/>
                                <w:szCs w:val="12"/>
                              </w:rPr>
                              <w:t>→（</w:t>
                            </w:r>
                            <w:r w:rsidRPr="00877E8A">
                              <w:rPr>
                                <w:rFonts w:hint="eastAsia"/>
                                <w:snapToGrid w:val="0"/>
                                <w:sz w:val="12"/>
                                <w:szCs w:val="12"/>
                              </w:rPr>
                              <w:fldChar w:fldCharType="begin"/>
                            </w:r>
                            <w:r w:rsidRPr="00877E8A">
                              <w:rPr>
                                <w:rFonts w:hint="eastAsia"/>
                                <w:snapToGrid w:val="0"/>
                                <w:sz w:val="12"/>
                                <w:szCs w:val="12"/>
                              </w:rPr>
                              <w:instrText>EQ \* jc2 \* "Font:ＭＳ 明朝" \* hps6 \o\ad(\s\up 5(けい),脛)</w:instrText>
                            </w:r>
                            <w:r w:rsidRPr="00877E8A">
                              <w:rPr>
                                <w:rFonts w:hint="eastAsia"/>
                                <w:snapToGrid w:val="0"/>
                                <w:sz w:val="12"/>
                                <w:szCs w:val="12"/>
                              </w:rPr>
                              <w:fldChar w:fldCharType="end"/>
                            </w:r>
                            <w:r w:rsidR="003A7CF2">
                              <w:rPr>
                                <w:rFonts w:hint="eastAsia"/>
                                <w:snapToGrid w:val="0"/>
                                <w:sz w:val="12"/>
                                <w:szCs w:val="12"/>
                              </w:rPr>
                              <w:t>骨）内果　　　　　　　　　　　　　　　上腕周径：最大周径</w:t>
                            </w:r>
                          </w:p>
                          <w:p w14:paraId="69FE188A" w14:textId="77777777" w:rsidR="006761E6" w:rsidRPr="00877E8A" w:rsidRDefault="00B61B48" w:rsidP="00224445">
                            <w:pPr>
                              <w:pStyle w:val="a9"/>
                              <w:wordWrap w:val="0"/>
                              <w:overflowPunct w:val="0"/>
                              <w:autoSpaceDE w:val="0"/>
                              <w:autoSpaceDN w:val="0"/>
                              <w:snapToGrid w:val="0"/>
                              <w:jc w:val="distribute"/>
                              <w:textAlignment w:val="center"/>
                              <w:rPr>
                                <w:snapToGrid w:val="0"/>
                                <w:sz w:val="12"/>
                                <w:szCs w:val="12"/>
                              </w:rPr>
                            </w:pPr>
                            <w:r w:rsidRPr="00877E8A">
                              <w:rPr>
                                <w:rFonts w:hint="eastAsia"/>
                                <w:snapToGrid w:val="0"/>
                                <w:sz w:val="12"/>
                                <w:szCs w:val="12"/>
                              </w:rPr>
                              <w:t>前腕周径：最大周径　　　　　　　　大腿周径：膝</w:t>
                            </w:r>
                            <w:r w:rsidRPr="00877E8A">
                              <w:rPr>
                                <w:rFonts w:hint="eastAsia"/>
                                <w:snapToGrid w:val="0"/>
                                <w:sz w:val="12"/>
                                <w:szCs w:val="12"/>
                              </w:rPr>
                              <w:fldChar w:fldCharType="begin"/>
                            </w:r>
                            <w:r w:rsidRPr="00877E8A">
                              <w:rPr>
                                <w:rFonts w:hint="eastAsia"/>
                                <w:snapToGrid w:val="0"/>
                                <w:sz w:val="12"/>
                                <w:szCs w:val="12"/>
                              </w:rPr>
                              <w:instrText>EQ \* jc2 \* "Font:ＭＳ 明朝" \* hps6 \o\ad(\s\up 5(がい),蓋)</w:instrText>
                            </w:r>
                            <w:r w:rsidRPr="00877E8A">
                              <w:rPr>
                                <w:rFonts w:hint="eastAsia"/>
                                <w:snapToGrid w:val="0"/>
                                <w:sz w:val="12"/>
                                <w:szCs w:val="12"/>
                              </w:rPr>
                              <w:fldChar w:fldCharType="end"/>
                            </w:r>
                            <w:r w:rsidRPr="00877E8A">
                              <w:rPr>
                                <w:rFonts w:hint="eastAsia"/>
                                <w:snapToGrid w:val="0"/>
                                <w:sz w:val="12"/>
                                <w:szCs w:val="12"/>
                              </w:rPr>
                              <w:t>骨上縁上</w:t>
                            </w:r>
                            <w:r w:rsidRPr="00877E8A">
                              <w:rPr>
                                <w:snapToGrid w:val="0"/>
                                <w:sz w:val="12"/>
                                <w:szCs w:val="12"/>
                              </w:rPr>
                              <w:t>10cm</w:t>
                            </w:r>
                            <w:r w:rsidRPr="00877E8A">
                              <w:rPr>
                                <w:rFonts w:hint="eastAsia"/>
                                <w:snapToGrid w:val="0"/>
                                <w:sz w:val="12"/>
                                <w:szCs w:val="12"/>
                              </w:rPr>
                              <w:t>の周径（小児等の場合は別記）　　　　 下腿周径：最大周径</w:t>
                            </w:r>
                          </w:p>
                          <w:p w14:paraId="540063C9" w14:textId="77777777" w:rsidR="006761E6" w:rsidRPr="00877E8A" w:rsidRDefault="006761E6" w:rsidP="00224445">
                            <w:pPr>
                              <w:pStyle w:val="a9"/>
                              <w:wordWrap w:val="0"/>
                              <w:overflowPunct w:val="0"/>
                              <w:autoSpaceDE w:val="0"/>
                              <w:autoSpaceDN w:val="0"/>
                              <w:snapToGrid w:val="0"/>
                              <w:jc w:val="distribute"/>
                              <w:textAlignment w:val="center"/>
                              <w:rPr>
                                <w:snapToGrid w:val="0"/>
                                <w:sz w:val="12"/>
                                <w:szCs w:val="12"/>
                              </w:rPr>
                            </w:pPr>
                          </w:p>
                          <w:p w14:paraId="2E010750" w14:textId="77777777" w:rsidR="006761E6" w:rsidRPr="00877E8A" w:rsidRDefault="006761E6" w:rsidP="00224445">
                            <w:pPr>
                              <w:pStyle w:val="a9"/>
                              <w:wordWrap w:val="0"/>
                              <w:overflowPunct w:val="0"/>
                              <w:autoSpaceDE w:val="0"/>
                              <w:autoSpaceDN w:val="0"/>
                              <w:snapToGrid w:val="0"/>
                              <w:jc w:val="distribute"/>
                              <w:textAlignment w:val="center"/>
                              <w:rPr>
                                <w:snapToGrid w:val="0"/>
                                <w:sz w:val="12"/>
                                <w:szCs w:val="12"/>
                              </w:rPr>
                            </w:pPr>
                          </w:p>
                          <w:p w14:paraId="7882541D" w14:textId="77777777" w:rsidR="006761E6" w:rsidRPr="00877E8A" w:rsidRDefault="006761E6" w:rsidP="00224445">
                            <w:pPr>
                              <w:jc w:val="distribute"/>
                              <w:rPr>
                                <w:sz w:val="12"/>
                                <w:szCs w:val="12"/>
                              </w:rPr>
                            </w:pPr>
                          </w:p>
                        </w:txbxContent>
                      </v:textbox>
                    </v:shape>
                  </w:pict>
                </mc:Fallback>
              </mc:AlternateContent>
            </w:r>
            <w:r w:rsidR="00B61B48" w:rsidRPr="00591C33">
              <w:rPr>
                <w:rFonts w:ascii="ＭＳ ゴシック" w:eastAsia="ＭＳ ゴシック" w:hAnsi="ＭＳ ゴシック" w:hint="eastAsia"/>
                <w:b/>
                <w:snapToGrid w:val="0"/>
                <w:color w:val="000000" w:themeColor="text1"/>
              </w:rPr>
              <w:t>２ 動作・活動</w:t>
            </w:r>
            <w:r w:rsidR="008B46C4" w:rsidRPr="00591C33">
              <w:rPr>
                <w:rFonts w:ascii="ＭＳ ゴシック" w:eastAsia="ＭＳ ゴシック" w:hAnsi="ＭＳ ゴシック" w:hint="eastAsia"/>
                <w:snapToGrid w:val="0"/>
                <w:color w:val="000000" w:themeColor="text1"/>
              </w:rPr>
              <w:t xml:space="preserve">　自立－○　半介助－△　全介助又</w:t>
            </w:r>
            <w:r w:rsidR="00B61B48" w:rsidRPr="00591C33">
              <w:rPr>
                <w:rFonts w:ascii="ＭＳ ゴシック" w:eastAsia="ＭＳ ゴシック" w:hAnsi="ＭＳ ゴシック" w:hint="eastAsia"/>
                <w:snapToGrid w:val="0"/>
                <w:color w:val="000000" w:themeColor="text1"/>
              </w:rPr>
              <w:t>は不能－×、</w:t>
            </w:r>
            <w:r w:rsidR="008B46C4" w:rsidRPr="00591C33">
              <w:rPr>
                <w:rFonts w:ascii="ＭＳ ゴシック" w:eastAsia="ＭＳ ゴシック" w:hAnsi="ＭＳ ゴシック" w:hint="eastAsia"/>
                <w:snapToGrid w:val="0"/>
                <w:color w:val="000000" w:themeColor="text1"/>
                <w:spacing w:val="8"/>
                <w:kern w:val="0"/>
                <w:fitText w:val="3834" w:id="5"/>
              </w:rPr>
              <w:t>（　）の中のものを使う時</w:t>
            </w:r>
            <w:r w:rsidR="00B61B48" w:rsidRPr="00591C33">
              <w:rPr>
                <w:rFonts w:ascii="ＭＳ ゴシック" w:eastAsia="ＭＳ ゴシック" w:hAnsi="ＭＳ ゴシック" w:hint="eastAsia"/>
                <w:snapToGrid w:val="0"/>
                <w:color w:val="000000" w:themeColor="text1"/>
                <w:spacing w:val="8"/>
                <w:kern w:val="0"/>
                <w:fitText w:val="3834" w:id="5"/>
              </w:rPr>
              <w:t>はそれに</w:t>
            </w:r>
            <w:r w:rsidR="00B61B48" w:rsidRPr="00591C33">
              <w:rPr>
                <w:rFonts w:ascii="ＭＳ ゴシック" w:eastAsia="ＭＳ ゴシック" w:hAnsi="ＭＳ ゴシック" w:hint="eastAsia"/>
                <w:snapToGrid w:val="0"/>
                <w:color w:val="000000" w:themeColor="text1"/>
                <w:spacing w:val="4"/>
                <w:kern w:val="0"/>
                <w:fitText w:val="3834" w:id="5"/>
              </w:rPr>
              <w:t>○</w:t>
            </w:r>
            <w:r w:rsidRPr="00591C33">
              <w:rPr>
                <w:rFonts w:ascii="ＭＳ ゴシック" w:eastAsia="ＭＳ ゴシック" w:hAnsi="ＭＳ ゴシック" w:hint="eastAsia"/>
                <w:snapToGrid w:val="0"/>
                <w:color w:val="000000" w:themeColor="text1"/>
                <w:kern w:val="0"/>
              </w:rPr>
              <w:t>を</w:t>
            </w:r>
          </w:p>
          <w:p w14:paraId="3E501004" w14:textId="6B5E7214" w:rsidR="006761E6" w:rsidRPr="00591C33" w:rsidRDefault="00224445" w:rsidP="00F5603B">
            <w:pPr>
              <w:pStyle w:val="a9"/>
              <w:overflowPunct w:val="0"/>
              <w:autoSpaceDE w:val="0"/>
              <w:autoSpaceDN w:val="0"/>
              <w:snapToGrid w:val="0"/>
              <w:ind w:firstLineChars="100" w:firstLine="213"/>
              <w:textAlignment w:val="center"/>
              <w:rPr>
                <w:rFonts w:ascii="ＭＳ ゴシック" w:eastAsia="ＭＳ ゴシック" w:hAnsi="ＭＳ ゴシック"/>
                <w:snapToGrid w:val="0"/>
                <w:color w:val="000000" w:themeColor="text1"/>
              </w:rPr>
            </w:pPr>
            <w:r w:rsidRPr="00591C33">
              <w:rPr>
                <w:rFonts w:ascii="ＭＳ ゴシック" w:eastAsia="ＭＳ ゴシック" w:hAnsi="ＭＳ ゴシック" w:hint="eastAsia"/>
                <w:snapToGrid w:val="0"/>
                <w:color w:val="000000" w:themeColor="text1"/>
                <w:kern w:val="0"/>
              </w:rPr>
              <w:t>する</w:t>
            </w:r>
          </w:p>
        </w:tc>
      </w:tr>
      <w:tr w:rsidR="00591C33" w:rsidRPr="00591C33" w14:paraId="4DE73374" w14:textId="77777777">
        <w:trPr>
          <w:cantSplit/>
          <w:trHeight w:val="20"/>
        </w:trPr>
        <w:tc>
          <w:tcPr>
            <w:tcW w:w="278" w:type="dxa"/>
            <w:vMerge w:val="restart"/>
            <w:tcBorders>
              <w:top w:val="nil"/>
              <w:left w:val="single" w:sz="8" w:space="0" w:color="auto"/>
              <w:bottom w:val="nil"/>
            </w:tcBorders>
            <w:vAlign w:val="center"/>
          </w:tcPr>
          <w:p w14:paraId="6735005B" w14:textId="77777777" w:rsidR="006761E6" w:rsidRPr="00591C33" w:rsidRDefault="00B61B48">
            <w:pPr>
              <w:pStyle w:val="a9"/>
              <w:wordWrap w:val="0"/>
              <w:overflowPunct w:val="0"/>
              <w:autoSpaceDE w:val="0"/>
              <w:autoSpaceDN w:val="0"/>
              <w:snapToGrid w:val="0"/>
              <w:textAlignment w:val="center"/>
              <w:rPr>
                <w:snapToGrid w:val="0"/>
                <w:color w:val="000000" w:themeColor="text1"/>
                <w:sz w:val="20"/>
              </w:rPr>
            </w:pPr>
            <w:r w:rsidRPr="00591C33">
              <w:rPr>
                <w:rFonts w:hint="eastAsia"/>
                <w:snapToGrid w:val="0"/>
                <w:color w:val="000000" w:themeColor="text1"/>
                <w:sz w:val="20"/>
              </w:rPr>
              <w:t xml:space="preserve">　</w:t>
            </w:r>
          </w:p>
        </w:tc>
        <w:tc>
          <w:tcPr>
            <w:tcW w:w="4023" w:type="dxa"/>
            <w:vAlign w:val="center"/>
          </w:tcPr>
          <w:p w14:paraId="775B8B0E" w14:textId="77777777" w:rsidR="006761E6" w:rsidRPr="00591C33" w:rsidRDefault="00B61B48">
            <w:pPr>
              <w:pStyle w:val="a9"/>
              <w:wordWrap w:val="0"/>
              <w:overflowPunct w:val="0"/>
              <w:autoSpaceDE w:val="0"/>
              <w:autoSpaceDN w:val="0"/>
              <w:snapToGrid w:val="0"/>
              <w:textAlignment w:val="center"/>
              <w:rPr>
                <w:snapToGrid w:val="0"/>
                <w:color w:val="000000" w:themeColor="text1"/>
                <w:sz w:val="20"/>
              </w:rPr>
            </w:pPr>
            <w:r w:rsidRPr="00591C33">
              <w:rPr>
                <w:rFonts w:hint="eastAsia"/>
                <w:snapToGrid w:val="0"/>
                <w:color w:val="000000" w:themeColor="text1"/>
                <w:sz w:val="20"/>
              </w:rPr>
              <w:t>かぶりシャツを着て脱ぐ</w:t>
            </w:r>
          </w:p>
        </w:tc>
        <w:tc>
          <w:tcPr>
            <w:tcW w:w="832" w:type="dxa"/>
            <w:vAlign w:val="center"/>
          </w:tcPr>
          <w:p w14:paraId="0DF29CCA" w14:textId="77777777" w:rsidR="006761E6" w:rsidRPr="00591C33" w:rsidRDefault="00B61B48">
            <w:pPr>
              <w:pStyle w:val="a9"/>
              <w:wordWrap w:val="0"/>
              <w:overflowPunct w:val="0"/>
              <w:autoSpaceDE w:val="0"/>
              <w:autoSpaceDN w:val="0"/>
              <w:snapToGrid w:val="0"/>
              <w:textAlignment w:val="center"/>
              <w:rPr>
                <w:snapToGrid w:val="0"/>
                <w:color w:val="000000" w:themeColor="text1"/>
                <w:sz w:val="20"/>
              </w:rPr>
            </w:pPr>
            <w:r w:rsidRPr="00591C33">
              <w:rPr>
                <w:rFonts w:hint="eastAsia"/>
                <w:snapToGrid w:val="0"/>
                <w:color w:val="000000" w:themeColor="text1"/>
                <w:sz w:val="20"/>
              </w:rPr>
              <w:t xml:space="preserve">　</w:t>
            </w:r>
          </w:p>
        </w:tc>
        <w:tc>
          <w:tcPr>
            <w:tcW w:w="4023" w:type="dxa"/>
            <w:gridSpan w:val="3"/>
            <w:vAlign w:val="center"/>
          </w:tcPr>
          <w:p w14:paraId="2F7598DF" w14:textId="77777777" w:rsidR="006761E6" w:rsidRPr="00591C33" w:rsidRDefault="00B61B48">
            <w:pPr>
              <w:pStyle w:val="a9"/>
              <w:wordWrap w:val="0"/>
              <w:overflowPunct w:val="0"/>
              <w:autoSpaceDE w:val="0"/>
              <w:autoSpaceDN w:val="0"/>
              <w:snapToGrid w:val="0"/>
              <w:textAlignment w:val="center"/>
              <w:rPr>
                <w:snapToGrid w:val="0"/>
                <w:color w:val="000000" w:themeColor="text1"/>
                <w:sz w:val="20"/>
              </w:rPr>
            </w:pPr>
            <w:r w:rsidRPr="00591C33">
              <w:rPr>
                <w:rFonts w:hint="eastAsia"/>
                <w:snapToGrid w:val="0"/>
                <w:color w:val="000000" w:themeColor="text1"/>
                <w:spacing w:val="-2"/>
                <w:sz w:val="20"/>
              </w:rPr>
              <w:t>ズボンをはいて脱ぐ</w:t>
            </w:r>
            <w:r w:rsidRPr="00591C33">
              <w:rPr>
                <w:rFonts w:ascii="?l?r ??fc" w:hAnsi="?l?r ??fc" w:hint="eastAsia"/>
                <w:snapToGrid w:val="0"/>
                <w:color w:val="000000" w:themeColor="text1"/>
                <w:spacing w:val="-2"/>
                <w:sz w:val="20"/>
              </w:rPr>
              <w:t>（</w:t>
            </w:r>
            <w:r w:rsidRPr="00591C33">
              <w:rPr>
                <w:rFonts w:hint="eastAsia"/>
                <w:snapToGrid w:val="0"/>
                <w:color w:val="000000" w:themeColor="text1"/>
                <w:spacing w:val="-2"/>
                <w:sz w:val="20"/>
              </w:rPr>
              <w:t>自助具</w:t>
            </w:r>
            <w:r w:rsidRPr="00591C33">
              <w:rPr>
                <w:rFonts w:ascii="?l?r ??fc" w:hAnsi="?l?r ??fc" w:hint="eastAsia"/>
                <w:snapToGrid w:val="0"/>
                <w:color w:val="000000" w:themeColor="text1"/>
                <w:spacing w:val="-2"/>
                <w:sz w:val="20"/>
              </w:rPr>
              <w:t>）</w:t>
            </w:r>
          </w:p>
        </w:tc>
        <w:tc>
          <w:tcPr>
            <w:tcW w:w="971" w:type="dxa"/>
            <w:vAlign w:val="center"/>
          </w:tcPr>
          <w:p w14:paraId="4D767249" w14:textId="77777777" w:rsidR="006761E6" w:rsidRPr="00591C33" w:rsidRDefault="00B61B48">
            <w:pPr>
              <w:pStyle w:val="a9"/>
              <w:wordWrap w:val="0"/>
              <w:overflowPunct w:val="0"/>
              <w:autoSpaceDE w:val="0"/>
              <w:autoSpaceDN w:val="0"/>
              <w:snapToGrid w:val="0"/>
              <w:textAlignment w:val="center"/>
              <w:rPr>
                <w:snapToGrid w:val="0"/>
                <w:color w:val="000000" w:themeColor="text1"/>
                <w:sz w:val="20"/>
              </w:rPr>
            </w:pPr>
            <w:r w:rsidRPr="00591C33">
              <w:rPr>
                <w:rFonts w:hint="eastAsia"/>
                <w:snapToGrid w:val="0"/>
                <w:color w:val="000000" w:themeColor="text1"/>
                <w:sz w:val="20"/>
              </w:rPr>
              <w:t xml:space="preserve">　</w:t>
            </w:r>
          </w:p>
        </w:tc>
        <w:tc>
          <w:tcPr>
            <w:tcW w:w="363" w:type="dxa"/>
            <w:vMerge w:val="restart"/>
            <w:tcBorders>
              <w:top w:val="nil"/>
              <w:bottom w:val="nil"/>
              <w:right w:val="single" w:sz="8" w:space="0" w:color="auto"/>
            </w:tcBorders>
            <w:vAlign w:val="center"/>
          </w:tcPr>
          <w:p w14:paraId="540B3B1A" w14:textId="77777777" w:rsidR="006761E6" w:rsidRPr="00591C33" w:rsidRDefault="00B61B48">
            <w:pPr>
              <w:pStyle w:val="a9"/>
              <w:wordWrap w:val="0"/>
              <w:overflowPunct w:val="0"/>
              <w:autoSpaceDE w:val="0"/>
              <w:autoSpaceDN w:val="0"/>
              <w:snapToGrid w:val="0"/>
              <w:textAlignment w:val="center"/>
              <w:rPr>
                <w:snapToGrid w:val="0"/>
                <w:color w:val="000000" w:themeColor="text1"/>
                <w:sz w:val="20"/>
              </w:rPr>
            </w:pPr>
            <w:r w:rsidRPr="00591C33">
              <w:rPr>
                <w:rFonts w:hint="eastAsia"/>
                <w:snapToGrid w:val="0"/>
                <w:color w:val="000000" w:themeColor="text1"/>
                <w:sz w:val="20"/>
              </w:rPr>
              <w:t xml:space="preserve">　</w:t>
            </w:r>
          </w:p>
        </w:tc>
      </w:tr>
      <w:tr w:rsidR="00591C33" w:rsidRPr="00591C33" w14:paraId="25E91C17" w14:textId="77777777">
        <w:trPr>
          <w:cantSplit/>
          <w:trHeight w:val="20"/>
        </w:trPr>
        <w:tc>
          <w:tcPr>
            <w:tcW w:w="278" w:type="dxa"/>
            <w:vMerge/>
            <w:tcBorders>
              <w:top w:val="nil"/>
              <w:left w:val="single" w:sz="8" w:space="0" w:color="auto"/>
              <w:bottom w:val="nil"/>
            </w:tcBorders>
            <w:vAlign w:val="center"/>
          </w:tcPr>
          <w:p w14:paraId="39ADCF45" w14:textId="77777777" w:rsidR="006761E6" w:rsidRPr="00591C33" w:rsidRDefault="006761E6">
            <w:pPr>
              <w:pStyle w:val="a9"/>
              <w:wordWrap w:val="0"/>
              <w:overflowPunct w:val="0"/>
              <w:autoSpaceDE w:val="0"/>
              <w:autoSpaceDN w:val="0"/>
              <w:snapToGrid w:val="0"/>
              <w:textAlignment w:val="center"/>
              <w:rPr>
                <w:snapToGrid w:val="0"/>
                <w:color w:val="000000" w:themeColor="text1"/>
                <w:sz w:val="20"/>
              </w:rPr>
            </w:pPr>
          </w:p>
        </w:tc>
        <w:tc>
          <w:tcPr>
            <w:tcW w:w="4023" w:type="dxa"/>
            <w:vAlign w:val="center"/>
          </w:tcPr>
          <w:p w14:paraId="5BF553A5" w14:textId="77777777" w:rsidR="006761E6" w:rsidRPr="00591C33" w:rsidRDefault="00B61B48">
            <w:pPr>
              <w:pStyle w:val="a9"/>
              <w:wordWrap w:val="0"/>
              <w:overflowPunct w:val="0"/>
              <w:autoSpaceDE w:val="0"/>
              <w:autoSpaceDN w:val="0"/>
              <w:snapToGrid w:val="0"/>
              <w:ind w:right="115"/>
              <w:textAlignment w:val="center"/>
              <w:rPr>
                <w:snapToGrid w:val="0"/>
                <w:color w:val="000000" w:themeColor="text1"/>
                <w:sz w:val="20"/>
              </w:rPr>
            </w:pPr>
            <w:r w:rsidRPr="00591C33">
              <w:rPr>
                <w:rFonts w:hint="eastAsia"/>
                <w:snapToGrid w:val="0"/>
                <w:color w:val="000000" w:themeColor="text1"/>
                <w:sz w:val="20"/>
              </w:rPr>
              <w:t>ワイシャツを着てボタンをとめる</w:t>
            </w:r>
          </w:p>
        </w:tc>
        <w:tc>
          <w:tcPr>
            <w:tcW w:w="832" w:type="dxa"/>
            <w:vAlign w:val="center"/>
          </w:tcPr>
          <w:p w14:paraId="6D96C904" w14:textId="77777777" w:rsidR="006761E6" w:rsidRPr="00591C33" w:rsidRDefault="00B61B48">
            <w:pPr>
              <w:pStyle w:val="a9"/>
              <w:wordWrap w:val="0"/>
              <w:overflowPunct w:val="0"/>
              <w:autoSpaceDE w:val="0"/>
              <w:autoSpaceDN w:val="0"/>
              <w:snapToGrid w:val="0"/>
              <w:textAlignment w:val="center"/>
              <w:rPr>
                <w:snapToGrid w:val="0"/>
                <w:color w:val="000000" w:themeColor="text1"/>
                <w:sz w:val="20"/>
              </w:rPr>
            </w:pPr>
            <w:r w:rsidRPr="00591C33">
              <w:rPr>
                <w:rFonts w:hint="eastAsia"/>
                <w:snapToGrid w:val="0"/>
                <w:color w:val="000000" w:themeColor="text1"/>
                <w:sz w:val="20"/>
              </w:rPr>
              <w:t xml:space="preserve">　</w:t>
            </w:r>
          </w:p>
        </w:tc>
        <w:tc>
          <w:tcPr>
            <w:tcW w:w="4023" w:type="dxa"/>
            <w:gridSpan w:val="3"/>
            <w:vAlign w:val="center"/>
          </w:tcPr>
          <w:p w14:paraId="4CAA83C1" w14:textId="77777777" w:rsidR="006761E6" w:rsidRPr="00591C33" w:rsidRDefault="00B61B48">
            <w:pPr>
              <w:pStyle w:val="a9"/>
              <w:wordWrap w:val="0"/>
              <w:overflowPunct w:val="0"/>
              <w:autoSpaceDE w:val="0"/>
              <w:autoSpaceDN w:val="0"/>
              <w:snapToGrid w:val="0"/>
              <w:textAlignment w:val="center"/>
              <w:rPr>
                <w:snapToGrid w:val="0"/>
                <w:color w:val="000000" w:themeColor="text1"/>
                <w:sz w:val="20"/>
              </w:rPr>
            </w:pPr>
            <w:r w:rsidRPr="00591C33">
              <w:rPr>
                <w:rFonts w:hint="eastAsia"/>
                <w:snapToGrid w:val="0"/>
                <w:color w:val="000000" w:themeColor="text1"/>
                <w:sz w:val="20"/>
              </w:rPr>
              <w:t>靴下を履く［どのような姿勢でもよい］</w:t>
            </w:r>
          </w:p>
        </w:tc>
        <w:tc>
          <w:tcPr>
            <w:tcW w:w="971" w:type="dxa"/>
            <w:vAlign w:val="center"/>
          </w:tcPr>
          <w:p w14:paraId="448D7322" w14:textId="77777777" w:rsidR="006761E6" w:rsidRPr="00591C33" w:rsidRDefault="00B61B48">
            <w:pPr>
              <w:pStyle w:val="a9"/>
              <w:wordWrap w:val="0"/>
              <w:overflowPunct w:val="0"/>
              <w:autoSpaceDE w:val="0"/>
              <w:autoSpaceDN w:val="0"/>
              <w:snapToGrid w:val="0"/>
              <w:textAlignment w:val="center"/>
              <w:rPr>
                <w:snapToGrid w:val="0"/>
                <w:color w:val="000000" w:themeColor="text1"/>
                <w:sz w:val="20"/>
              </w:rPr>
            </w:pPr>
            <w:r w:rsidRPr="00591C33">
              <w:rPr>
                <w:rFonts w:hint="eastAsia"/>
                <w:snapToGrid w:val="0"/>
                <w:color w:val="000000" w:themeColor="text1"/>
                <w:sz w:val="20"/>
              </w:rPr>
              <w:t xml:space="preserve">　</w:t>
            </w:r>
          </w:p>
        </w:tc>
        <w:tc>
          <w:tcPr>
            <w:tcW w:w="363" w:type="dxa"/>
            <w:vMerge/>
            <w:tcBorders>
              <w:top w:val="nil"/>
              <w:bottom w:val="nil"/>
              <w:right w:val="single" w:sz="8" w:space="0" w:color="auto"/>
            </w:tcBorders>
            <w:vAlign w:val="center"/>
          </w:tcPr>
          <w:p w14:paraId="0186A809" w14:textId="77777777" w:rsidR="006761E6" w:rsidRPr="00591C33" w:rsidRDefault="006761E6">
            <w:pPr>
              <w:pStyle w:val="a9"/>
              <w:wordWrap w:val="0"/>
              <w:overflowPunct w:val="0"/>
              <w:autoSpaceDE w:val="0"/>
              <w:autoSpaceDN w:val="0"/>
              <w:snapToGrid w:val="0"/>
              <w:textAlignment w:val="center"/>
              <w:rPr>
                <w:snapToGrid w:val="0"/>
                <w:color w:val="000000" w:themeColor="text1"/>
                <w:sz w:val="20"/>
              </w:rPr>
            </w:pPr>
          </w:p>
        </w:tc>
      </w:tr>
      <w:tr w:rsidR="00591C33" w:rsidRPr="00591C33" w14:paraId="65C53982" w14:textId="77777777">
        <w:trPr>
          <w:cantSplit/>
          <w:trHeight w:val="20"/>
        </w:trPr>
        <w:tc>
          <w:tcPr>
            <w:tcW w:w="278" w:type="dxa"/>
            <w:vMerge/>
            <w:tcBorders>
              <w:top w:val="nil"/>
              <w:left w:val="single" w:sz="8" w:space="0" w:color="auto"/>
              <w:bottom w:val="nil"/>
            </w:tcBorders>
            <w:vAlign w:val="center"/>
          </w:tcPr>
          <w:p w14:paraId="7AE76862" w14:textId="77777777" w:rsidR="006761E6" w:rsidRPr="00591C33" w:rsidRDefault="006761E6">
            <w:pPr>
              <w:pStyle w:val="a9"/>
              <w:wordWrap w:val="0"/>
              <w:overflowPunct w:val="0"/>
              <w:autoSpaceDE w:val="0"/>
              <w:autoSpaceDN w:val="0"/>
              <w:snapToGrid w:val="0"/>
              <w:textAlignment w:val="center"/>
              <w:rPr>
                <w:snapToGrid w:val="0"/>
                <w:color w:val="000000" w:themeColor="text1"/>
                <w:sz w:val="20"/>
              </w:rPr>
            </w:pPr>
          </w:p>
        </w:tc>
        <w:tc>
          <w:tcPr>
            <w:tcW w:w="4023" w:type="dxa"/>
            <w:vMerge w:val="restart"/>
            <w:vAlign w:val="center"/>
          </w:tcPr>
          <w:p w14:paraId="1A9C6EA1" w14:textId="77777777" w:rsidR="006761E6" w:rsidRPr="00591C33" w:rsidRDefault="00B61B48">
            <w:pPr>
              <w:pStyle w:val="a9"/>
              <w:wordWrap w:val="0"/>
              <w:overflowPunct w:val="0"/>
              <w:autoSpaceDE w:val="0"/>
              <w:autoSpaceDN w:val="0"/>
              <w:snapToGrid w:val="0"/>
              <w:ind w:right="115"/>
              <w:textAlignment w:val="center"/>
              <w:rPr>
                <w:snapToGrid w:val="0"/>
                <w:color w:val="000000" w:themeColor="text1"/>
                <w:sz w:val="20"/>
              </w:rPr>
            </w:pPr>
            <w:r w:rsidRPr="00591C33">
              <w:rPr>
                <w:rFonts w:hint="eastAsia"/>
                <w:snapToGrid w:val="0"/>
                <w:color w:val="000000" w:themeColor="text1"/>
                <w:sz w:val="20"/>
              </w:rPr>
              <w:t>コップで水を飲む</w:t>
            </w:r>
          </w:p>
        </w:tc>
        <w:tc>
          <w:tcPr>
            <w:tcW w:w="832" w:type="dxa"/>
            <w:vAlign w:val="center"/>
          </w:tcPr>
          <w:p w14:paraId="7E4CCB76" w14:textId="77777777" w:rsidR="006761E6" w:rsidRPr="00591C33" w:rsidRDefault="00B61B48">
            <w:pPr>
              <w:pStyle w:val="a9"/>
              <w:wordWrap w:val="0"/>
              <w:overflowPunct w:val="0"/>
              <w:autoSpaceDE w:val="0"/>
              <w:autoSpaceDN w:val="0"/>
              <w:snapToGrid w:val="0"/>
              <w:textAlignment w:val="center"/>
              <w:rPr>
                <w:snapToGrid w:val="0"/>
                <w:color w:val="000000" w:themeColor="text1"/>
                <w:sz w:val="20"/>
              </w:rPr>
            </w:pPr>
            <w:r w:rsidRPr="00591C33">
              <w:rPr>
                <w:rFonts w:hint="eastAsia"/>
                <w:snapToGrid w:val="0"/>
                <w:color w:val="000000" w:themeColor="text1"/>
                <w:sz w:val="20"/>
              </w:rPr>
              <w:t>右</w:t>
            </w:r>
          </w:p>
        </w:tc>
        <w:tc>
          <w:tcPr>
            <w:tcW w:w="4023" w:type="dxa"/>
            <w:gridSpan w:val="3"/>
            <w:vAlign w:val="center"/>
          </w:tcPr>
          <w:p w14:paraId="632657D0" w14:textId="77777777" w:rsidR="006761E6" w:rsidRPr="00591C33" w:rsidRDefault="00B61B48">
            <w:pPr>
              <w:pStyle w:val="a9"/>
              <w:wordWrap w:val="0"/>
              <w:overflowPunct w:val="0"/>
              <w:autoSpaceDE w:val="0"/>
              <w:autoSpaceDN w:val="0"/>
              <w:snapToGrid w:val="0"/>
              <w:textAlignment w:val="center"/>
              <w:rPr>
                <w:snapToGrid w:val="0"/>
                <w:color w:val="000000" w:themeColor="text1"/>
                <w:sz w:val="20"/>
              </w:rPr>
            </w:pPr>
            <w:r w:rsidRPr="00591C33">
              <w:rPr>
                <w:rFonts w:hint="eastAsia"/>
                <w:snapToGrid w:val="0"/>
                <w:color w:val="000000" w:themeColor="text1"/>
                <w:sz w:val="20"/>
              </w:rPr>
              <w:t>寝返りをする</w:t>
            </w:r>
          </w:p>
        </w:tc>
        <w:tc>
          <w:tcPr>
            <w:tcW w:w="971" w:type="dxa"/>
            <w:vAlign w:val="center"/>
          </w:tcPr>
          <w:p w14:paraId="5103C0C5" w14:textId="77777777" w:rsidR="006761E6" w:rsidRPr="00591C33" w:rsidRDefault="00B61B48">
            <w:pPr>
              <w:pStyle w:val="a9"/>
              <w:wordWrap w:val="0"/>
              <w:overflowPunct w:val="0"/>
              <w:autoSpaceDE w:val="0"/>
              <w:autoSpaceDN w:val="0"/>
              <w:snapToGrid w:val="0"/>
              <w:textAlignment w:val="center"/>
              <w:rPr>
                <w:snapToGrid w:val="0"/>
                <w:color w:val="000000" w:themeColor="text1"/>
                <w:sz w:val="20"/>
              </w:rPr>
            </w:pPr>
            <w:r w:rsidRPr="00591C33">
              <w:rPr>
                <w:rFonts w:hint="eastAsia"/>
                <w:snapToGrid w:val="0"/>
                <w:color w:val="000000" w:themeColor="text1"/>
                <w:sz w:val="20"/>
              </w:rPr>
              <w:t xml:space="preserve">　</w:t>
            </w:r>
          </w:p>
        </w:tc>
        <w:tc>
          <w:tcPr>
            <w:tcW w:w="363" w:type="dxa"/>
            <w:vMerge/>
            <w:tcBorders>
              <w:top w:val="nil"/>
              <w:bottom w:val="nil"/>
              <w:right w:val="single" w:sz="8" w:space="0" w:color="auto"/>
            </w:tcBorders>
            <w:vAlign w:val="center"/>
          </w:tcPr>
          <w:p w14:paraId="18072939" w14:textId="77777777" w:rsidR="006761E6" w:rsidRPr="00591C33" w:rsidRDefault="006761E6">
            <w:pPr>
              <w:pStyle w:val="a9"/>
              <w:wordWrap w:val="0"/>
              <w:overflowPunct w:val="0"/>
              <w:autoSpaceDE w:val="0"/>
              <w:autoSpaceDN w:val="0"/>
              <w:snapToGrid w:val="0"/>
              <w:textAlignment w:val="center"/>
              <w:rPr>
                <w:snapToGrid w:val="0"/>
                <w:color w:val="000000" w:themeColor="text1"/>
                <w:sz w:val="20"/>
              </w:rPr>
            </w:pPr>
          </w:p>
        </w:tc>
      </w:tr>
      <w:tr w:rsidR="00591C33" w:rsidRPr="00591C33" w14:paraId="07B6DC6D" w14:textId="77777777">
        <w:trPr>
          <w:cantSplit/>
          <w:trHeight w:val="20"/>
        </w:trPr>
        <w:tc>
          <w:tcPr>
            <w:tcW w:w="278" w:type="dxa"/>
            <w:vMerge/>
            <w:tcBorders>
              <w:top w:val="nil"/>
              <w:left w:val="single" w:sz="8" w:space="0" w:color="auto"/>
              <w:bottom w:val="nil"/>
            </w:tcBorders>
            <w:vAlign w:val="center"/>
          </w:tcPr>
          <w:p w14:paraId="5A3C2D35" w14:textId="77777777" w:rsidR="006761E6" w:rsidRPr="00591C33" w:rsidRDefault="006761E6">
            <w:pPr>
              <w:pStyle w:val="a9"/>
              <w:wordWrap w:val="0"/>
              <w:overflowPunct w:val="0"/>
              <w:autoSpaceDE w:val="0"/>
              <w:autoSpaceDN w:val="0"/>
              <w:snapToGrid w:val="0"/>
              <w:textAlignment w:val="center"/>
              <w:rPr>
                <w:snapToGrid w:val="0"/>
                <w:color w:val="000000" w:themeColor="text1"/>
                <w:sz w:val="20"/>
              </w:rPr>
            </w:pPr>
          </w:p>
        </w:tc>
        <w:tc>
          <w:tcPr>
            <w:tcW w:w="4023" w:type="dxa"/>
            <w:vMerge/>
            <w:vAlign w:val="center"/>
          </w:tcPr>
          <w:p w14:paraId="519F2331" w14:textId="77777777" w:rsidR="006761E6" w:rsidRPr="00591C33" w:rsidRDefault="006761E6">
            <w:pPr>
              <w:pStyle w:val="a9"/>
              <w:wordWrap w:val="0"/>
              <w:overflowPunct w:val="0"/>
              <w:autoSpaceDE w:val="0"/>
              <w:autoSpaceDN w:val="0"/>
              <w:snapToGrid w:val="0"/>
              <w:ind w:right="115"/>
              <w:textAlignment w:val="center"/>
              <w:rPr>
                <w:snapToGrid w:val="0"/>
                <w:color w:val="000000" w:themeColor="text1"/>
                <w:sz w:val="20"/>
              </w:rPr>
            </w:pPr>
          </w:p>
        </w:tc>
        <w:tc>
          <w:tcPr>
            <w:tcW w:w="832" w:type="dxa"/>
            <w:vAlign w:val="center"/>
          </w:tcPr>
          <w:p w14:paraId="6115FFF1" w14:textId="77777777" w:rsidR="006761E6" w:rsidRPr="00591C33" w:rsidRDefault="00B61B48">
            <w:pPr>
              <w:pStyle w:val="a9"/>
              <w:wordWrap w:val="0"/>
              <w:overflowPunct w:val="0"/>
              <w:autoSpaceDE w:val="0"/>
              <w:autoSpaceDN w:val="0"/>
              <w:snapToGrid w:val="0"/>
              <w:textAlignment w:val="center"/>
              <w:rPr>
                <w:snapToGrid w:val="0"/>
                <w:color w:val="000000" w:themeColor="text1"/>
                <w:sz w:val="20"/>
              </w:rPr>
            </w:pPr>
            <w:r w:rsidRPr="00591C33">
              <w:rPr>
                <w:rFonts w:hint="eastAsia"/>
                <w:snapToGrid w:val="0"/>
                <w:color w:val="000000" w:themeColor="text1"/>
                <w:sz w:val="20"/>
              </w:rPr>
              <w:t>左</w:t>
            </w:r>
          </w:p>
        </w:tc>
        <w:tc>
          <w:tcPr>
            <w:tcW w:w="4023" w:type="dxa"/>
            <w:gridSpan w:val="3"/>
            <w:vAlign w:val="center"/>
          </w:tcPr>
          <w:p w14:paraId="2408A508" w14:textId="77777777" w:rsidR="006761E6" w:rsidRPr="00591C33" w:rsidRDefault="00B61B48">
            <w:pPr>
              <w:pStyle w:val="a9"/>
              <w:wordWrap w:val="0"/>
              <w:overflowPunct w:val="0"/>
              <w:autoSpaceDE w:val="0"/>
              <w:autoSpaceDN w:val="0"/>
              <w:snapToGrid w:val="0"/>
              <w:textAlignment w:val="center"/>
              <w:rPr>
                <w:snapToGrid w:val="0"/>
                <w:color w:val="000000" w:themeColor="text1"/>
                <w:sz w:val="20"/>
              </w:rPr>
            </w:pPr>
            <w:r w:rsidRPr="00591C33">
              <w:rPr>
                <w:rFonts w:hint="eastAsia"/>
                <w:snapToGrid w:val="0"/>
                <w:color w:val="000000" w:themeColor="text1"/>
                <w:sz w:val="20"/>
              </w:rPr>
              <w:t>いすに腰掛ける</w:t>
            </w:r>
          </w:p>
        </w:tc>
        <w:tc>
          <w:tcPr>
            <w:tcW w:w="971" w:type="dxa"/>
            <w:vAlign w:val="center"/>
          </w:tcPr>
          <w:p w14:paraId="7AAFEDA2" w14:textId="77777777" w:rsidR="006761E6" w:rsidRPr="00591C33" w:rsidRDefault="00B61B48">
            <w:pPr>
              <w:pStyle w:val="a9"/>
              <w:wordWrap w:val="0"/>
              <w:overflowPunct w:val="0"/>
              <w:autoSpaceDE w:val="0"/>
              <w:autoSpaceDN w:val="0"/>
              <w:snapToGrid w:val="0"/>
              <w:textAlignment w:val="center"/>
              <w:rPr>
                <w:snapToGrid w:val="0"/>
                <w:color w:val="000000" w:themeColor="text1"/>
                <w:sz w:val="20"/>
              </w:rPr>
            </w:pPr>
            <w:r w:rsidRPr="00591C33">
              <w:rPr>
                <w:rFonts w:hint="eastAsia"/>
                <w:snapToGrid w:val="0"/>
                <w:color w:val="000000" w:themeColor="text1"/>
                <w:sz w:val="20"/>
              </w:rPr>
              <w:t xml:space="preserve">　</w:t>
            </w:r>
          </w:p>
        </w:tc>
        <w:tc>
          <w:tcPr>
            <w:tcW w:w="363" w:type="dxa"/>
            <w:vMerge/>
            <w:tcBorders>
              <w:top w:val="nil"/>
              <w:bottom w:val="nil"/>
              <w:right w:val="single" w:sz="8" w:space="0" w:color="auto"/>
            </w:tcBorders>
            <w:vAlign w:val="center"/>
          </w:tcPr>
          <w:p w14:paraId="4A3C55DD" w14:textId="77777777" w:rsidR="006761E6" w:rsidRPr="00591C33" w:rsidRDefault="006761E6">
            <w:pPr>
              <w:pStyle w:val="a9"/>
              <w:wordWrap w:val="0"/>
              <w:overflowPunct w:val="0"/>
              <w:autoSpaceDE w:val="0"/>
              <w:autoSpaceDN w:val="0"/>
              <w:snapToGrid w:val="0"/>
              <w:textAlignment w:val="center"/>
              <w:rPr>
                <w:snapToGrid w:val="0"/>
                <w:color w:val="000000" w:themeColor="text1"/>
                <w:sz w:val="20"/>
              </w:rPr>
            </w:pPr>
          </w:p>
        </w:tc>
      </w:tr>
      <w:tr w:rsidR="00591C33" w:rsidRPr="00591C33" w14:paraId="7FA295B8" w14:textId="77777777">
        <w:trPr>
          <w:cantSplit/>
          <w:trHeight w:val="20"/>
        </w:trPr>
        <w:tc>
          <w:tcPr>
            <w:tcW w:w="278" w:type="dxa"/>
            <w:vMerge/>
            <w:tcBorders>
              <w:top w:val="nil"/>
              <w:left w:val="single" w:sz="8" w:space="0" w:color="auto"/>
              <w:bottom w:val="nil"/>
            </w:tcBorders>
            <w:vAlign w:val="center"/>
          </w:tcPr>
          <w:p w14:paraId="0D32EC9C" w14:textId="77777777" w:rsidR="006761E6" w:rsidRPr="00591C33" w:rsidRDefault="006761E6">
            <w:pPr>
              <w:pStyle w:val="a9"/>
              <w:wordWrap w:val="0"/>
              <w:overflowPunct w:val="0"/>
              <w:autoSpaceDE w:val="0"/>
              <w:autoSpaceDN w:val="0"/>
              <w:snapToGrid w:val="0"/>
              <w:textAlignment w:val="center"/>
              <w:rPr>
                <w:snapToGrid w:val="0"/>
                <w:color w:val="000000" w:themeColor="text1"/>
                <w:sz w:val="20"/>
              </w:rPr>
            </w:pPr>
          </w:p>
        </w:tc>
        <w:tc>
          <w:tcPr>
            <w:tcW w:w="4023" w:type="dxa"/>
            <w:tcBorders>
              <w:bottom w:val="nil"/>
            </w:tcBorders>
            <w:vAlign w:val="bottom"/>
          </w:tcPr>
          <w:p w14:paraId="75ABDA2F" w14:textId="77777777" w:rsidR="006761E6" w:rsidRPr="00591C33" w:rsidRDefault="00B61B48">
            <w:pPr>
              <w:pStyle w:val="a9"/>
              <w:wordWrap w:val="0"/>
              <w:overflowPunct w:val="0"/>
              <w:autoSpaceDE w:val="0"/>
              <w:autoSpaceDN w:val="0"/>
              <w:snapToGrid w:val="0"/>
              <w:ind w:right="115"/>
              <w:textAlignment w:val="center"/>
              <w:rPr>
                <w:snapToGrid w:val="0"/>
                <w:color w:val="000000" w:themeColor="text1"/>
                <w:sz w:val="20"/>
              </w:rPr>
            </w:pPr>
            <w:r w:rsidRPr="00591C33">
              <w:rPr>
                <w:rFonts w:hint="eastAsia"/>
                <w:snapToGrid w:val="0"/>
                <w:color w:val="000000" w:themeColor="text1"/>
                <w:sz w:val="20"/>
              </w:rPr>
              <w:t>顔を洗いタオルでふく</w:t>
            </w:r>
          </w:p>
        </w:tc>
        <w:tc>
          <w:tcPr>
            <w:tcW w:w="832" w:type="dxa"/>
            <w:tcBorders>
              <w:bottom w:val="nil"/>
            </w:tcBorders>
            <w:vAlign w:val="bottom"/>
          </w:tcPr>
          <w:p w14:paraId="5CDE4225" w14:textId="77777777" w:rsidR="006761E6" w:rsidRPr="00591C33" w:rsidRDefault="006761E6">
            <w:pPr>
              <w:pStyle w:val="a9"/>
              <w:wordWrap w:val="0"/>
              <w:overflowPunct w:val="0"/>
              <w:autoSpaceDE w:val="0"/>
              <w:autoSpaceDN w:val="0"/>
              <w:snapToGrid w:val="0"/>
              <w:textAlignment w:val="center"/>
              <w:rPr>
                <w:snapToGrid w:val="0"/>
                <w:color w:val="000000" w:themeColor="text1"/>
                <w:sz w:val="20"/>
              </w:rPr>
            </w:pPr>
          </w:p>
        </w:tc>
        <w:tc>
          <w:tcPr>
            <w:tcW w:w="4023" w:type="dxa"/>
            <w:gridSpan w:val="3"/>
            <w:tcBorders>
              <w:bottom w:val="nil"/>
            </w:tcBorders>
            <w:vAlign w:val="bottom"/>
          </w:tcPr>
          <w:p w14:paraId="559C760F" w14:textId="77777777" w:rsidR="006761E6" w:rsidRPr="00591C33" w:rsidRDefault="00B61B48">
            <w:pPr>
              <w:pStyle w:val="a9"/>
              <w:wordWrap w:val="0"/>
              <w:overflowPunct w:val="0"/>
              <w:autoSpaceDE w:val="0"/>
              <w:autoSpaceDN w:val="0"/>
              <w:snapToGrid w:val="0"/>
              <w:textAlignment w:val="center"/>
              <w:rPr>
                <w:snapToGrid w:val="0"/>
                <w:color w:val="000000" w:themeColor="text1"/>
                <w:sz w:val="20"/>
              </w:rPr>
            </w:pPr>
            <w:r w:rsidRPr="00591C33">
              <w:rPr>
                <w:rFonts w:hint="eastAsia"/>
                <w:snapToGrid w:val="0"/>
                <w:color w:val="000000" w:themeColor="text1"/>
                <w:sz w:val="20"/>
              </w:rPr>
              <w:t>洋式便器にすわる</w:t>
            </w:r>
          </w:p>
        </w:tc>
        <w:tc>
          <w:tcPr>
            <w:tcW w:w="971" w:type="dxa"/>
            <w:tcBorders>
              <w:bottom w:val="nil"/>
            </w:tcBorders>
            <w:vAlign w:val="center"/>
          </w:tcPr>
          <w:p w14:paraId="6E69F783" w14:textId="77777777" w:rsidR="006761E6" w:rsidRPr="00591C33" w:rsidRDefault="00B61B48">
            <w:pPr>
              <w:pStyle w:val="a9"/>
              <w:wordWrap w:val="0"/>
              <w:overflowPunct w:val="0"/>
              <w:autoSpaceDE w:val="0"/>
              <w:autoSpaceDN w:val="0"/>
              <w:snapToGrid w:val="0"/>
              <w:textAlignment w:val="center"/>
              <w:rPr>
                <w:snapToGrid w:val="0"/>
                <w:color w:val="000000" w:themeColor="text1"/>
                <w:sz w:val="20"/>
              </w:rPr>
            </w:pPr>
            <w:r w:rsidRPr="00591C33">
              <w:rPr>
                <w:rFonts w:hint="eastAsia"/>
                <w:snapToGrid w:val="0"/>
                <w:color w:val="000000" w:themeColor="text1"/>
                <w:sz w:val="20"/>
              </w:rPr>
              <w:t xml:space="preserve">　</w:t>
            </w:r>
          </w:p>
        </w:tc>
        <w:tc>
          <w:tcPr>
            <w:tcW w:w="363" w:type="dxa"/>
            <w:vMerge/>
            <w:tcBorders>
              <w:top w:val="nil"/>
              <w:bottom w:val="nil"/>
              <w:right w:val="single" w:sz="8" w:space="0" w:color="auto"/>
            </w:tcBorders>
            <w:vAlign w:val="center"/>
          </w:tcPr>
          <w:p w14:paraId="7249432A" w14:textId="77777777" w:rsidR="006761E6" w:rsidRPr="00591C33" w:rsidRDefault="006761E6">
            <w:pPr>
              <w:pStyle w:val="a9"/>
              <w:wordWrap w:val="0"/>
              <w:overflowPunct w:val="0"/>
              <w:autoSpaceDE w:val="0"/>
              <w:autoSpaceDN w:val="0"/>
              <w:snapToGrid w:val="0"/>
              <w:textAlignment w:val="center"/>
              <w:rPr>
                <w:snapToGrid w:val="0"/>
                <w:color w:val="000000" w:themeColor="text1"/>
                <w:sz w:val="20"/>
              </w:rPr>
            </w:pPr>
          </w:p>
        </w:tc>
      </w:tr>
      <w:tr w:rsidR="00591C33" w:rsidRPr="00591C33" w14:paraId="0E7C1939" w14:textId="77777777">
        <w:trPr>
          <w:cantSplit/>
          <w:trHeight w:val="20"/>
        </w:trPr>
        <w:tc>
          <w:tcPr>
            <w:tcW w:w="278" w:type="dxa"/>
            <w:vMerge w:val="restart"/>
            <w:tcBorders>
              <w:top w:val="nil"/>
              <w:left w:val="single" w:sz="8" w:space="0" w:color="auto"/>
            </w:tcBorders>
            <w:vAlign w:val="center"/>
          </w:tcPr>
          <w:p w14:paraId="1B56B09A" w14:textId="77777777" w:rsidR="006761E6" w:rsidRPr="00591C33" w:rsidRDefault="00B61B48">
            <w:pPr>
              <w:pStyle w:val="a9"/>
              <w:wordWrap w:val="0"/>
              <w:overflowPunct w:val="0"/>
              <w:autoSpaceDE w:val="0"/>
              <w:autoSpaceDN w:val="0"/>
              <w:snapToGrid w:val="0"/>
              <w:textAlignment w:val="center"/>
              <w:rPr>
                <w:snapToGrid w:val="0"/>
                <w:color w:val="000000" w:themeColor="text1"/>
                <w:sz w:val="20"/>
              </w:rPr>
            </w:pPr>
            <w:r w:rsidRPr="00591C33">
              <w:rPr>
                <w:rFonts w:hint="eastAsia"/>
                <w:snapToGrid w:val="0"/>
                <w:color w:val="000000" w:themeColor="text1"/>
                <w:sz w:val="20"/>
              </w:rPr>
              <w:t xml:space="preserve">　</w:t>
            </w:r>
          </w:p>
        </w:tc>
        <w:tc>
          <w:tcPr>
            <w:tcW w:w="4023" w:type="dxa"/>
            <w:vMerge w:val="restart"/>
            <w:vAlign w:val="center"/>
          </w:tcPr>
          <w:p w14:paraId="67C1C80E" w14:textId="77777777" w:rsidR="006761E6" w:rsidRPr="00591C33" w:rsidRDefault="00B61B48">
            <w:pPr>
              <w:pStyle w:val="a9"/>
              <w:wordWrap w:val="0"/>
              <w:overflowPunct w:val="0"/>
              <w:autoSpaceDE w:val="0"/>
              <w:autoSpaceDN w:val="0"/>
              <w:snapToGrid w:val="0"/>
              <w:ind w:right="115"/>
              <w:textAlignment w:val="center"/>
              <w:rPr>
                <w:snapToGrid w:val="0"/>
                <w:color w:val="000000" w:themeColor="text1"/>
                <w:sz w:val="20"/>
              </w:rPr>
            </w:pPr>
            <w:r w:rsidRPr="00591C33">
              <w:rPr>
                <w:rFonts w:hint="eastAsia"/>
                <w:snapToGrid w:val="0"/>
                <w:color w:val="000000" w:themeColor="text1"/>
                <w:sz w:val="20"/>
              </w:rPr>
              <w:t>ブラッシで歯を磨く</w:t>
            </w:r>
            <w:r w:rsidRPr="00591C33">
              <w:rPr>
                <w:rFonts w:ascii="?l?r ??fc" w:hAnsi="?l?r ??fc" w:hint="eastAsia"/>
                <w:snapToGrid w:val="0"/>
                <w:color w:val="000000" w:themeColor="text1"/>
                <w:sz w:val="20"/>
              </w:rPr>
              <w:t>（</w:t>
            </w:r>
            <w:r w:rsidRPr="00591C33">
              <w:rPr>
                <w:rFonts w:hint="eastAsia"/>
                <w:snapToGrid w:val="0"/>
                <w:color w:val="000000" w:themeColor="text1"/>
                <w:sz w:val="20"/>
              </w:rPr>
              <w:t>自助具</w:t>
            </w:r>
            <w:r w:rsidRPr="00591C33">
              <w:rPr>
                <w:rFonts w:ascii="?l?r ??fc" w:hAnsi="?l?r ??fc" w:hint="eastAsia"/>
                <w:snapToGrid w:val="0"/>
                <w:color w:val="000000" w:themeColor="text1"/>
                <w:sz w:val="20"/>
              </w:rPr>
              <w:t>）</w:t>
            </w:r>
          </w:p>
        </w:tc>
        <w:tc>
          <w:tcPr>
            <w:tcW w:w="832" w:type="dxa"/>
            <w:vAlign w:val="center"/>
          </w:tcPr>
          <w:p w14:paraId="10249F33" w14:textId="77777777" w:rsidR="006761E6" w:rsidRPr="00591C33" w:rsidRDefault="00B61B48">
            <w:pPr>
              <w:pStyle w:val="a9"/>
              <w:wordWrap w:val="0"/>
              <w:overflowPunct w:val="0"/>
              <w:autoSpaceDE w:val="0"/>
              <w:autoSpaceDN w:val="0"/>
              <w:snapToGrid w:val="0"/>
              <w:textAlignment w:val="center"/>
              <w:rPr>
                <w:snapToGrid w:val="0"/>
                <w:color w:val="000000" w:themeColor="text1"/>
                <w:sz w:val="20"/>
              </w:rPr>
            </w:pPr>
            <w:r w:rsidRPr="00591C33">
              <w:rPr>
                <w:rFonts w:hint="eastAsia"/>
                <w:snapToGrid w:val="0"/>
                <w:color w:val="000000" w:themeColor="text1"/>
                <w:sz w:val="20"/>
              </w:rPr>
              <w:t>右</w:t>
            </w:r>
          </w:p>
        </w:tc>
        <w:tc>
          <w:tcPr>
            <w:tcW w:w="4023" w:type="dxa"/>
            <w:gridSpan w:val="3"/>
            <w:vAlign w:val="center"/>
          </w:tcPr>
          <w:p w14:paraId="67FC2065" w14:textId="77777777" w:rsidR="006761E6" w:rsidRPr="00591C33" w:rsidRDefault="00B61B48">
            <w:pPr>
              <w:pStyle w:val="a9"/>
              <w:wordWrap w:val="0"/>
              <w:overflowPunct w:val="0"/>
              <w:autoSpaceDE w:val="0"/>
              <w:autoSpaceDN w:val="0"/>
              <w:snapToGrid w:val="0"/>
              <w:textAlignment w:val="center"/>
              <w:rPr>
                <w:snapToGrid w:val="0"/>
                <w:color w:val="000000" w:themeColor="text1"/>
                <w:sz w:val="20"/>
              </w:rPr>
            </w:pPr>
            <w:r w:rsidRPr="00591C33">
              <w:rPr>
                <w:rFonts w:hint="eastAsia"/>
                <w:snapToGrid w:val="0"/>
                <w:color w:val="000000" w:themeColor="text1"/>
                <w:sz w:val="20"/>
              </w:rPr>
              <w:t>正座で座る</w:t>
            </w:r>
            <w:r w:rsidRPr="00591C33">
              <w:rPr>
                <w:rFonts w:ascii="?l?r ??fc" w:hAnsi="?l?r ??fc" w:hint="eastAsia"/>
                <w:snapToGrid w:val="0"/>
                <w:color w:val="000000" w:themeColor="text1"/>
                <w:sz w:val="20"/>
              </w:rPr>
              <w:t>（</w:t>
            </w:r>
            <w:r w:rsidRPr="00591C33">
              <w:rPr>
                <w:rFonts w:hint="eastAsia"/>
                <w:snapToGrid w:val="0"/>
                <w:color w:val="000000" w:themeColor="text1"/>
                <w:sz w:val="20"/>
              </w:rPr>
              <w:t>背もたれ、支え</w:t>
            </w:r>
            <w:r w:rsidRPr="00591C33">
              <w:rPr>
                <w:rFonts w:ascii="?l?r ??fc" w:hAnsi="?l?r ??fc" w:hint="eastAsia"/>
                <w:snapToGrid w:val="0"/>
                <w:color w:val="000000" w:themeColor="text1"/>
                <w:sz w:val="20"/>
              </w:rPr>
              <w:t>）</w:t>
            </w:r>
          </w:p>
        </w:tc>
        <w:tc>
          <w:tcPr>
            <w:tcW w:w="971" w:type="dxa"/>
            <w:vAlign w:val="center"/>
          </w:tcPr>
          <w:p w14:paraId="4E73BDB9" w14:textId="77777777" w:rsidR="006761E6" w:rsidRPr="00591C33" w:rsidRDefault="00B61B48">
            <w:pPr>
              <w:pStyle w:val="a9"/>
              <w:wordWrap w:val="0"/>
              <w:overflowPunct w:val="0"/>
              <w:autoSpaceDE w:val="0"/>
              <w:autoSpaceDN w:val="0"/>
              <w:snapToGrid w:val="0"/>
              <w:jc w:val="right"/>
              <w:textAlignment w:val="center"/>
              <w:rPr>
                <w:snapToGrid w:val="0"/>
                <w:color w:val="000000" w:themeColor="text1"/>
                <w:sz w:val="20"/>
              </w:rPr>
            </w:pPr>
            <w:r w:rsidRPr="00591C33">
              <w:rPr>
                <w:rFonts w:hint="eastAsia"/>
                <w:snapToGrid w:val="0"/>
                <w:color w:val="000000" w:themeColor="text1"/>
                <w:sz w:val="20"/>
              </w:rPr>
              <w:t>分</w:t>
            </w:r>
          </w:p>
        </w:tc>
        <w:tc>
          <w:tcPr>
            <w:tcW w:w="363" w:type="dxa"/>
            <w:vMerge w:val="restart"/>
            <w:tcBorders>
              <w:top w:val="nil"/>
              <w:right w:val="single" w:sz="8" w:space="0" w:color="auto"/>
            </w:tcBorders>
            <w:vAlign w:val="center"/>
          </w:tcPr>
          <w:p w14:paraId="494245C9" w14:textId="77777777" w:rsidR="006761E6" w:rsidRPr="00591C33" w:rsidRDefault="00B61B48">
            <w:pPr>
              <w:pStyle w:val="a9"/>
              <w:wordWrap w:val="0"/>
              <w:overflowPunct w:val="0"/>
              <w:autoSpaceDE w:val="0"/>
              <w:autoSpaceDN w:val="0"/>
              <w:snapToGrid w:val="0"/>
              <w:textAlignment w:val="center"/>
              <w:rPr>
                <w:snapToGrid w:val="0"/>
                <w:color w:val="000000" w:themeColor="text1"/>
                <w:sz w:val="20"/>
              </w:rPr>
            </w:pPr>
            <w:r w:rsidRPr="00591C33">
              <w:rPr>
                <w:rFonts w:hint="eastAsia"/>
                <w:snapToGrid w:val="0"/>
                <w:color w:val="000000" w:themeColor="text1"/>
                <w:sz w:val="20"/>
              </w:rPr>
              <w:t xml:space="preserve">　</w:t>
            </w:r>
          </w:p>
        </w:tc>
      </w:tr>
      <w:tr w:rsidR="00591C33" w:rsidRPr="00591C33" w14:paraId="16B83990" w14:textId="77777777">
        <w:trPr>
          <w:cantSplit/>
          <w:trHeight w:val="20"/>
        </w:trPr>
        <w:tc>
          <w:tcPr>
            <w:tcW w:w="278" w:type="dxa"/>
            <w:vMerge/>
            <w:tcBorders>
              <w:left w:val="single" w:sz="8" w:space="0" w:color="auto"/>
            </w:tcBorders>
            <w:vAlign w:val="center"/>
          </w:tcPr>
          <w:p w14:paraId="49E05415" w14:textId="77777777" w:rsidR="006761E6" w:rsidRPr="00591C33" w:rsidRDefault="006761E6">
            <w:pPr>
              <w:pStyle w:val="a9"/>
              <w:wordWrap w:val="0"/>
              <w:overflowPunct w:val="0"/>
              <w:autoSpaceDE w:val="0"/>
              <w:autoSpaceDN w:val="0"/>
              <w:snapToGrid w:val="0"/>
              <w:textAlignment w:val="center"/>
              <w:rPr>
                <w:snapToGrid w:val="0"/>
                <w:color w:val="000000" w:themeColor="text1"/>
                <w:sz w:val="20"/>
              </w:rPr>
            </w:pPr>
          </w:p>
        </w:tc>
        <w:tc>
          <w:tcPr>
            <w:tcW w:w="4023" w:type="dxa"/>
            <w:vMerge/>
            <w:vAlign w:val="center"/>
          </w:tcPr>
          <w:p w14:paraId="3E068232" w14:textId="77777777" w:rsidR="006761E6" w:rsidRPr="00591C33" w:rsidRDefault="006761E6">
            <w:pPr>
              <w:pStyle w:val="a9"/>
              <w:wordWrap w:val="0"/>
              <w:overflowPunct w:val="0"/>
              <w:autoSpaceDE w:val="0"/>
              <w:autoSpaceDN w:val="0"/>
              <w:snapToGrid w:val="0"/>
              <w:ind w:right="115"/>
              <w:textAlignment w:val="center"/>
              <w:rPr>
                <w:snapToGrid w:val="0"/>
                <w:color w:val="000000" w:themeColor="text1"/>
                <w:sz w:val="20"/>
              </w:rPr>
            </w:pPr>
          </w:p>
        </w:tc>
        <w:tc>
          <w:tcPr>
            <w:tcW w:w="832" w:type="dxa"/>
            <w:vAlign w:val="center"/>
          </w:tcPr>
          <w:p w14:paraId="1ABD8677" w14:textId="77777777" w:rsidR="006761E6" w:rsidRPr="00591C33" w:rsidRDefault="00B61B48">
            <w:pPr>
              <w:pStyle w:val="a9"/>
              <w:wordWrap w:val="0"/>
              <w:overflowPunct w:val="0"/>
              <w:autoSpaceDE w:val="0"/>
              <w:autoSpaceDN w:val="0"/>
              <w:snapToGrid w:val="0"/>
              <w:textAlignment w:val="center"/>
              <w:rPr>
                <w:snapToGrid w:val="0"/>
                <w:color w:val="000000" w:themeColor="text1"/>
                <w:sz w:val="20"/>
              </w:rPr>
            </w:pPr>
            <w:r w:rsidRPr="00591C33">
              <w:rPr>
                <w:rFonts w:hint="eastAsia"/>
                <w:snapToGrid w:val="0"/>
                <w:color w:val="000000" w:themeColor="text1"/>
                <w:sz w:val="20"/>
              </w:rPr>
              <w:t>左</w:t>
            </w:r>
          </w:p>
        </w:tc>
        <w:tc>
          <w:tcPr>
            <w:tcW w:w="4023" w:type="dxa"/>
            <w:gridSpan w:val="3"/>
            <w:vAlign w:val="center"/>
          </w:tcPr>
          <w:p w14:paraId="73DC55F3" w14:textId="77777777" w:rsidR="006761E6" w:rsidRPr="00591C33" w:rsidRDefault="00B61B48">
            <w:pPr>
              <w:pStyle w:val="a9"/>
              <w:wordWrap w:val="0"/>
              <w:overflowPunct w:val="0"/>
              <w:autoSpaceDE w:val="0"/>
              <w:autoSpaceDN w:val="0"/>
              <w:snapToGrid w:val="0"/>
              <w:ind w:left="210" w:hanging="210"/>
              <w:textAlignment w:val="center"/>
              <w:rPr>
                <w:snapToGrid w:val="0"/>
                <w:color w:val="000000" w:themeColor="text1"/>
                <w:sz w:val="20"/>
              </w:rPr>
            </w:pPr>
            <w:r w:rsidRPr="00591C33">
              <w:rPr>
                <w:rFonts w:hint="eastAsia"/>
                <w:snapToGrid w:val="0"/>
                <w:color w:val="000000" w:themeColor="text1"/>
                <w:sz w:val="20"/>
              </w:rPr>
              <w:t>あぐらで座る</w:t>
            </w:r>
            <w:r w:rsidRPr="00591C33">
              <w:rPr>
                <w:rFonts w:ascii="?l?r ??fc" w:hAnsi="?l?r ??fc" w:hint="eastAsia"/>
                <w:snapToGrid w:val="0"/>
                <w:color w:val="000000" w:themeColor="text1"/>
                <w:sz w:val="20"/>
              </w:rPr>
              <w:t>（</w:t>
            </w:r>
            <w:r w:rsidRPr="00591C33">
              <w:rPr>
                <w:rFonts w:hint="eastAsia"/>
                <w:snapToGrid w:val="0"/>
                <w:color w:val="000000" w:themeColor="text1"/>
                <w:sz w:val="20"/>
              </w:rPr>
              <w:t>背もたれ、支え</w:t>
            </w:r>
            <w:r w:rsidRPr="00591C33">
              <w:rPr>
                <w:rFonts w:ascii="?l?r ??fc" w:hAnsi="?l?r ??fc" w:hint="eastAsia"/>
                <w:snapToGrid w:val="0"/>
                <w:color w:val="000000" w:themeColor="text1"/>
                <w:sz w:val="20"/>
              </w:rPr>
              <w:t>）</w:t>
            </w:r>
          </w:p>
        </w:tc>
        <w:tc>
          <w:tcPr>
            <w:tcW w:w="971" w:type="dxa"/>
            <w:vAlign w:val="center"/>
          </w:tcPr>
          <w:p w14:paraId="66DA397F" w14:textId="77777777" w:rsidR="006761E6" w:rsidRPr="00591C33" w:rsidRDefault="00B61B48">
            <w:pPr>
              <w:pStyle w:val="a9"/>
              <w:wordWrap w:val="0"/>
              <w:overflowPunct w:val="0"/>
              <w:autoSpaceDE w:val="0"/>
              <w:autoSpaceDN w:val="0"/>
              <w:snapToGrid w:val="0"/>
              <w:jc w:val="right"/>
              <w:textAlignment w:val="center"/>
              <w:rPr>
                <w:snapToGrid w:val="0"/>
                <w:color w:val="000000" w:themeColor="text1"/>
                <w:sz w:val="20"/>
              </w:rPr>
            </w:pPr>
            <w:r w:rsidRPr="00591C33">
              <w:rPr>
                <w:rFonts w:hint="eastAsia"/>
                <w:snapToGrid w:val="0"/>
                <w:color w:val="000000" w:themeColor="text1"/>
                <w:sz w:val="20"/>
              </w:rPr>
              <w:t>分</w:t>
            </w:r>
          </w:p>
        </w:tc>
        <w:tc>
          <w:tcPr>
            <w:tcW w:w="363" w:type="dxa"/>
            <w:vMerge/>
            <w:tcBorders>
              <w:right w:val="single" w:sz="8" w:space="0" w:color="auto"/>
            </w:tcBorders>
            <w:vAlign w:val="center"/>
          </w:tcPr>
          <w:p w14:paraId="5CDC9E78" w14:textId="77777777" w:rsidR="006761E6" w:rsidRPr="00591C33" w:rsidRDefault="006761E6">
            <w:pPr>
              <w:pStyle w:val="a9"/>
              <w:wordWrap w:val="0"/>
              <w:overflowPunct w:val="0"/>
              <w:autoSpaceDE w:val="0"/>
              <w:autoSpaceDN w:val="0"/>
              <w:snapToGrid w:val="0"/>
              <w:textAlignment w:val="center"/>
              <w:rPr>
                <w:snapToGrid w:val="0"/>
                <w:color w:val="000000" w:themeColor="text1"/>
                <w:sz w:val="20"/>
              </w:rPr>
            </w:pPr>
          </w:p>
        </w:tc>
      </w:tr>
      <w:tr w:rsidR="00591C33" w:rsidRPr="00591C33" w14:paraId="3EA8BBA3" w14:textId="77777777">
        <w:trPr>
          <w:cantSplit/>
          <w:trHeight w:val="20"/>
        </w:trPr>
        <w:tc>
          <w:tcPr>
            <w:tcW w:w="278" w:type="dxa"/>
            <w:vMerge/>
            <w:tcBorders>
              <w:left w:val="single" w:sz="8" w:space="0" w:color="auto"/>
              <w:bottom w:val="nil"/>
            </w:tcBorders>
            <w:vAlign w:val="center"/>
          </w:tcPr>
          <w:p w14:paraId="3485063B" w14:textId="77777777" w:rsidR="006761E6" w:rsidRPr="00591C33" w:rsidRDefault="006761E6">
            <w:pPr>
              <w:pStyle w:val="a9"/>
              <w:wordWrap w:val="0"/>
              <w:overflowPunct w:val="0"/>
              <w:autoSpaceDE w:val="0"/>
              <w:autoSpaceDN w:val="0"/>
              <w:snapToGrid w:val="0"/>
              <w:textAlignment w:val="center"/>
              <w:rPr>
                <w:snapToGrid w:val="0"/>
                <w:color w:val="000000" w:themeColor="text1"/>
                <w:sz w:val="20"/>
              </w:rPr>
            </w:pPr>
          </w:p>
        </w:tc>
        <w:tc>
          <w:tcPr>
            <w:tcW w:w="4023" w:type="dxa"/>
            <w:vAlign w:val="center"/>
          </w:tcPr>
          <w:p w14:paraId="6E4CD2C2" w14:textId="748B3945" w:rsidR="006761E6" w:rsidRPr="00591C33" w:rsidRDefault="00B61B48">
            <w:pPr>
              <w:pStyle w:val="a9"/>
              <w:wordWrap w:val="0"/>
              <w:overflowPunct w:val="0"/>
              <w:autoSpaceDE w:val="0"/>
              <w:autoSpaceDN w:val="0"/>
              <w:snapToGrid w:val="0"/>
              <w:ind w:right="115"/>
              <w:textAlignment w:val="center"/>
              <w:rPr>
                <w:snapToGrid w:val="0"/>
                <w:color w:val="000000" w:themeColor="text1"/>
                <w:sz w:val="20"/>
              </w:rPr>
            </w:pPr>
            <w:r w:rsidRPr="00591C33">
              <w:rPr>
                <w:rFonts w:hint="eastAsia"/>
                <w:snapToGrid w:val="0"/>
                <w:color w:val="000000" w:themeColor="text1"/>
                <w:sz w:val="20"/>
              </w:rPr>
              <w:t>タオルを</w:t>
            </w:r>
            <w:r w:rsidR="00A62068" w:rsidRPr="00591C33">
              <w:rPr>
                <w:rFonts w:hint="eastAsia"/>
                <w:snapToGrid w:val="0"/>
                <w:color w:val="000000" w:themeColor="text1"/>
                <w:sz w:val="20"/>
              </w:rPr>
              <w:t>絞る</w:t>
            </w:r>
            <w:r w:rsidRPr="00591C33">
              <w:rPr>
                <w:rFonts w:hint="eastAsia"/>
                <w:snapToGrid w:val="0"/>
                <w:color w:val="000000" w:themeColor="text1"/>
                <w:sz w:val="20"/>
              </w:rPr>
              <w:t>［水をきれる程度］</w:t>
            </w:r>
          </w:p>
        </w:tc>
        <w:tc>
          <w:tcPr>
            <w:tcW w:w="832" w:type="dxa"/>
            <w:vAlign w:val="center"/>
          </w:tcPr>
          <w:p w14:paraId="143E47B4" w14:textId="77777777" w:rsidR="006761E6" w:rsidRPr="00591C33" w:rsidRDefault="006761E6">
            <w:pPr>
              <w:pStyle w:val="a9"/>
              <w:wordWrap w:val="0"/>
              <w:overflowPunct w:val="0"/>
              <w:autoSpaceDE w:val="0"/>
              <w:autoSpaceDN w:val="0"/>
              <w:snapToGrid w:val="0"/>
              <w:textAlignment w:val="center"/>
              <w:rPr>
                <w:snapToGrid w:val="0"/>
                <w:color w:val="000000" w:themeColor="text1"/>
                <w:sz w:val="20"/>
              </w:rPr>
            </w:pPr>
          </w:p>
        </w:tc>
        <w:tc>
          <w:tcPr>
            <w:tcW w:w="4023" w:type="dxa"/>
            <w:gridSpan w:val="3"/>
            <w:vAlign w:val="center"/>
          </w:tcPr>
          <w:p w14:paraId="3451752C" w14:textId="77777777" w:rsidR="006761E6" w:rsidRPr="00591C33" w:rsidRDefault="00B61B48">
            <w:pPr>
              <w:pStyle w:val="a9"/>
              <w:wordWrap w:val="0"/>
              <w:overflowPunct w:val="0"/>
              <w:autoSpaceDE w:val="0"/>
              <w:autoSpaceDN w:val="0"/>
              <w:snapToGrid w:val="0"/>
              <w:ind w:left="210" w:hanging="210"/>
              <w:textAlignment w:val="center"/>
              <w:rPr>
                <w:snapToGrid w:val="0"/>
                <w:color w:val="000000" w:themeColor="text1"/>
                <w:sz w:val="20"/>
              </w:rPr>
            </w:pPr>
            <w:r w:rsidRPr="00591C33">
              <w:rPr>
                <w:rFonts w:hint="eastAsia"/>
                <w:snapToGrid w:val="0"/>
                <w:color w:val="000000" w:themeColor="text1"/>
                <w:sz w:val="20"/>
              </w:rPr>
              <w:t>横座りで座る</w:t>
            </w:r>
            <w:r w:rsidRPr="00591C33">
              <w:rPr>
                <w:rFonts w:ascii="?l?r ??fc" w:hAnsi="?l?r ??fc" w:hint="eastAsia"/>
                <w:snapToGrid w:val="0"/>
                <w:color w:val="000000" w:themeColor="text1"/>
                <w:sz w:val="20"/>
              </w:rPr>
              <w:t>（</w:t>
            </w:r>
            <w:r w:rsidRPr="00591C33">
              <w:rPr>
                <w:rFonts w:hint="eastAsia"/>
                <w:snapToGrid w:val="0"/>
                <w:color w:val="000000" w:themeColor="text1"/>
                <w:sz w:val="20"/>
              </w:rPr>
              <w:t>背もたれ、支え</w:t>
            </w:r>
            <w:r w:rsidRPr="00591C33">
              <w:rPr>
                <w:rFonts w:ascii="?l?r ??fc" w:hAnsi="?l?r ??fc" w:hint="eastAsia"/>
                <w:snapToGrid w:val="0"/>
                <w:color w:val="000000" w:themeColor="text1"/>
                <w:sz w:val="20"/>
              </w:rPr>
              <w:t>）</w:t>
            </w:r>
          </w:p>
        </w:tc>
        <w:tc>
          <w:tcPr>
            <w:tcW w:w="971" w:type="dxa"/>
            <w:vAlign w:val="center"/>
          </w:tcPr>
          <w:p w14:paraId="3408D5FA" w14:textId="77777777" w:rsidR="006761E6" w:rsidRPr="00591C33" w:rsidRDefault="00B61B48">
            <w:pPr>
              <w:pStyle w:val="a9"/>
              <w:wordWrap w:val="0"/>
              <w:overflowPunct w:val="0"/>
              <w:autoSpaceDE w:val="0"/>
              <w:autoSpaceDN w:val="0"/>
              <w:snapToGrid w:val="0"/>
              <w:jc w:val="right"/>
              <w:textAlignment w:val="center"/>
              <w:rPr>
                <w:snapToGrid w:val="0"/>
                <w:color w:val="000000" w:themeColor="text1"/>
                <w:sz w:val="20"/>
              </w:rPr>
            </w:pPr>
            <w:r w:rsidRPr="00591C33">
              <w:rPr>
                <w:rFonts w:hint="eastAsia"/>
                <w:snapToGrid w:val="0"/>
                <w:color w:val="000000" w:themeColor="text1"/>
                <w:sz w:val="20"/>
              </w:rPr>
              <w:t>分</w:t>
            </w:r>
          </w:p>
        </w:tc>
        <w:tc>
          <w:tcPr>
            <w:tcW w:w="363" w:type="dxa"/>
            <w:vMerge/>
            <w:tcBorders>
              <w:bottom w:val="nil"/>
              <w:right w:val="single" w:sz="8" w:space="0" w:color="auto"/>
            </w:tcBorders>
            <w:vAlign w:val="center"/>
          </w:tcPr>
          <w:p w14:paraId="5205AC1D" w14:textId="77777777" w:rsidR="006761E6" w:rsidRPr="00591C33" w:rsidRDefault="006761E6">
            <w:pPr>
              <w:pStyle w:val="a9"/>
              <w:wordWrap w:val="0"/>
              <w:overflowPunct w:val="0"/>
              <w:autoSpaceDE w:val="0"/>
              <w:autoSpaceDN w:val="0"/>
              <w:snapToGrid w:val="0"/>
              <w:textAlignment w:val="center"/>
              <w:rPr>
                <w:snapToGrid w:val="0"/>
                <w:color w:val="000000" w:themeColor="text1"/>
                <w:sz w:val="20"/>
              </w:rPr>
            </w:pPr>
          </w:p>
        </w:tc>
      </w:tr>
      <w:tr w:rsidR="00591C33" w:rsidRPr="00591C33" w14:paraId="016CAAAD" w14:textId="77777777">
        <w:trPr>
          <w:cantSplit/>
          <w:trHeight w:val="20"/>
        </w:trPr>
        <w:tc>
          <w:tcPr>
            <w:tcW w:w="278" w:type="dxa"/>
            <w:vMerge w:val="restart"/>
            <w:tcBorders>
              <w:top w:val="nil"/>
              <w:left w:val="single" w:sz="8" w:space="0" w:color="auto"/>
            </w:tcBorders>
            <w:vAlign w:val="center"/>
          </w:tcPr>
          <w:p w14:paraId="6A3333A7" w14:textId="75018959" w:rsidR="006761E6" w:rsidRPr="00591C33" w:rsidRDefault="00907E44">
            <w:pPr>
              <w:pStyle w:val="a9"/>
              <w:wordWrap w:val="0"/>
              <w:overflowPunct w:val="0"/>
              <w:autoSpaceDE w:val="0"/>
              <w:autoSpaceDN w:val="0"/>
              <w:snapToGrid w:val="0"/>
              <w:textAlignment w:val="center"/>
              <w:rPr>
                <w:snapToGrid w:val="0"/>
                <w:color w:val="000000" w:themeColor="text1"/>
                <w:sz w:val="20"/>
              </w:rPr>
            </w:pPr>
            <w:r w:rsidRPr="00591C33">
              <w:rPr>
                <w:rFonts w:hint="eastAsia"/>
                <w:noProof/>
                <w:color w:val="000000" w:themeColor="text1"/>
              </w:rPr>
              <mc:AlternateContent>
                <mc:Choice Requires="wps">
                  <w:drawing>
                    <wp:anchor distT="0" distB="0" distL="114300" distR="114300" simplePos="0" relativeHeight="2" behindDoc="0" locked="0" layoutInCell="1" hidden="0" allowOverlap="1" wp14:anchorId="6B1729D6" wp14:editId="59604BD4">
                      <wp:simplePos x="0" y="0"/>
                      <wp:positionH relativeFrom="column">
                        <wp:posOffset>-107315</wp:posOffset>
                      </wp:positionH>
                      <wp:positionV relativeFrom="paragraph">
                        <wp:posOffset>2096770</wp:posOffset>
                      </wp:positionV>
                      <wp:extent cx="6934200" cy="1572895"/>
                      <wp:effectExtent l="0" t="0" r="635" b="635"/>
                      <wp:wrapNone/>
                      <wp:docPr id="102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6934200" cy="1572895"/>
                              </a:xfrm>
                              <a:prstGeom prst="rect">
                                <a:avLst/>
                              </a:prstGeom>
                              <a:noFill/>
                              <a:ln>
                                <a:noFill/>
                              </a:ln>
                            </wps:spPr>
                            <wps:txbx>
                              <w:txbxContent>
                                <w:p w14:paraId="0C9839E8" w14:textId="77777777" w:rsidR="006761E6" w:rsidRDefault="00B61B48">
                                  <w:pPr>
                                    <w:rPr>
                                      <w:rFonts w:ascii="ＭＳ ゴシック" w:eastAsia="ＭＳ ゴシック" w:hAnsi="ＭＳ ゴシック"/>
                                    </w:rPr>
                                  </w:pPr>
                                  <w:r w:rsidRPr="0036404A">
                                    <w:rPr>
                                      <w:rFonts w:ascii="ＭＳ ゴシック" w:eastAsia="ＭＳ ゴシック" w:hAnsi="ＭＳ ゴシック" w:hint="eastAsia"/>
                                      <w:b/>
                                    </w:rPr>
                                    <w:t>３ 上肢の状態、歩行能力および起立位の状況</w:t>
                                  </w:r>
                                  <w:r>
                                    <w:rPr>
                                      <w:rFonts w:ascii="ＭＳ ゴシック" w:eastAsia="ＭＳ ゴシック" w:hAnsi="ＭＳ ゴシック" w:hint="eastAsia"/>
                                    </w:rPr>
                                    <w:t>（該当するものを〇で囲み、</w:t>
                                  </w:r>
                                  <w:r>
                                    <w:rPr>
                                      <w:rFonts w:ascii="ＭＳ ゴシック" w:eastAsia="ＭＳ ゴシック" w:hAnsi="ＭＳ ゴシック" w:hint="eastAsia"/>
                                      <w:bdr w:val="single" w:sz="4" w:space="0" w:color="auto"/>
                                    </w:rPr>
                                    <w:t xml:space="preserve">　</w:t>
                                  </w:r>
                                  <w:r>
                                    <w:rPr>
                                      <w:rFonts w:ascii="ＭＳ ゴシック" w:eastAsia="ＭＳ ゴシック" w:hAnsi="ＭＳ ゴシック"/>
                                      <w:bdr w:val="single" w:sz="4" w:space="0" w:color="auto"/>
                                    </w:rPr>
                                    <w:t xml:space="preserve"> </w:t>
                                  </w:r>
                                  <w:r>
                                    <w:rPr>
                                      <w:rFonts w:ascii="ＭＳ ゴシック" w:eastAsia="ＭＳ ゴシック" w:hAnsi="ＭＳ ゴシック" w:hint="eastAsia"/>
                                    </w:rPr>
                                    <w:t xml:space="preserve"> に数値を記入する。）</w:t>
                                  </w:r>
                                </w:p>
                                <w:p w14:paraId="46F2281D" w14:textId="77777777" w:rsidR="006761E6" w:rsidRDefault="00B61B48">
                                  <w:pPr>
                                    <w:rPr>
                                      <w:rFonts w:asciiTheme="minorEastAsia" w:eastAsiaTheme="minorEastAsia" w:hAnsiTheme="minorEastAsia"/>
                                      <w:sz w:val="20"/>
                                    </w:rPr>
                                  </w:pPr>
                                  <w:r>
                                    <w:rPr>
                                      <w:rFonts w:asciiTheme="minorEastAsia" w:eastAsiaTheme="minorEastAsia" w:hAnsiTheme="minorEastAsia" w:hint="eastAsia"/>
                                      <w:sz w:val="20"/>
                                    </w:rPr>
                                    <w:t>（</w:t>
                                  </w:r>
                                  <w:r>
                                    <w:rPr>
                                      <w:rFonts w:asciiTheme="minorEastAsia" w:eastAsiaTheme="minorEastAsia" w:hAnsiTheme="minorEastAsia"/>
                                      <w:sz w:val="20"/>
                                    </w:rPr>
                                    <w:t>1</w:t>
                                  </w:r>
                                  <w:r>
                                    <w:rPr>
                                      <w:rFonts w:asciiTheme="minorEastAsia" w:eastAsiaTheme="minorEastAsia" w:hAnsiTheme="minorEastAsia" w:hint="eastAsia"/>
                                      <w:sz w:val="20"/>
                                    </w:rPr>
                                    <w:t>）上肢で下げられる重さ（手指でも肘でもよい）　右：正常・（</w:t>
                                  </w:r>
                                  <w:r>
                                    <w:rPr>
                                      <w:rFonts w:asciiTheme="minorEastAsia" w:eastAsiaTheme="minorEastAsia" w:hAnsiTheme="minorEastAsia"/>
                                      <w:sz w:val="20"/>
                                    </w:rPr>
                                    <w:t xml:space="preserve"> 10</w:t>
                                  </w:r>
                                  <w:r>
                                    <w:rPr>
                                      <w:rFonts w:asciiTheme="minorEastAsia" w:eastAsiaTheme="minorEastAsia" w:hAnsiTheme="minorEastAsia" w:hint="eastAsia"/>
                                      <w:sz w:val="20"/>
                                    </w:rPr>
                                    <w:t>㎏</w:t>
                                  </w:r>
                                  <w:r>
                                    <w:rPr>
                                      <w:rFonts w:asciiTheme="minorEastAsia" w:eastAsiaTheme="minorEastAsia" w:hAnsiTheme="minorEastAsia"/>
                                      <w:sz w:val="20"/>
                                    </w:rPr>
                                    <w:t xml:space="preserve"> </w:t>
                                  </w:r>
                                  <w:r>
                                    <w:rPr>
                                      <w:rFonts w:asciiTheme="minorEastAsia" w:eastAsiaTheme="minorEastAsia" w:hAnsiTheme="minorEastAsia" w:hint="eastAsia"/>
                                      <w:sz w:val="20"/>
                                    </w:rPr>
                                    <w:t>・</w:t>
                                  </w:r>
                                  <w:r>
                                    <w:rPr>
                                      <w:rFonts w:asciiTheme="minorEastAsia" w:eastAsiaTheme="minorEastAsia" w:hAnsiTheme="minorEastAsia"/>
                                      <w:sz w:val="20"/>
                                    </w:rPr>
                                    <w:t xml:space="preserve"> 5</w:t>
                                  </w:r>
                                  <w:r>
                                    <w:rPr>
                                      <w:rFonts w:asciiTheme="minorEastAsia" w:eastAsiaTheme="minorEastAsia" w:hAnsiTheme="minorEastAsia" w:hint="eastAsia"/>
                                      <w:sz w:val="20"/>
                                    </w:rPr>
                                    <w:t>㎏</w:t>
                                  </w:r>
                                  <w:r>
                                    <w:rPr>
                                      <w:rFonts w:asciiTheme="minorEastAsia" w:eastAsiaTheme="minorEastAsia" w:hAnsiTheme="minorEastAsia"/>
                                      <w:sz w:val="20"/>
                                    </w:rPr>
                                    <w:t xml:space="preserve"> </w:t>
                                  </w:r>
                                  <w:r>
                                    <w:rPr>
                                      <w:rFonts w:asciiTheme="minorEastAsia" w:eastAsiaTheme="minorEastAsia" w:hAnsiTheme="minorEastAsia" w:hint="eastAsia"/>
                                      <w:sz w:val="20"/>
                                    </w:rPr>
                                    <w:t>）以内可能・不能</w:t>
                                  </w:r>
                                </w:p>
                                <w:p w14:paraId="52F9A82A" w14:textId="77777777" w:rsidR="006761E6" w:rsidRDefault="00B61B48">
                                  <w:pPr>
                                    <w:ind w:firstLineChars="2400" w:firstLine="4862"/>
                                    <w:rPr>
                                      <w:rFonts w:asciiTheme="minorEastAsia" w:eastAsiaTheme="minorEastAsia" w:hAnsiTheme="minorEastAsia"/>
                                      <w:sz w:val="20"/>
                                    </w:rPr>
                                  </w:pPr>
                                  <w:r>
                                    <w:rPr>
                                      <w:rFonts w:asciiTheme="minorEastAsia" w:eastAsiaTheme="minorEastAsia" w:hAnsiTheme="minorEastAsia"/>
                                      <w:sz w:val="20"/>
                                    </w:rPr>
                                    <w:t xml:space="preserve"> </w:t>
                                  </w:r>
                                  <w:r>
                                    <w:rPr>
                                      <w:rFonts w:asciiTheme="minorEastAsia" w:eastAsiaTheme="minorEastAsia" w:hAnsiTheme="minorEastAsia" w:hint="eastAsia"/>
                                      <w:sz w:val="20"/>
                                    </w:rPr>
                                    <w:t>左：正常・（</w:t>
                                  </w:r>
                                  <w:r>
                                    <w:rPr>
                                      <w:rFonts w:asciiTheme="minorEastAsia" w:eastAsiaTheme="minorEastAsia" w:hAnsiTheme="minorEastAsia"/>
                                      <w:sz w:val="20"/>
                                    </w:rPr>
                                    <w:t xml:space="preserve"> 10</w:t>
                                  </w:r>
                                  <w:r>
                                    <w:rPr>
                                      <w:rFonts w:asciiTheme="minorEastAsia" w:eastAsiaTheme="minorEastAsia" w:hAnsiTheme="minorEastAsia" w:hint="eastAsia"/>
                                      <w:sz w:val="20"/>
                                    </w:rPr>
                                    <w:t>㎏</w:t>
                                  </w:r>
                                  <w:r>
                                    <w:rPr>
                                      <w:rFonts w:asciiTheme="minorEastAsia" w:eastAsiaTheme="minorEastAsia" w:hAnsiTheme="minorEastAsia"/>
                                      <w:sz w:val="20"/>
                                    </w:rPr>
                                    <w:t xml:space="preserve"> </w:t>
                                  </w:r>
                                  <w:r>
                                    <w:rPr>
                                      <w:rFonts w:asciiTheme="minorEastAsia" w:eastAsiaTheme="minorEastAsia" w:hAnsiTheme="minorEastAsia" w:hint="eastAsia"/>
                                      <w:sz w:val="20"/>
                                    </w:rPr>
                                    <w:t>・</w:t>
                                  </w:r>
                                  <w:r>
                                    <w:rPr>
                                      <w:rFonts w:asciiTheme="minorEastAsia" w:eastAsiaTheme="minorEastAsia" w:hAnsiTheme="minorEastAsia"/>
                                      <w:sz w:val="20"/>
                                    </w:rPr>
                                    <w:t xml:space="preserve"> 5</w:t>
                                  </w:r>
                                  <w:r>
                                    <w:rPr>
                                      <w:rFonts w:asciiTheme="minorEastAsia" w:eastAsiaTheme="minorEastAsia" w:hAnsiTheme="minorEastAsia" w:hint="eastAsia"/>
                                      <w:sz w:val="20"/>
                                    </w:rPr>
                                    <w:t>㎏</w:t>
                                  </w:r>
                                  <w:r>
                                    <w:rPr>
                                      <w:rFonts w:asciiTheme="minorEastAsia" w:eastAsiaTheme="minorEastAsia" w:hAnsiTheme="minorEastAsia"/>
                                      <w:sz w:val="20"/>
                                    </w:rPr>
                                    <w:t xml:space="preserve"> </w:t>
                                  </w:r>
                                  <w:r>
                                    <w:rPr>
                                      <w:rFonts w:asciiTheme="minorEastAsia" w:eastAsiaTheme="minorEastAsia" w:hAnsiTheme="minorEastAsia" w:hint="eastAsia"/>
                                      <w:sz w:val="20"/>
                                    </w:rPr>
                                    <w:t>）以内可能・不能</w:t>
                                  </w:r>
                                </w:p>
                                <w:p w14:paraId="4EB545F9" w14:textId="77777777" w:rsidR="006761E6" w:rsidRDefault="00B61B48">
                                  <w:pPr>
                                    <w:rPr>
                                      <w:rFonts w:asciiTheme="minorEastAsia" w:eastAsiaTheme="minorEastAsia" w:hAnsiTheme="minorEastAsia"/>
                                      <w:sz w:val="20"/>
                                    </w:rPr>
                                  </w:pPr>
                                  <w:r>
                                    <w:rPr>
                                      <w:rFonts w:asciiTheme="minorEastAsia" w:eastAsiaTheme="minorEastAsia" w:hAnsiTheme="minorEastAsia" w:hint="eastAsia"/>
                                      <w:sz w:val="20"/>
                                    </w:rPr>
                                    <w:t>（</w:t>
                                  </w:r>
                                  <w:r>
                                    <w:rPr>
                                      <w:rFonts w:asciiTheme="minorEastAsia" w:eastAsiaTheme="minorEastAsia" w:hAnsiTheme="minorEastAsia"/>
                                      <w:sz w:val="20"/>
                                    </w:rPr>
                                    <w:t>2</w:t>
                                  </w:r>
                                  <w:r>
                                    <w:rPr>
                                      <w:rFonts w:asciiTheme="minorEastAsia" w:eastAsiaTheme="minorEastAsia" w:hAnsiTheme="minorEastAsia" w:hint="eastAsia"/>
                                      <w:sz w:val="20"/>
                                    </w:rPr>
                                    <w:t>）歩行能力（補装具あり</w:t>
                                  </w:r>
                                  <w:r>
                                    <w:rPr>
                                      <w:rFonts w:asciiTheme="minorEastAsia" w:eastAsiaTheme="minorEastAsia" w:hAnsiTheme="minorEastAsia" w:hint="eastAsia"/>
                                      <w:sz w:val="15"/>
                                    </w:rPr>
                                    <w:t>【器物使用および介助を含む】</w:t>
                                  </w:r>
                                  <w:r>
                                    <w:rPr>
                                      <w:rFonts w:asciiTheme="minorEastAsia" w:eastAsiaTheme="minorEastAsia" w:hAnsiTheme="minorEastAsia" w:hint="eastAsia"/>
                                      <w:sz w:val="20"/>
                                    </w:rPr>
                                    <w:t>）　　：</w:t>
                                  </w:r>
                                  <w:r>
                                    <w:rPr>
                                      <w:rFonts w:asciiTheme="minorEastAsia" w:eastAsiaTheme="minorEastAsia" w:hAnsiTheme="minorEastAsia" w:hint="eastAsia"/>
                                      <w:sz w:val="20"/>
                                      <w:bdr w:val="single" w:sz="4" w:space="0" w:color="auto"/>
                                    </w:rPr>
                                    <w:t xml:space="preserve">　　　　</w:t>
                                  </w:r>
                                  <w:r>
                                    <w:rPr>
                                      <w:rFonts w:asciiTheme="minorEastAsia" w:eastAsiaTheme="minorEastAsia" w:hAnsiTheme="minorEastAsia"/>
                                      <w:sz w:val="20"/>
                                    </w:rPr>
                                    <w:t xml:space="preserve"> </w:t>
                                  </w:r>
                                  <w:r>
                                    <w:rPr>
                                      <w:rFonts w:asciiTheme="minorEastAsia" w:eastAsiaTheme="minorEastAsia" w:hAnsiTheme="minorEastAsia" w:hint="eastAsia"/>
                                      <w:sz w:val="20"/>
                                    </w:rPr>
                                    <w:t xml:space="preserve">ｍ  ・　不能　　　　　</w:t>
                                  </w:r>
                                </w:p>
                                <w:p w14:paraId="1B4A3ED2" w14:textId="77777777" w:rsidR="006761E6" w:rsidRDefault="00B61B48">
                                  <w:pPr>
                                    <w:rPr>
                                      <w:rFonts w:asciiTheme="minorEastAsia" w:eastAsiaTheme="minorEastAsia" w:hAnsiTheme="minorEastAsia"/>
                                      <w:sz w:val="20"/>
                                    </w:rPr>
                                  </w:pPr>
                                  <w:r>
                                    <w:rPr>
                                      <w:rFonts w:asciiTheme="minorEastAsia" w:eastAsiaTheme="minorEastAsia" w:hAnsiTheme="minorEastAsia" w:hint="eastAsia"/>
                                      <w:sz w:val="20"/>
                                    </w:rPr>
                                    <w:t>（</w:t>
                                  </w:r>
                                  <w:r>
                                    <w:rPr>
                                      <w:rFonts w:asciiTheme="minorEastAsia" w:eastAsiaTheme="minorEastAsia" w:hAnsiTheme="minorEastAsia"/>
                                      <w:sz w:val="20"/>
                                    </w:rPr>
                                    <w:t>3</w:t>
                                  </w:r>
                                  <w:r>
                                    <w:rPr>
                                      <w:rFonts w:asciiTheme="minorEastAsia" w:eastAsiaTheme="minorEastAsia" w:hAnsiTheme="minorEastAsia" w:hint="eastAsia"/>
                                      <w:sz w:val="20"/>
                                    </w:rPr>
                                    <w:t>）歩行能力（補装具なし</w:t>
                                  </w:r>
                                  <w:r>
                                    <w:rPr>
                                      <w:rFonts w:asciiTheme="minorEastAsia" w:eastAsiaTheme="minorEastAsia" w:hAnsiTheme="minorEastAsia" w:hint="eastAsia"/>
                                      <w:sz w:val="15"/>
                                    </w:rPr>
                                    <w:t>【器物使用および介助を含まない】</w:t>
                                  </w:r>
                                  <w:r>
                                    <w:rPr>
                                      <w:rFonts w:asciiTheme="minorEastAsia" w:eastAsiaTheme="minorEastAsia" w:hAnsiTheme="minorEastAsia" w:hint="eastAsia"/>
                                      <w:sz w:val="20"/>
                                    </w:rPr>
                                    <w:t xml:space="preserve">） </w:t>
                                  </w:r>
                                  <w:r>
                                    <w:rPr>
                                      <w:rFonts w:asciiTheme="minorEastAsia" w:eastAsiaTheme="minorEastAsia" w:hAnsiTheme="minorEastAsia"/>
                                      <w:sz w:val="20"/>
                                    </w:rPr>
                                    <w:t>:</w:t>
                                  </w:r>
                                  <w:r>
                                    <w:rPr>
                                      <w:rFonts w:asciiTheme="minorEastAsia" w:eastAsiaTheme="minorEastAsia" w:hAnsiTheme="minorEastAsia" w:hint="eastAsia"/>
                                      <w:sz w:val="20"/>
                                    </w:rPr>
                                    <w:t xml:space="preserve"> </w:t>
                                  </w:r>
                                  <w:r>
                                    <w:rPr>
                                      <w:rFonts w:asciiTheme="minorEastAsia" w:eastAsiaTheme="minorEastAsia" w:hAnsiTheme="minorEastAsia" w:hint="eastAsia"/>
                                      <w:sz w:val="20"/>
                                      <w:bdr w:val="single" w:sz="4" w:space="0" w:color="auto"/>
                                    </w:rPr>
                                    <w:t xml:space="preserve">　　　　</w:t>
                                  </w:r>
                                  <w:r>
                                    <w:rPr>
                                      <w:rFonts w:asciiTheme="minorEastAsia" w:eastAsiaTheme="minorEastAsia" w:hAnsiTheme="minorEastAsia" w:hint="eastAsia"/>
                                      <w:sz w:val="20"/>
                                    </w:rPr>
                                    <w:t xml:space="preserve"> ｍ  ・　不能</w:t>
                                  </w:r>
                                </w:p>
                                <w:p w14:paraId="0A58BE35" w14:textId="77777777" w:rsidR="006761E6" w:rsidRDefault="00B61B48">
                                  <w:pPr>
                                    <w:ind w:firstLineChars="50" w:firstLine="101"/>
                                    <w:rPr>
                                      <w:rFonts w:asciiTheme="minorEastAsia" w:eastAsiaTheme="minorEastAsia" w:hAnsiTheme="minorEastAsia"/>
                                      <w:sz w:val="20"/>
                                    </w:rPr>
                                  </w:pPr>
                                  <w:r>
                                    <w:rPr>
                                      <w:rFonts w:asciiTheme="minorEastAsia" w:eastAsiaTheme="minorEastAsia" w:hAnsiTheme="minorEastAsia"/>
                                      <w:sz w:val="20"/>
                                    </w:rPr>
                                    <w:t>(4</w:t>
                                  </w:r>
                                  <w:r>
                                    <w:rPr>
                                      <w:rFonts w:asciiTheme="minorEastAsia" w:eastAsiaTheme="minorEastAsia" w:hAnsiTheme="minorEastAsia" w:hint="eastAsia"/>
                                      <w:sz w:val="20"/>
                                    </w:rPr>
                                    <w:t>）起立位保持（補装具なし</w:t>
                                  </w:r>
                                  <w:r>
                                    <w:rPr>
                                      <w:rFonts w:asciiTheme="minorEastAsia" w:eastAsiaTheme="minorEastAsia" w:hAnsiTheme="minorEastAsia" w:hint="eastAsia"/>
                                      <w:sz w:val="15"/>
                                    </w:rPr>
                                    <w:t>【器物使用および介助を含まない】</w:t>
                                  </w:r>
                                  <w:r>
                                    <w:rPr>
                                      <w:rFonts w:asciiTheme="minorEastAsia" w:eastAsiaTheme="minorEastAsia" w:hAnsiTheme="minorEastAsia" w:hint="eastAsia"/>
                                      <w:sz w:val="20"/>
                                    </w:rPr>
                                    <w:t>）右：</w:t>
                                  </w:r>
                                  <w:r>
                                    <w:rPr>
                                      <w:rFonts w:asciiTheme="minorEastAsia" w:eastAsiaTheme="minorEastAsia" w:hAnsiTheme="minorEastAsia" w:hint="eastAsia"/>
                                      <w:sz w:val="20"/>
                                      <w:bdr w:val="single" w:sz="4" w:space="0" w:color="auto"/>
                                    </w:rPr>
                                    <w:t xml:space="preserve">      </w:t>
                                  </w:r>
                                  <w:r>
                                    <w:rPr>
                                      <w:rFonts w:asciiTheme="minorEastAsia" w:eastAsiaTheme="minorEastAsia" w:hAnsiTheme="minorEastAsia" w:hint="eastAsia"/>
                                      <w:sz w:val="20"/>
                                    </w:rPr>
                                    <w:t xml:space="preserve"> 秒</w:t>
                                  </w:r>
                                  <w:r>
                                    <w:rPr>
                                      <w:rFonts w:asciiTheme="minorEastAsia" w:eastAsiaTheme="minorEastAsia" w:hAnsiTheme="minorEastAsia"/>
                                      <w:sz w:val="20"/>
                                    </w:rPr>
                                    <w:t xml:space="preserve"> </w:t>
                                  </w:r>
                                  <w:r>
                                    <w:rPr>
                                      <w:rFonts w:asciiTheme="minorEastAsia" w:eastAsiaTheme="minorEastAsia" w:hAnsiTheme="minorEastAsia" w:hint="eastAsia"/>
                                      <w:sz w:val="20"/>
                                    </w:rPr>
                                    <w:t xml:space="preserve"> 左：</w:t>
                                  </w:r>
                                  <w:r>
                                    <w:rPr>
                                      <w:rFonts w:asciiTheme="minorEastAsia" w:eastAsiaTheme="minorEastAsia" w:hAnsiTheme="minorEastAsia" w:hint="eastAsia"/>
                                      <w:sz w:val="20"/>
                                      <w:bdr w:val="single" w:sz="4" w:space="0" w:color="auto"/>
                                    </w:rPr>
                                    <w:t xml:space="preserve">      </w:t>
                                  </w:r>
                                  <w:r>
                                    <w:rPr>
                                      <w:rFonts w:asciiTheme="minorEastAsia" w:eastAsiaTheme="minorEastAsia" w:hAnsiTheme="minorEastAsia"/>
                                      <w:sz w:val="20"/>
                                    </w:rPr>
                                    <w:t xml:space="preserve"> </w:t>
                                  </w:r>
                                  <w:r>
                                    <w:rPr>
                                      <w:rFonts w:asciiTheme="minorEastAsia" w:eastAsiaTheme="minorEastAsia" w:hAnsiTheme="minorEastAsia" w:hint="eastAsia"/>
                                      <w:sz w:val="20"/>
                                    </w:rPr>
                                    <w:t xml:space="preserve">秒 </w:t>
                                  </w:r>
                                  <w:r>
                                    <w:rPr>
                                      <w:rFonts w:asciiTheme="minorEastAsia" w:eastAsiaTheme="minorEastAsia" w:hAnsiTheme="minorEastAsia"/>
                                      <w:sz w:val="20"/>
                                    </w:rPr>
                                    <w:t xml:space="preserve"> </w:t>
                                  </w:r>
                                  <w:r>
                                    <w:rPr>
                                      <w:rFonts w:asciiTheme="minorEastAsia" w:eastAsiaTheme="minorEastAsia" w:hAnsiTheme="minorEastAsia" w:hint="eastAsia"/>
                                      <w:sz w:val="20"/>
                                    </w:rPr>
                                    <w:t>両下肢：</w:t>
                                  </w:r>
                                  <w:r>
                                    <w:rPr>
                                      <w:rFonts w:asciiTheme="minorEastAsia" w:eastAsiaTheme="minorEastAsia" w:hAnsiTheme="minorEastAsia" w:hint="eastAsia"/>
                                      <w:sz w:val="20"/>
                                      <w:bdr w:val="single" w:sz="4" w:space="0" w:color="auto"/>
                                    </w:rPr>
                                    <w:t xml:space="preserve">      </w:t>
                                  </w:r>
                                  <w:r>
                                    <w:rPr>
                                      <w:rFonts w:asciiTheme="minorEastAsia" w:eastAsiaTheme="minorEastAsia" w:hAnsiTheme="minorEastAsia" w:hint="eastAsia"/>
                                      <w:sz w:val="20"/>
                                    </w:rPr>
                                    <w:t xml:space="preserve"> 分　　　　</w:t>
                                  </w:r>
                                </w:p>
                                <w:p w14:paraId="0985A869" w14:textId="549A91FE" w:rsidR="006761E6" w:rsidRDefault="00B61B48">
                                  <w:pPr>
                                    <w:rPr>
                                      <w:rFonts w:asciiTheme="minorEastAsia" w:eastAsiaTheme="minorEastAsia" w:hAnsiTheme="minorEastAsia"/>
                                      <w:sz w:val="20"/>
                                    </w:rPr>
                                  </w:pPr>
                                  <w:r>
                                    <w:rPr>
                                      <w:rFonts w:asciiTheme="minorEastAsia" w:eastAsiaTheme="minorEastAsia" w:hAnsiTheme="minorEastAsia" w:hint="eastAsia"/>
                                      <w:sz w:val="20"/>
                                    </w:rPr>
                                    <w:t>（</w:t>
                                  </w:r>
                                  <w:r>
                                    <w:rPr>
                                      <w:rFonts w:asciiTheme="minorEastAsia" w:eastAsiaTheme="minorEastAsia" w:hAnsiTheme="minorEastAsia"/>
                                      <w:sz w:val="20"/>
                                    </w:rPr>
                                    <w:t>5</w:t>
                                  </w:r>
                                  <w:r>
                                    <w:rPr>
                                      <w:rFonts w:asciiTheme="minorEastAsia" w:eastAsiaTheme="minorEastAsia" w:hAnsiTheme="minorEastAsia" w:hint="eastAsia"/>
                                      <w:sz w:val="20"/>
                                    </w:rPr>
                                    <w:t>）坐位の耐久性</w:t>
                                  </w:r>
                                  <w:r w:rsidR="002D7C7C">
                                    <w:rPr>
                                      <w:rFonts w:asciiTheme="minorEastAsia" w:eastAsiaTheme="minorEastAsia" w:hAnsiTheme="minorEastAsia"/>
                                      <w:sz w:val="20"/>
                                    </w:rPr>
                                    <w:t>:</w:t>
                                  </w:r>
                                  <w:r>
                                    <w:rPr>
                                      <w:rFonts w:asciiTheme="minorEastAsia" w:eastAsiaTheme="minorEastAsia" w:hAnsiTheme="minorEastAsia"/>
                                      <w:sz w:val="20"/>
                                    </w:rPr>
                                    <w:t xml:space="preserve">                      </w:t>
                                  </w:r>
                                  <w:r>
                                    <w:rPr>
                                      <w:rFonts w:asciiTheme="minorEastAsia" w:eastAsiaTheme="minorEastAsia" w:hAnsiTheme="minorEastAsia" w:hint="eastAsia"/>
                                      <w:sz w:val="20"/>
                                    </w:rPr>
                                    <w:t xml:space="preserve">　</w:t>
                                  </w:r>
                                  <w:r>
                                    <w:rPr>
                                      <w:rFonts w:asciiTheme="minorEastAsia" w:eastAsiaTheme="minorEastAsia" w:hAnsiTheme="minorEastAsia" w:hint="eastAsia"/>
                                      <w:sz w:val="20"/>
                                      <w:bdr w:val="single" w:sz="4" w:space="0" w:color="auto"/>
                                    </w:rPr>
                                    <w:t xml:space="preserve">　 　　</w:t>
                                  </w:r>
                                  <w:r>
                                    <w:rPr>
                                      <w:rFonts w:asciiTheme="minorEastAsia" w:eastAsiaTheme="minorEastAsia" w:hAnsiTheme="minorEastAsia"/>
                                      <w:sz w:val="20"/>
                                    </w:rPr>
                                    <w:t xml:space="preserve"> </w:t>
                                  </w:r>
                                  <w:r>
                                    <w:rPr>
                                      <w:rFonts w:asciiTheme="minorEastAsia" w:eastAsiaTheme="minorEastAsia" w:hAnsiTheme="minorEastAsia" w:hint="eastAsia"/>
                                      <w:sz w:val="20"/>
                                    </w:rPr>
                                    <w:t>分</w:t>
                                  </w:r>
                                </w:p>
                                <w:p w14:paraId="679A7D9D" w14:textId="77777777" w:rsidR="006761E6" w:rsidRDefault="00B61B48">
                                  <w:pPr>
                                    <w:rPr>
                                      <w:rFonts w:asciiTheme="minorEastAsia" w:eastAsiaTheme="minorEastAsia" w:hAnsiTheme="minorEastAsia"/>
                                      <w:sz w:val="18"/>
                                    </w:rPr>
                                  </w:pPr>
                                  <w:r>
                                    <w:rPr>
                                      <w:rFonts w:asciiTheme="minorEastAsia" w:eastAsiaTheme="minorEastAsia" w:hAnsiTheme="minorEastAsia" w:hint="eastAsia"/>
                                      <w:sz w:val="18"/>
                                    </w:rPr>
                                    <w:t>３．上肢の状態、歩行能力および起立位の状況（該当するものを〇で囲み、</w:t>
                                  </w:r>
                                  <w:r>
                                    <w:rPr>
                                      <w:rFonts w:asciiTheme="minorEastAsia" w:eastAsiaTheme="minorEastAsia" w:hAnsiTheme="minorEastAsia" w:hint="eastAsia"/>
                                      <w:sz w:val="18"/>
                                      <w:bdr w:val="single" w:sz="4" w:space="0" w:color="auto"/>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に数値を記入する。）</w:t>
                                  </w:r>
                                </w:p>
                                <w:p w14:paraId="2CD1D617" w14:textId="77777777" w:rsidR="006761E6" w:rsidRDefault="00B61B48">
                                  <w:pPr>
                                    <w:rPr>
                                      <w:sz w:val="18"/>
                                    </w:rPr>
                                  </w:pPr>
                                  <w:r>
                                    <w:rPr>
                                      <w:rFonts w:hint="eastAsia"/>
                                      <w:sz w:val="18"/>
                                    </w:rPr>
                                    <w:t>（</w:t>
                                  </w:r>
                                  <w:r>
                                    <w:rPr>
                                      <w:sz w:val="18"/>
                                    </w:rPr>
                                    <w:t>1</w:t>
                                  </w:r>
                                  <w:r>
                                    <w:rPr>
                                      <w:rFonts w:hint="eastAsia"/>
                                      <w:sz w:val="18"/>
                                    </w:rPr>
                                    <w:t>）上肢で下げられる重さ（手指でも肘でもよい）　右：正常・（</w:t>
                                  </w:r>
                                  <w:r>
                                    <w:rPr>
                                      <w:sz w:val="18"/>
                                    </w:rPr>
                                    <w:t xml:space="preserve"> 10</w:t>
                                  </w:r>
                                  <w:r>
                                    <w:rPr>
                                      <w:rFonts w:hint="eastAsia"/>
                                      <w:sz w:val="18"/>
                                    </w:rPr>
                                    <w:t>㎏</w:t>
                                  </w:r>
                                  <w:r>
                                    <w:rPr>
                                      <w:sz w:val="18"/>
                                    </w:rPr>
                                    <w:t xml:space="preserve"> </w:t>
                                  </w:r>
                                  <w:r>
                                    <w:rPr>
                                      <w:rFonts w:hint="eastAsia"/>
                                      <w:sz w:val="18"/>
                                    </w:rPr>
                                    <w:t>・</w:t>
                                  </w:r>
                                  <w:r>
                                    <w:rPr>
                                      <w:sz w:val="18"/>
                                    </w:rPr>
                                    <w:t xml:space="preserve"> 5</w:t>
                                  </w:r>
                                  <w:r>
                                    <w:rPr>
                                      <w:rFonts w:hint="eastAsia"/>
                                      <w:sz w:val="18"/>
                                    </w:rPr>
                                    <w:t>㎏</w:t>
                                  </w:r>
                                  <w:r>
                                    <w:rPr>
                                      <w:sz w:val="18"/>
                                    </w:rPr>
                                    <w:t xml:space="preserve"> </w:t>
                                  </w:r>
                                  <w:r>
                                    <w:rPr>
                                      <w:rFonts w:hint="eastAsia"/>
                                      <w:sz w:val="18"/>
                                    </w:rPr>
                                    <w:t>）以内可能・不能</w:t>
                                  </w:r>
                                </w:p>
                                <w:p w14:paraId="090EF2F8" w14:textId="77777777" w:rsidR="006761E6" w:rsidRDefault="00B61B48">
                                  <w:pPr>
                                    <w:ind w:firstLineChars="2400" w:firstLine="4382"/>
                                    <w:rPr>
                                      <w:sz w:val="18"/>
                                    </w:rPr>
                                  </w:pPr>
                                  <w:r>
                                    <w:rPr>
                                      <w:sz w:val="18"/>
                                    </w:rPr>
                                    <w:t xml:space="preserve"> </w:t>
                                  </w:r>
                                  <w:r>
                                    <w:rPr>
                                      <w:rFonts w:hint="eastAsia"/>
                                      <w:sz w:val="18"/>
                                    </w:rPr>
                                    <w:t>左：正常・（</w:t>
                                  </w:r>
                                  <w:r>
                                    <w:rPr>
                                      <w:sz w:val="18"/>
                                    </w:rPr>
                                    <w:t xml:space="preserve"> 10</w:t>
                                  </w:r>
                                  <w:r>
                                    <w:rPr>
                                      <w:rFonts w:hint="eastAsia"/>
                                      <w:sz w:val="18"/>
                                    </w:rPr>
                                    <w:t>㎏</w:t>
                                  </w:r>
                                  <w:r>
                                    <w:rPr>
                                      <w:sz w:val="18"/>
                                    </w:rPr>
                                    <w:t xml:space="preserve"> </w:t>
                                  </w:r>
                                  <w:r>
                                    <w:rPr>
                                      <w:rFonts w:hint="eastAsia"/>
                                      <w:sz w:val="18"/>
                                    </w:rPr>
                                    <w:t>・</w:t>
                                  </w:r>
                                  <w:r>
                                    <w:rPr>
                                      <w:sz w:val="18"/>
                                    </w:rPr>
                                    <w:t xml:space="preserve"> 5</w:t>
                                  </w:r>
                                  <w:r>
                                    <w:rPr>
                                      <w:rFonts w:hint="eastAsia"/>
                                      <w:sz w:val="18"/>
                                    </w:rPr>
                                    <w:t>㎏</w:t>
                                  </w:r>
                                  <w:r>
                                    <w:rPr>
                                      <w:sz w:val="18"/>
                                    </w:rPr>
                                    <w:t xml:space="preserve"> </w:t>
                                  </w:r>
                                  <w:r>
                                    <w:rPr>
                                      <w:rFonts w:hint="eastAsia"/>
                                      <w:sz w:val="18"/>
                                    </w:rPr>
                                    <w:t>）以内可能・不能</w:t>
                                  </w:r>
                                </w:p>
                                <w:p w14:paraId="1D8BD9EE" w14:textId="77777777" w:rsidR="006761E6" w:rsidRDefault="00B61B48">
                                  <w:pPr>
                                    <w:rPr>
                                      <w:sz w:val="18"/>
                                    </w:rPr>
                                  </w:pPr>
                                  <w:r>
                                    <w:rPr>
                                      <w:rFonts w:hint="eastAsia"/>
                                      <w:sz w:val="18"/>
                                    </w:rPr>
                                    <w:t>（</w:t>
                                  </w:r>
                                  <w:r>
                                    <w:rPr>
                                      <w:sz w:val="18"/>
                                    </w:rPr>
                                    <w:t>2</w:t>
                                  </w:r>
                                  <w:r>
                                    <w:rPr>
                                      <w:rFonts w:hint="eastAsia"/>
                                      <w:sz w:val="18"/>
                                    </w:rPr>
                                    <w:t xml:space="preserve">）歩行能力（器物や介助、補装具あり）　　　</w:t>
                                  </w:r>
                                  <w:r>
                                    <w:rPr>
                                      <w:sz w:val="18"/>
                                    </w:rPr>
                                    <w:t xml:space="preserve"> </w:t>
                                  </w:r>
                                  <w:r>
                                    <w:rPr>
                                      <w:rFonts w:hint="eastAsia"/>
                                      <w:sz w:val="18"/>
                                    </w:rPr>
                                    <w:t>：</w:t>
                                  </w:r>
                                  <w:r>
                                    <w:rPr>
                                      <w:sz w:val="18"/>
                                    </w:rPr>
                                    <w:t xml:space="preserve"> </w:t>
                                  </w:r>
                                  <w:r>
                                    <w:rPr>
                                      <w:rFonts w:hint="eastAsia"/>
                                      <w:sz w:val="18"/>
                                      <w:bdr w:val="single" w:sz="4" w:space="0" w:color="auto"/>
                                    </w:rPr>
                                    <w:t xml:space="preserve">　　　　</w:t>
                                  </w:r>
                                  <w:r>
                                    <w:rPr>
                                      <w:sz w:val="18"/>
                                    </w:rPr>
                                    <w:t xml:space="preserve"> </w:t>
                                  </w:r>
                                  <w:r>
                                    <w:rPr>
                                      <w:rFonts w:hint="eastAsia"/>
                                      <w:sz w:val="18"/>
                                    </w:rPr>
                                    <w:t xml:space="preserve">ｍ　・　不能　　　　　</w:t>
                                  </w:r>
                                </w:p>
                                <w:p w14:paraId="19343E07" w14:textId="77777777" w:rsidR="006761E6" w:rsidRDefault="00B61B48">
                                  <w:pPr>
                                    <w:rPr>
                                      <w:sz w:val="18"/>
                                    </w:rPr>
                                  </w:pPr>
                                  <w:r>
                                    <w:rPr>
                                      <w:rFonts w:hint="eastAsia"/>
                                      <w:sz w:val="18"/>
                                    </w:rPr>
                                    <w:t>（</w:t>
                                  </w:r>
                                  <w:r>
                                    <w:rPr>
                                      <w:sz w:val="18"/>
                                    </w:rPr>
                                    <w:t>3</w:t>
                                  </w:r>
                                  <w:r>
                                    <w:rPr>
                                      <w:rFonts w:hint="eastAsia"/>
                                      <w:sz w:val="18"/>
                                    </w:rPr>
                                    <w:t>）歩行能力（器物や介助、補装具なし）</w:t>
                                  </w:r>
                                  <w:r>
                                    <w:rPr>
                                      <w:sz w:val="18"/>
                                    </w:rPr>
                                    <w:t xml:space="preserve">       :</w:t>
                                  </w:r>
                                  <w:r>
                                    <w:rPr>
                                      <w:rFonts w:hint="eastAsia"/>
                                      <w:sz w:val="18"/>
                                    </w:rPr>
                                    <w:t xml:space="preserve">　</w:t>
                                  </w:r>
                                  <w:r>
                                    <w:rPr>
                                      <w:rFonts w:hint="eastAsia"/>
                                      <w:sz w:val="18"/>
                                      <w:bdr w:val="single" w:sz="4" w:space="0" w:color="auto"/>
                                    </w:rPr>
                                    <w:t xml:space="preserve">　　　　</w:t>
                                  </w:r>
                                  <w:r>
                                    <w:rPr>
                                      <w:sz w:val="18"/>
                                    </w:rPr>
                                    <w:t xml:space="preserve"> </w:t>
                                  </w:r>
                                  <w:r>
                                    <w:rPr>
                                      <w:rFonts w:hint="eastAsia"/>
                                      <w:sz w:val="18"/>
                                    </w:rPr>
                                    <w:t>ｍ　・　不能</w:t>
                                  </w:r>
                                </w:p>
                                <w:p w14:paraId="043C5FB9" w14:textId="77777777" w:rsidR="006761E6" w:rsidRDefault="00B61B48">
                                  <w:pPr>
                                    <w:ind w:firstLineChars="50" w:firstLine="91"/>
                                    <w:rPr>
                                      <w:sz w:val="18"/>
                                      <w:bdr w:val="single" w:sz="4" w:space="0" w:color="auto"/>
                                    </w:rPr>
                                  </w:pPr>
                                  <w:r>
                                    <w:rPr>
                                      <w:sz w:val="18"/>
                                    </w:rPr>
                                    <w:t xml:space="preserve">(4) </w:t>
                                  </w:r>
                                  <w:r>
                                    <w:rPr>
                                      <w:rFonts w:hint="eastAsia"/>
                                      <w:sz w:val="18"/>
                                    </w:rPr>
                                    <w:t>起立位保持（器物や介助、補装具なし）</w:t>
                                  </w:r>
                                  <w:r>
                                    <w:rPr>
                                      <w:sz w:val="18"/>
                                    </w:rPr>
                                    <w:t xml:space="preserve">    </w:t>
                                  </w:r>
                                  <w:r>
                                    <w:rPr>
                                      <w:rFonts w:hint="eastAsia"/>
                                      <w:sz w:val="18"/>
                                    </w:rPr>
                                    <w:t>右：</w:t>
                                  </w:r>
                                  <w:r>
                                    <w:rPr>
                                      <w:rFonts w:hint="eastAsia"/>
                                      <w:sz w:val="18"/>
                                      <w:bdr w:val="single" w:sz="4" w:space="0" w:color="auto"/>
                                    </w:rPr>
                                    <w:t xml:space="preserve">　　　</w:t>
                                  </w:r>
                                  <w:r>
                                    <w:rPr>
                                      <w:sz w:val="18"/>
                                      <w:bdr w:val="single" w:sz="4" w:space="0" w:color="auto"/>
                                    </w:rPr>
                                    <w:t xml:space="preserve"> </w:t>
                                  </w:r>
                                  <w:r>
                                    <w:rPr>
                                      <w:sz w:val="18"/>
                                    </w:rPr>
                                    <w:t xml:space="preserve"> </w:t>
                                  </w:r>
                                  <w:r>
                                    <w:rPr>
                                      <w:rFonts w:hint="eastAsia"/>
                                      <w:sz w:val="18"/>
                                    </w:rPr>
                                    <w:t xml:space="preserve">秒　</w:t>
                                  </w:r>
                                  <w:r>
                                    <w:rPr>
                                      <w:sz w:val="18"/>
                                    </w:rPr>
                                    <w:t xml:space="preserve">  </w:t>
                                  </w:r>
                                  <w:r>
                                    <w:rPr>
                                      <w:rFonts w:hint="eastAsia"/>
                                      <w:sz w:val="18"/>
                                    </w:rPr>
                                    <w:t>左：</w:t>
                                  </w:r>
                                  <w:r>
                                    <w:rPr>
                                      <w:rFonts w:hint="eastAsia"/>
                                      <w:sz w:val="18"/>
                                      <w:bdr w:val="single" w:sz="4" w:space="0" w:color="auto"/>
                                    </w:rPr>
                                    <w:t xml:space="preserve">　　　</w:t>
                                  </w:r>
                                  <w:r>
                                    <w:rPr>
                                      <w:sz w:val="18"/>
                                      <w:bdr w:val="single" w:sz="4" w:space="0" w:color="auto"/>
                                    </w:rPr>
                                    <w:t xml:space="preserve"> </w:t>
                                  </w:r>
                                  <w:r>
                                    <w:rPr>
                                      <w:sz w:val="18"/>
                                    </w:rPr>
                                    <w:t xml:space="preserve"> </w:t>
                                  </w:r>
                                  <w:r>
                                    <w:rPr>
                                      <w:rFonts w:hint="eastAsia"/>
                                      <w:sz w:val="18"/>
                                    </w:rPr>
                                    <w:t>秒</w:t>
                                  </w:r>
                                  <w:r>
                                    <w:rPr>
                                      <w:sz w:val="18"/>
                                    </w:rPr>
                                    <w:t xml:space="preserve">   </w:t>
                                  </w:r>
                                  <w:r>
                                    <w:rPr>
                                      <w:rFonts w:hint="eastAsia"/>
                                      <w:sz w:val="18"/>
                                    </w:rPr>
                                    <w:t>両下肢：</w:t>
                                  </w:r>
                                  <w:r>
                                    <w:rPr>
                                      <w:rFonts w:hint="eastAsia"/>
                                      <w:sz w:val="18"/>
                                      <w:bdr w:val="single" w:sz="4" w:space="0" w:color="auto"/>
                                    </w:rPr>
                                    <w:t xml:space="preserve">　　　　</w:t>
                                  </w:r>
                                  <w:r>
                                    <w:rPr>
                                      <w:sz w:val="18"/>
                                    </w:rPr>
                                    <w:t xml:space="preserve"> </w:t>
                                  </w:r>
                                  <w:r>
                                    <w:rPr>
                                      <w:rFonts w:hint="eastAsia"/>
                                      <w:sz w:val="18"/>
                                    </w:rPr>
                                    <w:t>分</w:t>
                                  </w:r>
                                </w:p>
                                <w:p w14:paraId="1B30F322" w14:textId="77777777" w:rsidR="006761E6" w:rsidRDefault="00B61B48">
                                  <w:pPr>
                                    <w:rPr>
                                      <w:sz w:val="18"/>
                                    </w:rPr>
                                  </w:pPr>
                                  <w:r>
                                    <w:rPr>
                                      <w:rFonts w:hint="eastAsia"/>
                                      <w:sz w:val="18"/>
                                    </w:rPr>
                                    <w:t>（</w:t>
                                  </w:r>
                                  <w:r>
                                    <w:rPr>
                                      <w:sz w:val="18"/>
                                    </w:rPr>
                                    <w:t>5</w:t>
                                  </w:r>
                                  <w:r>
                                    <w:rPr>
                                      <w:rFonts w:hint="eastAsia"/>
                                      <w:sz w:val="18"/>
                                    </w:rPr>
                                    <w:t>）坐位の耐久性</w:t>
                                  </w:r>
                                  <w:r>
                                    <w:rPr>
                                      <w:sz w:val="18"/>
                                    </w:rPr>
                                    <w:t xml:space="preserve">                      </w:t>
                                  </w:r>
                                  <w:r>
                                    <w:rPr>
                                      <w:rFonts w:hint="eastAsia"/>
                                      <w:sz w:val="18"/>
                                      <w:bdr w:val="single" w:sz="4" w:space="0" w:color="auto"/>
                                    </w:rPr>
                                    <w:t xml:space="preserve">　　　　</w:t>
                                  </w:r>
                                  <w:r>
                                    <w:rPr>
                                      <w:sz w:val="18"/>
                                    </w:rPr>
                                    <w:t xml:space="preserve"> </w:t>
                                  </w:r>
                                  <w:r>
                                    <w:rPr>
                                      <w:rFonts w:hint="eastAsia"/>
                                      <w:sz w:val="18"/>
                                    </w:rPr>
                                    <w:t>分</w:t>
                                  </w:r>
                                </w:p>
                              </w:txbxContent>
                            </wps:txbx>
                            <wps:bodyPr rot="0" vertOverflow="overflow" horzOverflow="overflow" wrap="square" anchor="t" anchorCtr="0" upright="1"/>
                          </wps:wsp>
                        </a:graphicData>
                      </a:graphic>
                      <wp14:sizeRelH relativeFrom="margin">
                        <wp14:pctWidth>0</wp14:pctWidth>
                      </wp14:sizeRelH>
                      <wp14:sizeRelV relativeFrom="margin">
                        <wp14:pctHeight>0</wp14:pctHeight>
                      </wp14:sizeRelV>
                    </wp:anchor>
                  </w:drawing>
                </mc:Choice>
                <mc:Fallback>
                  <w:pict>
                    <v:shape w14:anchorId="6B1729D6" id="_x0000_s1027" type="#_x0000_t202" style="position:absolute;left:0;text-align:left;margin-left:-8.45pt;margin-top:165.1pt;width:546pt;height:123.85pt;z-index: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" filled="f" stroked="f">
                      <v:textbox>
                        <w:txbxContent>
                          <w:p w14:paraId="0C9839E8" w14:textId="77777777" w:rsidR="006761E6" w:rsidRDefault="00B61B48">
                            <w:pPr>
                              <w:rPr>
                                <w:rFonts w:ascii="ＭＳ ゴシック" w:eastAsia="ＭＳ ゴシック" w:hAnsi="ＭＳ ゴシック"/>
                              </w:rPr>
                            </w:pPr>
                            <w:r w:rsidRPr="0036404A">
                              <w:rPr>
                                <w:rFonts w:ascii="ＭＳ ゴシック" w:eastAsia="ＭＳ ゴシック" w:hAnsi="ＭＳ ゴシック" w:hint="eastAsia"/>
                                <w:b/>
                              </w:rPr>
                              <w:t>３ 上肢の状態、歩行能力および起立位の状況</w:t>
                            </w:r>
                            <w:r>
                              <w:rPr>
                                <w:rFonts w:ascii="ＭＳ ゴシック" w:eastAsia="ＭＳ ゴシック" w:hAnsi="ＭＳ ゴシック" w:hint="eastAsia"/>
                              </w:rPr>
                              <w:t>（該当するものを〇で囲み、</w:t>
                            </w:r>
                            <w:r>
                              <w:rPr>
                                <w:rFonts w:ascii="ＭＳ ゴシック" w:eastAsia="ＭＳ ゴシック" w:hAnsi="ＭＳ ゴシック" w:hint="eastAsia"/>
                                <w:bdr w:val="single" w:sz="4" w:space="0" w:color="auto"/>
                              </w:rPr>
                              <w:t xml:space="preserve">　</w:t>
                            </w:r>
                            <w:r>
                              <w:rPr>
                                <w:rFonts w:ascii="ＭＳ ゴシック" w:eastAsia="ＭＳ ゴシック" w:hAnsi="ＭＳ ゴシック"/>
                                <w:bdr w:val="single" w:sz="4" w:space="0" w:color="auto"/>
                              </w:rPr>
                              <w:t xml:space="preserve"> </w:t>
                            </w:r>
                            <w:r>
                              <w:rPr>
                                <w:rFonts w:ascii="ＭＳ ゴシック" w:eastAsia="ＭＳ ゴシック" w:hAnsi="ＭＳ ゴシック" w:hint="eastAsia"/>
                              </w:rPr>
                              <w:t xml:space="preserve"> に数値を記入する。）</w:t>
                            </w:r>
                          </w:p>
                          <w:p w14:paraId="46F2281D" w14:textId="77777777" w:rsidR="006761E6" w:rsidRDefault="00B61B48">
                            <w:pPr>
                              <w:rPr>
                                <w:rFonts w:asciiTheme="minorEastAsia" w:eastAsiaTheme="minorEastAsia" w:hAnsiTheme="minorEastAsia"/>
                                <w:sz w:val="20"/>
                              </w:rPr>
                            </w:pPr>
                            <w:r>
                              <w:rPr>
                                <w:rFonts w:asciiTheme="minorEastAsia" w:eastAsiaTheme="minorEastAsia" w:hAnsiTheme="minorEastAsia" w:hint="eastAsia"/>
                                <w:sz w:val="20"/>
                              </w:rPr>
                              <w:t>（</w:t>
                            </w:r>
                            <w:r>
                              <w:rPr>
                                <w:rFonts w:asciiTheme="minorEastAsia" w:eastAsiaTheme="minorEastAsia" w:hAnsiTheme="minorEastAsia"/>
                                <w:sz w:val="20"/>
                              </w:rPr>
                              <w:t>1</w:t>
                            </w:r>
                            <w:r>
                              <w:rPr>
                                <w:rFonts w:asciiTheme="minorEastAsia" w:eastAsiaTheme="minorEastAsia" w:hAnsiTheme="minorEastAsia" w:hint="eastAsia"/>
                                <w:sz w:val="20"/>
                              </w:rPr>
                              <w:t>）上肢で下げられる重さ（手指でも肘でもよい）　右：正常・（</w:t>
                            </w:r>
                            <w:r>
                              <w:rPr>
                                <w:rFonts w:asciiTheme="minorEastAsia" w:eastAsiaTheme="minorEastAsia" w:hAnsiTheme="minorEastAsia"/>
                                <w:sz w:val="20"/>
                              </w:rPr>
                              <w:t xml:space="preserve"> 10</w:t>
                            </w:r>
                            <w:r>
                              <w:rPr>
                                <w:rFonts w:asciiTheme="minorEastAsia" w:eastAsiaTheme="minorEastAsia" w:hAnsiTheme="minorEastAsia" w:hint="eastAsia"/>
                                <w:sz w:val="20"/>
                              </w:rPr>
                              <w:t>㎏</w:t>
                            </w:r>
                            <w:r>
                              <w:rPr>
                                <w:rFonts w:asciiTheme="minorEastAsia" w:eastAsiaTheme="minorEastAsia" w:hAnsiTheme="minorEastAsia"/>
                                <w:sz w:val="20"/>
                              </w:rPr>
                              <w:t xml:space="preserve"> </w:t>
                            </w:r>
                            <w:r>
                              <w:rPr>
                                <w:rFonts w:asciiTheme="minorEastAsia" w:eastAsiaTheme="minorEastAsia" w:hAnsiTheme="minorEastAsia" w:hint="eastAsia"/>
                                <w:sz w:val="20"/>
                              </w:rPr>
                              <w:t>・</w:t>
                            </w:r>
                            <w:r>
                              <w:rPr>
                                <w:rFonts w:asciiTheme="minorEastAsia" w:eastAsiaTheme="minorEastAsia" w:hAnsiTheme="minorEastAsia"/>
                                <w:sz w:val="20"/>
                              </w:rPr>
                              <w:t xml:space="preserve"> 5</w:t>
                            </w:r>
                            <w:r>
                              <w:rPr>
                                <w:rFonts w:asciiTheme="minorEastAsia" w:eastAsiaTheme="minorEastAsia" w:hAnsiTheme="minorEastAsia" w:hint="eastAsia"/>
                                <w:sz w:val="20"/>
                              </w:rPr>
                              <w:t>㎏</w:t>
                            </w:r>
                            <w:r>
                              <w:rPr>
                                <w:rFonts w:asciiTheme="minorEastAsia" w:eastAsiaTheme="minorEastAsia" w:hAnsiTheme="minorEastAsia"/>
                                <w:sz w:val="20"/>
                              </w:rPr>
                              <w:t xml:space="preserve"> </w:t>
                            </w:r>
                            <w:r>
                              <w:rPr>
                                <w:rFonts w:asciiTheme="minorEastAsia" w:eastAsiaTheme="minorEastAsia" w:hAnsiTheme="minorEastAsia" w:hint="eastAsia"/>
                                <w:sz w:val="20"/>
                              </w:rPr>
                              <w:t>）以内可能・不能</w:t>
                            </w:r>
                          </w:p>
                          <w:p w14:paraId="52F9A82A" w14:textId="77777777" w:rsidR="006761E6" w:rsidRDefault="00B61B48">
                            <w:pPr>
                              <w:ind w:firstLineChars="2400" w:firstLine="4862"/>
                              <w:rPr>
                                <w:rFonts w:asciiTheme="minorEastAsia" w:eastAsiaTheme="minorEastAsia" w:hAnsiTheme="minorEastAsia"/>
                                <w:sz w:val="20"/>
                              </w:rPr>
                            </w:pPr>
                            <w:r>
                              <w:rPr>
                                <w:rFonts w:asciiTheme="minorEastAsia" w:eastAsiaTheme="minorEastAsia" w:hAnsiTheme="minorEastAsia"/>
                                <w:sz w:val="20"/>
                              </w:rPr>
                              <w:t xml:space="preserve"> </w:t>
                            </w:r>
                            <w:r>
                              <w:rPr>
                                <w:rFonts w:asciiTheme="minorEastAsia" w:eastAsiaTheme="minorEastAsia" w:hAnsiTheme="minorEastAsia" w:hint="eastAsia"/>
                                <w:sz w:val="20"/>
                              </w:rPr>
                              <w:t>左：正常・（</w:t>
                            </w:r>
                            <w:r>
                              <w:rPr>
                                <w:rFonts w:asciiTheme="minorEastAsia" w:eastAsiaTheme="minorEastAsia" w:hAnsiTheme="minorEastAsia"/>
                                <w:sz w:val="20"/>
                              </w:rPr>
                              <w:t xml:space="preserve"> 10</w:t>
                            </w:r>
                            <w:r>
                              <w:rPr>
                                <w:rFonts w:asciiTheme="minorEastAsia" w:eastAsiaTheme="minorEastAsia" w:hAnsiTheme="minorEastAsia" w:hint="eastAsia"/>
                                <w:sz w:val="20"/>
                              </w:rPr>
                              <w:t>㎏</w:t>
                            </w:r>
                            <w:r>
                              <w:rPr>
                                <w:rFonts w:asciiTheme="minorEastAsia" w:eastAsiaTheme="minorEastAsia" w:hAnsiTheme="minorEastAsia"/>
                                <w:sz w:val="20"/>
                              </w:rPr>
                              <w:t xml:space="preserve"> </w:t>
                            </w:r>
                            <w:r>
                              <w:rPr>
                                <w:rFonts w:asciiTheme="minorEastAsia" w:eastAsiaTheme="minorEastAsia" w:hAnsiTheme="minorEastAsia" w:hint="eastAsia"/>
                                <w:sz w:val="20"/>
                              </w:rPr>
                              <w:t>・</w:t>
                            </w:r>
                            <w:r>
                              <w:rPr>
                                <w:rFonts w:asciiTheme="minorEastAsia" w:eastAsiaTheme="minorEastAsia" w:hAnsiTheme="minorEastAsia"/>
                                <w:sz w:val="20"/>
                              </w:rPr>
                              <w:t xml:space="preserve"> 5</w:t>
                            </w:r>
                            <w:r>
                              <w:rPr>
                                <w:rFonts w:asciiTheme="minorEastAsia" w:eastAsiaTheme="minorEastAsia" w:hAnsiTheme="minorEastAsia" w:hint="eastAsia"/>
                                <w:sz w:val="20"/>
                              </w:rPr>
                              <w:t>㎏</w:t>
                            </w:r>
                            <w:r>
                              <w:rPr>
                                <w:rFonts w:asciiTheme="minorEastAsia" w:eastAsiaTheme="minorEastAsia" w:hAnsiTheme="minorEastAsia"/>
                                <w:sz w:val="20"/>
                              </w:rPr>
                              <w:t xml:space="preserve"> </w:t>
                            </w:r>
                            <w:r>
                              <w:rPr>
                                <w:rFonts w:asciiTheme="minorEastAsia" w:eastAsiaTheme="minorEastAsia" w:hAnsiTheme="minorEastAsia" w:hint="eastAsia"/>
                                <w:sz w:val="20"/>
                              </w:rPr>
                              <w:t>）以内可能・不能</w:t>
                            </w:r>
                          </w:p>
                          <w:p w14:paraId="4EB545F9" w14:textId="77777777" w:rsidR="006761E6" w:rsidRDefault="00B61B48">
                            <w:pPr>
                              <w:rPr>
                                <w:rFonts w:asciiTheme="minorEastAsia" w:eastAsiaTheme="minorEastAsia" w:hAnsiTheme="minorEastAsia"/>
                                <w:sz w:val="20"/>
                              </w:rPr>
                            </w:pPr>
                            <w:r>
                              <w:rPr>
                                <w:rFonts w:asciiTheme="minorEastAsia" w:eastAsiaTheme="minorEastAsia" w:hAnsiTheme="minorEastAsia" w:hint="eastAsia"/>
                                <w:sz w:val="20"/>
                              </w:rPr>
                              <w:t>（</w:t>
                            </w:r>
                            <w:r>
                              <w:rPr>
                                <w:rFonts w:asciiTheme="minorEastAsia" w:eastAsiaTheme="minorEastAsia" w:hAnsiTheme="minorEastAsia"/>
                                <w:sz w:val="20"/>
                              </w:rPr>
                              <w:t>2</w:t>
                            </w:r>
                            <w:r>
                              <w:rPr>
                                <w:rFonts w:asciiTheme="minorEastAsia" w:eastAsiaTheme="minorEastAsia" w:hAnsiTheme="minorEastAsia" w:hint="eastAsia"/>
                                <w:sz w:val="20"/>
                              </w:rPr>
                              <w:t>）歩行能力（補装具あり</w:t>
                            </w:r>
                            <w:r>
                              <w:rPr>
                                <w:rFonts w:asciiTheme="minorEastAsia" w:eastAsiaTheme="minorEastAsia" w:hAnsiTheme="minorEastAsia" w:hint="eastAsia"/>
                                <w:sz w:val="15"/>
                              </w:rPr>
                              <w:t>【器物使用および介助を含む】</w:t>
                            </w:r>
                            <w:r>
                              <w:rPr>
                                <w:rFonts w:asciiTheme="minorEastAsia" w:eastAsiaTheme="minorEastAsia" w:hAnsiTheme="minorEastAsia" w:hint="eastAsia"/>
                                <w:sz w:val="20"/>
                              </w:rPr>
                              <w:t>）　　：</w:t>
                            </w:r>
                            <w:r>
                              <w:rPr>
                                <w:rFonts w:asciiTheme="minorEastAsia" w:eastAsiaTheme="minorEastAsia" w:hAnsiTheme="minorEastAsia" w:hint="eastAsia"/>
                                <w:sz w:val="20"/>
                                <w:bdr w:val="single" w:sz="4" w:space="0" w:color="auto"/>
                              </w:rPr>
                              <w:t xml:space="preserve">　　　　</w:t>
                            </w:r>
                            <w:r>
                              <w:rPr>
                                <w:rFonts w:asciiTheme="minorEastAsia" w:eastAsiaTheme="minorEastAsia" w:hAnsiTheme="minorEastAsia"/>
                                <w:sz w:val="20"/>
                              </w:rPr>
                              <w:t xml:space="preserve"> </w:t>
                            </w:r>
                            <w:r>
                              <w:rPr>
                                <w:rFonts w:asciiTheme="minorEastAsia" w:eastAsiaTheme="minorEastAsia" w:hAnsiTheme="minorEastAsia" w:hint="eastAsia"/>
                                <w:sz w:val="20"/>
                              </w:rPr>
                              <w:t xml:space="preserve">ｍ  ・　不能　　　　　</w:t>
                            </w:r>
                          </w:p>
                          <w:p w14:paraId="1B4A3ED2" w14:textId="77777777" w:rsidR="006761E6" w:rsidRDefault="00B61B48">
                            <w:pPr>
                              <w:rPr>
                                <w:rFonts w:asciiTheme="minorEastAsia" w:eastAsiaTheme="minorEastAsia" w:hAnsiTheme="minorEastAsia"/>
                                <w:sz w:val="20"/>
                              </w:rPr>
                            </w:pPr>
                            <w:r>
                              <w:rPr>
                                <w:rFonts w:asciiTheme="minorEastAsia" w:eastAsiaTheme="minorEastAsia" w:hAnsiTheme="minorEastAsia" w:hint="eastAsia"/>
                                <w:sz w:val="20"/>
                              </w:rPr>
                              <w:t>（</w:t>
                            </w:r>
                            <w:r>
                              <w:rPr>
                                <w:rFonts w:asciiTheme="minorEastAsia" w:eastAsiaTheme="minorEastAsia" w:hAnsiTheme="minorEastAsia"/>
                                <w:sz w:val="20"/>
                              </w:rPr>
                              <w:t>3</w:t>
                            </w:r>
                            <w:r>
                              <w:rPr>
                                <w:rFonts w:asciiTheme="minorEastAsia" w:eastAsiaTheme="minorEastAsia" w:hAnsiTheme="minorEastAsia" w:hint="eastAsia"/>
                                <w:sz w:val="20"/>
                              </w:rPr>
                              <w:t>）歩行能力（補装具なし</w:t>
                            </w:r>
                            <w:r>
                              <w:rPr>
                                <w:rFonts w:asciiTheme="minorEastAsia" w:eastAsiaTheme="minorEastAsia" w:hAnsiTheme="minorEastAsia" w:hint="eastAsia"/>
                                <w:sz w:val="15"/>
                              </w:rPr>
                              <w:t>【器物使用および介助を含まない】</w:t>
                            </w:r>
                            <w:r>
                              <w:rPr>
                                <w:rFonts w:asciiTheme="minorEastAsia" w:eastAsiaTheme="minorEastAsia" w:hAnsiTheme="minorEastAsia" w:hint="eastAsia"/>
                                <w:sz w:val="20"/>
                              </w:rPr>
                              <w:t xml:space="preserve">） </w:t>
                            </w:r>
                            <w:r>
                              <w:rPr>
                                <w:rFonts w:asciiTheme="minorEastAsia" w:eastAsiaTheme="minorEastAsia" w:hAnsiTheme="minorEastAsia"/>
                                <w:sz w:val="20"/>
                              </w:rPr>
                              <w:t>:</w:t>
                            </w:r>
                            <w:r>
                              <w:rPr>
                                <w:rFonts w:asciiTheme="minorEastAsia" w:eastAsiaTheme="minorEastAsia" w:hAnsiTheme="minorEastAsia" w:hint="eastAsia"/>
                                <w:sz w:val="20"/>
                              </w:rPr>
                              <w:t xml:space="preserve"> </w:t>
                            </w:r>
                            <w:r>
                              <w:rPr>
                                <w:rFonts w:asciiTheme="minorEastAsia" w:eastAsiaTheme="minorEastAsia" w:hAnsiTheme="minorEastAsia" w:hint="eastAsia"/>
                                <w:sz w:val="20"/>
                                <w:bdr w:val="single" w:sz="4" w:space="0" w:color="auto"/>
                              </w:rPr>
                              <w:t xml:space="preserve">　　　　</w:t>
                            </w:r>
                            <w:r>
                              <w:rPr>
                                <w:rFonts w:asciiTheme="minorEastAsia" w:eastAsiaTheme="minorEastAsia" w:hAnsiTheme="minorEastAsia" w:hint="eastAsia"/>
                                <w:sz w:val="20"/>
                              </w:rPr>
                              <w:t xml:space="preserve"> ｍ  ・　不能</w:t>
                            </w:r>
                          </w:p>
                          <w:p w14:paraId="0A58BE35" w14:textId="77777777" w:rsidR="006761E6" w:rsidRDefault="00B61B48">
                            <w:pPr>
                              <w:ind w:firstLineChars="50" w:firstLine="101"/>
                              <w:rPr>
                                <w:rFonts w:asciiTheme="minorEastAsia" w:eastAsiaTheme="minorEastAsia" w:hAnsiTheme="minorEastAsia"/>
                                <w:sz w:val="20"/>
                              </w:rPr>
                            </w:pPr>
                            <w:r>
                              <w:rPr>
                                <w:rFonts w:asciiTheme="minorEastAsia" w:eastAsiaTheme="minorEastAsia" w:hAnsiTheme="minorEastAsia"/>
                                <w:sz w:val="20"/>
                              </w:rPr>
                              <w:t>(4</w:t>
                            </w:r>
                            <w:r>
                              <w:rPr>
                                <w:rFonts w:asciiTheme="minorEastAsia" w:eastAsiaTheme="minorEastAsia" w:hAnsiTheme="minorEastAsia" w:hint="eastAsia"/>
                                <w:sz w:val="20"/>
                              </w:rPr>
                              <w:t>）起立位保持（補装具なし</w:t>
                            </w:r>
                            <w:r>
                              <w:rPr>
                                <w:rFonts w:asciiTheme="minorEastAsia" w:eastAsiaTheme="minorEastAsia" w:hAnsiTheme="minorEastAsia" w:hint="eastAsia"/>
                                <w:sz w:val="15"/>
                              </w:rPr>
                              <w:t>【器物使用および介助を含まない】</w:t>
                            </w:r>
                            <w:r>
                              <w:rPr>
                                <w:rFonts w:asciiTheme="minorEastAsia" w:eastAsiaTheme="minorEastAsia" w:hAnsiTheme="minorEastAsia" w:hint="eastAsia"/>
                                <w:sz w:val="20"/>
                              </w:rPr>
                              <w:t>）右：</w:t>
                            </w:r>
                            <w:r>
                              <w:rPr>
                                <w:rFonts w:asciiTheme="minorEastAsia" w:eastAsiaTheme="minorEastAsia" w:hAnsiTheme="minorEastAsia" w:hint="eastAsia"/>
                                <w:sz w:val="20"/>
                                <w:bdr w:val="single" w:sz="4" w:space="0" w:color="auto"/>
                              </w:rPr>
                              <w:t xml:space="preserve">      </w:t>
                            </w:r>
                            <w:r>
                              <w:rPr>
                                <w:rFonts w:asciiTheme="minorEastAsia" w:eastAsiaTheme="minorEastAsia" w:hAnsiTheme="minorEastAsia" w:hint="eastAsia"/>
                                <w:sz w:val="20"/>
                              </w:rPr>
                              <w:t xml:space="preserve"> 秒</w:t>
                            </w:r>
                            <w:r>
                              <w:rPr>
                                <w:rFonts w:asciiTheme="minorEastAsia" w:eastAsiaTheme="minorEastAsia" w:hAnsiTheme="minorEastAsia"/>
                                <w:sz w:val="20"/>
                              </w:rPr>
                              <w:t xml:space="preserve"> </w:t>
                            </w:r>
                            <w:r>
                              <w:rPr>
                                <w:rFonts w:asciiTheme="minorEastAsia" w:eastAsiaTheme="minorEastAsia" w:hAnsiTheme="minorEastAsia" w:hint="eastAsia"/>
                                <w:sz w:val="20"/>
                              </w:rPr>
                              <w:t xml:space="preserve"> 左：</w:t>
                            </w:r>
                            <w:r>
                              <w:rPr>
                                <w:rFonts w:asciiTheme="minorEastAsia" w:eastAsiaTheme="minorEastAsia" w:hAnsiTheme="minorEastAsia" w:hint="eastAsia"/>
                                <w:sz w:val="20"/>
                                <w:bdr w:val="single" w:sz="4" w:space="0" w:color="auto"/>
                              </w:rPr>
                              <w:t xml:space="preserve">      </w:t>
                            </w:r>
                            <w:r>
                              <w:rPr>
                                <w:rFonts w:asciiTheme="minorEastAsia" w:eastAsiaTheme="minorEastAsia" w:hAnsiTheme="minorEastAsia"/>
                                <w:sz w:val="20"/>
                              </w:rPr>
                              <w:t xml:space="preserve"> </w:t>
                            </w:r>
                            <w:r>
                              <w:rPr>
                                <w:rFonts w:asciiTheme="minorEastAsia" w:eastAsiaTheme="minorEastAsia" w:hAnsiTheme="minorEastAsia" w:hint="eastAsia"/>
                                <w:sz w:val="20"/>
                              </w:rPr>
                              <w:t xml:space="preserve">秒 </w:t>
                            </w:r>
                            <w:r>
                              <w:rPr>
                                <w:rFonts w:asciiTheme="minorEastAsia" w:eastAsiaTheme="minorEastAsia" w:hAnsiTheme="minorEastAsia"/>
                                <w:sz w:val="20"/>
                              </w:rPr>
                              <w:t xml:space="preserve"> </w:t>
                            </w:r>
                            <w:r>
                              <w:rPr>
                                <w:rFonts w:asciiTheme="minorEastAsia" w:eastAsiaTheme="minorEastAsia" w:hAnsiTheme="minorEastAsia" w:hint="eastAsia"/>
                                <w:sz w:val="20"/>
                              </w:rPr>
                              <w:t>両下肢：</w:t>
                            </w:r>
                            <w:r>
                              <w:rPr>
                                <w:rFonts w:asciiTheme="minorEastAsia" w:eastAsiaTheme="minorEastAsia" w:hAnsiTheme="minorEastAsia" w:hint="eastAsia"/>
                                <w:sz w:val="20"/>
                                <w:bdr w:val="single" w:sz="4" w:space="0" w:color="auto"/>
                              </w:rPr>
                              <w:t xml:space="preserve">      </w:t>
                            </w:r>
                            <w:r>
                              <w:rPr>
                                <w:rFonts w:asciiTheme="minorEastAsia" w:eastAsiaTheme="minorEastAsia" w:hAnsiTheme="minorEastAsia" w:hint="eastAsia"/>
                                <w:sz w:val="20"/>
                              </w:rPr>
                              <w:t xml:space="preserve"> 分　　　　</w:t>
                            </w:r>
                          </w:p>
                          <w:p w14:paraId="0985A869" w14:textId="549A91FE" w:rsidR="006761E6" w:rsidRDefault="00B61B48">
                            <w:pPr>
                              <w:rPr>
                                <w:rFonts w:asciiTheme="minorEastAsia" w:eastAsiaTheme="minorEastAsia" w:hAnsiTheme="minorEastAsia"/>
                                <w:sz w:val="20"/>
                              </w:rPr>
                            </w:pPr>
                            <w:r>
                              <w:rPr>
                                <w:rFonts w:asciiTheme="minorEastAsia" w:eastAsiaTheme="minorEastAsia" w:hAnsiTheme="minorEastAsia" w:hint="eastAsia"/>
                                <w:sz w:val="20"/>
                              </w:rPr>
                              <w:t>（</w:t>
                            </w:r>
                            <w:r>
                              <w:rPr>
                                <w:rFonts w:asciiTheme="minorEastAsia" w:eastAsiaTheme="minorEastAsia" w:hAnsiTheme="minorEastAsia"/>
                                <w:sz w:val="20"/>
                              </w:rPr>
                              <w:t>5</w:t>
                            </w:r>
                            <w:r>
                              <w:rPr>
                                <w:rFonts w:asciiTheme="minorEastAsia" w:eastAsiaTheme="minorEastAsia" w:hAnsiTheme="minorEastAsia" w:hint="eastAsia"/>
                                <w:sz w:val="20"/>
                              </w:rPr>
                              <w:t>）坐位の耐久性</w:t>
                            </w:r>
                            <w:r w:rsidR="002D7C7C">
                              <w:rPr>
                                <w:rFonts w:asciiTheme="minorEastAsia" w:eastAsiaTheme="minorEastAsia" w:hAnsiTheme="minorEastAsia"/>
                                <w:sz w:val="20"/>
                              </w:rPr>
                              <w:t>:</w:t>
                            </w:r>
                            <w:r>
                              <w:rPr>
                                <w:rFonts w:asciiTheme="minorEastAsia" w:eastAsiaTheme="minorEastAsia" w:hAnsiTheme="minorEastAsia"/>
                                <w:sz w:val="20"/>
                              </w:rPr>
                              <w:t xml:space="preserve">                      </w:t>
                            </w:r>
                            <w:r>
                              <w:rPr>
                                <w:rFonts w:asciiTheme="minorEastAsia" w:eastAsiaTheme="minorEastAsia" w:hAnsiTheme="minorEastAsia" w:hint="eastAsia"/>
                                <w:sz w:val="20"/>
                              </w:rPr>
                              <w:t xml:space="preserve">　</w:t>
                            </w:r>
                            <w:r>
                              <w:rPr>
                                <w:rFonts w:asciiTheme="minorEastAsia" w:eastAsiaTheme="minorEastAsia" w:hAnsiTheme="minorEastAsia" w:hint="eastAsia"/>
                                <w:sz w:val="20"/>
                                <w:bdr w:val="single" w:sz="4" w:space="0" w:color="auto"/>
                              </w:rPr>
                              <w:t xml:space="preserve">　 　　</w:t>
                            </w:r>
                            <w:r>
                              <w:rPr>
                                <w:rFonts w:asciiTheme="minorEastAsia" w:eastAsiaTheme="minorEastAsia" w:hAnsiTheme="minorEastAsia"/>
                                <w:sz w:val="20"/>
                              </w:rPr>
                              <w:t xml:space="preserve"> </w:t>
                            </w:r>
                            <w:r>
                              <w:rPr>
                                <w:rFonts w:asciiTheme="minorEastAsia" w:eastAsiaTheme="minorEastAsia" w:hAnsiTheme="minorEastAsia" w:hint="eastAsia"/>
                                <w:sz w:val="20"/>
                              </w:rPr>
                              <w:t>分</w:t>
                            </w:r>
                          </w:p>
                          <w:p w14:paraId="679A7D9D" w14:textId="77777777" w:rsidR="006761E6" w:rsidRDefault="00B61B48">
                            <w:pPr>
                              <w:rPr>
                                <w:rFonts w:asciiTheme="minorEastAsia" w:eastAsiaTheme="minorEastAsia" w:hAnsiTheme="minorEastAsia"/>
                                <w:sz w:val="18"/>
                              </w:rPr>
                            </w:pPr>
                            <w:r>
                              <w:rPr>
                                <w:rFonts w:asciiTheme="minorEastAsia" w:eastAsiaTheme="minorEastAsia" w:hAnsiTheme="minorEastAsia" w:hint="eastAsia"/>
                                <w:sz w:val="18"/>
                              </w:rPr>
                              <w:t>３．上肢の状態、歩行能力および起立位の状況（該当するものを〇で囲み、</w:t>
                            </w:r>
                            <w:r>
                              <w:rPr>
                                <w:rFonts w:asciiTheme="minorEastAsia" w:eastAsiaTheme="minorEastAsia" w:hAnsiTheme="minorEastAsia" w:hint="eastAsia"/>
                                <w:sz w:val="18"/>
                                <w:bdr w:val="single" w:sz="4" w:space="0" w:color="auto"/>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に数値を記入する。）</w:t>
                            </w:r>
                          </w:p>
                          <w:p w14:paraId="2CD1D617" w14:textId="77777777" w:rsidR="006761E6" w:rsidRDefault="00B61B48">
                            <w:pPr>
                              <w:rPr>
                                <w:sz w:val="18"/>
                              </w:rPr>
                            </w:pPr>
                            <w:r>
                              <w:rPr>
                                <w:rFonts w:hint="eastAsia"/>
                                <w:sz w:val="18"/>
                              </w:rPr>
                              <w:t>（</w:t>
                            </w:r>
                            <w:r>
                              <w:rPr>
                                <w:sz w:val="18"/>
                              </w:rPr>
                              <w:t>1</w:t>
                            </w:r>
                            <w:r>
                              <w:rPr>
                                <w:rFonts w:hint="eastAsia"/>
                                <w:sz w:val="18"/>
                              </w:rPr>
                              <w:t>）上肢で下げられる重さ（手指でも肘でもよい）　右：正常・（</w:t>
                            </w:r>
                            <w:r>
                              <w:rPr>
                                <w:sz w:val="18"/>
                              </w:rPr>
                              <w:t xml:space="preserve"> 10</w:t>
                            </w:r>
                            <w:r>
                              <w:rPr>
                                <w:rFonts w:hint="eastAsia"/>
                                <w:sz w:val="18"/>
                              </w:rPr>
                              <w:t>㎏</w:t>
                            </w:r>
                            <w:r>
                              <w:rPr>
                                <w:sz w:val="18"/>
                              </w:rPr>
                              <w:t xml:space="preserve"> </w:t>
                            </w:r>
                            <w:r>
                              <w:rPr>
                                <w:rFonts w:hint="eastAsia"/>
                                <w:sz w:val="18"/>
                              </w:rPr>
                              <w:t>・</w:t>
                            </w:r>
                            <w:r>
                              <w:rPr>
                                <w:sz w:val="18"/>
                              </w:rPr>
                              <w:t xml:space="preserve"> 5</w:t>
                            </w:r>
                            <w:r>
                              <w:rPr>
                                <w:rFonts w:hint="eastAsia"/>
                                <w:sz w:val="18"/>
                              </w:rPr>
                              <w:t>㎏</w:t>
                            </w:r>
                            <w:r>
                              <w:rPr>
                                <w:sz w:val="18"/>
                              </w:rPr>
                              <w:t xml:space="preserve"> </w:t>
                            </w:r>
                            <w:r>
                              <w:rPr>
                                <w:rFonts w:hint="eastAsia"/>
                                <w:sz w:val="18"/>
                              </w:rPr>
                              <w:t>）以内可能・不能</w:t>
                            </w:r>
                          </w:p>
                          <w:p w14:paraId="090EF2F8" w14:textId="77777777" w:rsidR="006761E6" w:rsidRDefault="00B61B48">
                            <w:pPr>
                              <w:ind w:firstLineChars="2400" w:firstLine="4382"/>
                              <w:rPr>
                                <w:sz w:val="18"/>
                              </w:rPr>
                            </w:pPr>
                            <w:r>
                              <w:rPr>
                                <w:sz w:val="18"/>
                              </w:rPr>
                              <w:t xml:space="preserve"> </w:t>
                            </w:r>
                            <w:r>
                              <w:rPr>
                                <w:rFonts w:hint="eastAsia"/>
                                <w:sz w:val="18"/>
                              </w:rPr>
                              <w:t>左：正常・（</w:t>
                            </w:r>
                            <w:r>
                              <w:rPr>
                                <w:sz w:val="18"/>
                              </w:rPr>
                              <w:t xml:space="preserve"> 10</w:t>
                            </w:r>
                            <w:r>
                              <w:rPr>
                                <w:rFonts w:hint="eastAsia"/>
                                <w:sz w:val="18"/>
                              </w:rPr>
                              <w:t>㎏</w:t>
                            </w:r>
                            <w:r>
                              <w:rPr>
                                <w:sz w:val="18"/>
                              </w:rPr>
                              <w:t xml:space="preserve"> </w:t>
                            </w:r>
                            <w:r>
                              <w:rPr>
                                <w:rFonts w:hint="eastAsia"/>
                                <w:sz w:val="18"/>
                              </w:rPr>
                              <w:t>・</w:t>
                            </w:r>
                            <w:r>
                              <w:rPr>
                                <w:sz w:val="18"/>
                              </w:rPr>
                              <w:t xml:space="preserve"> 5</w:t>
                            </w:r>
                            <w:r>
                              <w:rPr>
                                <w:rFonts w:hint="eastAsia"/>
                                <w:sz w:val="18"/>
                              </w:rPr>
                              <w:t>㎏</w:t>
                            </w:r>
                            <w:r>
                              <w:rPr>
                                <w:sz w:val="18"/>
                              </w:rPr>
                              <w:t xml:space="preserve"> </w:t>
                            </w:r>
                            <w:r>
                              <w:rPr>
                                <w:rFonts w:hint="eastAsia"/>
                                <w:sz w:val="18"/>
                              </w:rPr>
                              <w:t>）以内可能・不能</w:t>
                            </w:r>
                          </w:p>
                          <w:p w14:paraId="1D8BD9EE" w14:textId="77777777" w:rsidR="006761E6" w:rsidRDefault="00B61B48">
                            <w:pPr>
                              <w:rPr>
                                <w:sz w:val="18"/>
                              </w:rPr>
                            </w:pPr>
                            <w:r>
                              <w:rPr>
                                <w:rFonts w:hint="eastAsia"/>
                                <w:sz w:val="18"/>
                              </w:rPr>
                              <w:t>（</w:t>
                            </w:r>
                            <w:r>
                              <w:rPr>
                                <w:sz w:val="18"/>
                              </w:rPr>
                              <w:t>2</w:t>
                            </w:r>
                            <w:r>
                              <w:rPr>
                                <w:rFonts w:hint="eastAsia"/>
                                <w:sz w:val="18"/>
                              </w:rPr>
                              <w:t xml:space="preserve">）歩行能力（器物や介助、補装具あり）　　　</w:t>
                            </w:r>
                            <w:r>
                              <w:rPr>
                                <w:sz w:val="18"/>
                              </w:rPr>
                              <w:t xml:space="preserve"> </w:t>
                            </w:r>
                            <w:r>
                              <w:rPr>
                                <w:rFonts w:hint="eastAsia"/>
                                <w:sz w:val="18"/>
                              </w:rPr>
                              <w:t>：</w:t>
                            </w:r>
                            <w:r>
                              <w:rPr>
                                <w:sz w:val="18"/>
                              </w:rPr>
                              <w:t xml:space="preserve"> </w:t>
                            </w:r>
                            <w:r>
                              <w:rPr>
                                <w:rFonts w:hint="eastAsia"/>
                                <w:sz w:val="18"/>
                                <w:bdr w:val="single" w:sz="4" w:space="0" w:color="auto"/>
                              </w:rPr>
                              <w:t xml:space="preserve">　　　　</w:t>
                            </w:r>
                            <w:r>
                              <w:rPr>
                                <w:sz w:val="18"/>
                              </w:rPr>
                              <w:t xml:space="preserve"> </w:t>
                            </w:r>
                            <w:r>
                              <w:rPr>
                                <w:rFonts w:hint="eastAsia"/>
                                <w:sz w:val="18"/>
                              </w:rPr>
                              <w:t xml:space="preserve">ｍ　・　不能　　　　　</w:t>
                            </w:r>
                          </w:p>
                          <w:p w14:paraId="19343E07" w14:textId="77777777" w:rsidR="006761E6" w:rsidRDefault="00B61B48">
                            <w:pPr>
                              <w:rPr>
                                <w:sz w:val="18"/>
                              </w:rPr>
                            </w:pPr>
                            <w:r>
                              <w:rPr>
                                <w:rFonts w:hint="eastAsia"/>
                                <w:sz w:val="18"/>
                              </w:rPr>
                              <w:t>（</w:t>
                            </w:r>
                            <w:r>
                              <w:rPr>
                                <w:sz w:val="18"/>
                              </w:rPr>
                              <w:t>3</w:t>
                            </w:r>
                            <w:r>
                              <w:rPr>
                                <w:rFonts w:hint="eastAsia"/>
                                <w:sz w:val="18"/>
                              </w:rPr>
                              <w:t>）歩行能力（器物や介助、補装具なし）</w:t>
                            </w:r>
                            <w:r>
                              <w:rPr>
                                <w:sz w:val="18"/>
                              </w:rPr>
                              <w:t xml:space="preserve">       :</w:t>
                            </w:r>
                            <w:r>
                              <w:rPr>
                                <w:rFonts w:hint="eastAsia"/>
                                <w:sz w:val="18"/>
                              </w:rPr>
                              <w:t xml:space="preserve">　</w:t>
                            </w:r>
                            <w:r>
                              <w:rPr>
                                <w:rFonts w:hint="eastAsia"/>
                                <w:sz w:val="18"/>
                                <w:bdr w:val="single" w:sz="4" w:space="0" w:color="auto"/>
                              </w:rPr>
                              <w:t xml:space="preserve">　　　　</w:t>
                            </w:r>
                            <w:r>
                              <w:rPr>
                                <w:sz w:val="18"/>
                              </w:rPr>
                              <w:t xml:space="preserve"> </w:t>
                            </w:r>
                            <w:r>
                              <w:rPr>
                                <w:rFonts w:hint="eastAsia"/>
                                <w:sz w:val="18"/>
                              </w:rPr>
                              <w:t>ｍ　・　不能</w:t>
                            </w:r>
                          </w:p>
                          <w:p w14:paraId="043C5FB9" w14:textId="77777777" w:rsidR="006761E6" w:rsidRDefault="00B61B48">
                            <w:pPr>
                              <w:ind w:firstLineChars="50" w:firstLine="91"/>
                              <w:rPr>
                                <w:sz w:val="18"/>
                                <w:bdr w:val="single" w:sz="4" w:space="0" w:color="auto"/>
                              </w:rPr>
                            </w:pPr>
                            <w:r>
                              <w:rPr>
                                <w:sz w:val="18"/>
                              </w:rPr>
                              <w:t xml:space="preserve">(4) </w:t>
                            </w:r>
                            <w:r>
                              <w:rPr>
                                <w:rFonts w:hint="eastAsia"/>
                                <w:sz w:val="18"/>
                              </w:rPr>
                              <w:t>起立位保持（器物や介助、補装具なし）</w:t>
                            </w:r>
                            <w:r>
                              <w:rPr>
                                <w:sz w:val="18"/>
                              </w:rPr>
                              <w:t xml:space="preserve">    </w:t>
                            </w:r>
                            <w:r>
                              <w:rPr>
                                <w:rFonts w:hint="eastAsia"/>
                                <w:sz w:val="18"/>
                              </w:rPr>
                              <w:t>右：</w:t>
                            </w:r>
                            <w:r>
                              <w:rPr>
                                <w:rFonts w:hint="eastAsia"/>
                                <w:sz w:val="18"/>
                                <w:bdr w:val="single" w:sz="4" w:space="0" w:color="auto"/>
                              </w:rPr>
                              <w:t xml:space="preserve">　　　</w:t>
                            </w:r>
                            <w:r>
                              <w:rPr>
                                <w:sz w:val="18"/>
                                <w:bdr w:val="single" w:sz="4" w:space="0" w:color="auto"/>
                              </w:rPr>
                              <w:t xml:space="preserve"> </w:t>
                            </w:r>
                            <w:r>
                              <w:rPr>
                                <w:sz w:val="18"/>
                              </w:rPr>
                              <w:t xml:space="preserve"> </w:t>
                            </w:r>
                            <w:r>
                              <w:rPr>
                                <w:rFonts w:hint="eastAsia"/>
                                <w:sz w:val="18"/>
                              </w:rPr>
                              <w:t xml:space="preserve">秒　</w:t>
                            </w:r>
                            <w:r>
                              <w:rPr>
                                <w:sz w:val="18"/>
                              </w:rPr>
                              <w:t xml:space="preserve">  </w:t>
                            </w:r>
                            <w:r>
                              <w:rPr>
                                <w:rFonts w:hint="eastAsia"/>
                                <w:sz w:val="18"/>
                              </w:rPr>
                              <w:t>左：</w:t>
                            </w:r>
                            <w:r>
                              <w:rPr>
                                <w:rFonts w:hint="eastAsia"/>
                                <w:sz w:val="18"/>
                                <w:bdr w:val="single" w:sz="4" w:space="0" w:color="auto"/>
                              </w:rPr>
                              <w:t xml:space="preserve">　　　</w:t>
                            </w:r>
                            <w:r>
                              <w:rPr>
                                <w:sz w:val="18"/>
                                <w:bdr w:val="single" w:sz="4" w:space="0" w:color="auto"/>
                              </w:rPr>
                              <w:t xml:space="preserve"> </w:t>
                            </w:r>
                            <w:r>
                              <w:rPr>
                                <w:sz w:val="18"/>
                              </w:rPr>
                              <w:t xml:space="preserve"> </w:t>
                            </w:r>
                            <w:r>
                              <w:rPr>
                                <w:rFonts w:hint="eastAsia"/>
                                <w:sz w:val="18"/>
                              </w:rPr>
                              <w:t>秒</w:t>
                            </w:r>
                            <w:r>
                              <w:rPr>
                                <w:sz w:val="18"/>
                              </w:rPr>
                              <w:t xml:space="preserve">   </w:t>
                            </w:r>
                            <w:r>
                              <w:rPr>
                                <w:rFonts w:hint="eastAsia"/>
                                <w:sz w:val="18"/>
                              </w:rPr>
                              <w:t>両下肢：</w:t>
                            </w:r>
                            <w:r>
                              <w:rPr>
                                <w:rFonts w:hint="eastAsia"/>
                                <w:sz w:val="18"/>
                                <w:bdr w:val="single" w:sz="4" w:space="0" w:color="auto"/>
                              </w:rPr>
                              <w:t xml:space="preserve">　　　　</w:t>
                            </w:r>
                            <w:r>
                              <w:rPr>
                                <w:sz w:val="18"/>
                              </w:rPr>
                              <w:t xml:space="preserve"> </w:t>
                            </w:r>
                            <w:r>
                              <w:rPr>
                                <w:rFonts w:hint="eastAsia"/>
                                <w:sz w:val="18"/>
                              </w:rPr>
                              <w:t>分</w:t>
                            </w:r>
                          </w:p>
                          <w:p w14:paraId="1B30F322" w14:textId="77777777" w:rsidR="006761E6" w:rsidRDefault="00B61B48">
                            <w:pPr>
                              <w:rPr>
                                <w:sz w:val="18"/>
                              </w:rPr>
                            </w:pPr>
                            <w:r>
                              <w:rPr>
                                <w:rFonts w:hint="eastAsia"/>
                                <w:sz w:val="18"/>
                              </w:rPr>
                              <w:t>（</w:t>
                            </w:r>
                            <w:r>
                              <w:rPr>
                                <w:sz w:val="18"/>
                              </w:rPr>
                              <w:t>5</w:t>
                            </w:r>
                            <w:r>
                              <w:rPr>
                                <w:rFonts w:hint="eastAsia"/>
                                <w:sz w:val="18"/>
                              </w:rPr>
                              <w:t>）坐位の耐久性</w:t>
                            </w:r>
                            <w:r>
                              <w:rPr>
                                <w:sz w:val="18"/>
                              </w:rPr>
                              <w:t xml:space="preserve">                      </w:t>
                            </w:r>
                            <w:r>
                              <w:rPr>
                                <w:rFonts w:hint="eastAsia"/>
                                <w:sz w:val="18"/>
                                <w:bdr w:val="single" w:sz="4" w:space="0" w:color="auto"/>
                              </w:rPr>
                              <w:t xml:space="preserve">　　　　</w:t>
                            </w:r>
                            <w:r>
                              <w:rPr>
                                <w:sz w:val="18"/>
                              </w:rPr>
                              <w:t xml:space="preserve"> </w:t>
                            </w:r>
                            <w:r>
                              <w:rPr>
                                <w:rFonts w:hint="eastAsia"/>
                                <w:sz w:val="18"/>
                              </w:rPr>
                              <w:t>分</w:t>
                            </w:r>
                          </w:p>
                        </w:txbxContent>
                      </v:textbox>
                    </v:shape>
                  </w:pict>
                </mc:Fallback>
              </mc:AlternateContent>
            </w:r>
            <w:r w:rsidR="00B61B48" w:rsidRPr="00591C33">
              <w:rPr>
                <w:rFonts w:hint="eastAsia"/>
                <w:snapToGrid w:val="0"/>
                <w:color w:val="000000" w:themeColor="text1"/>
                <w:sz w:val="20"/>
              </w:rPr>
              <w:t xml:space="preserve">　</w:t>
            </w:r>
          </w:p>
        </w:tc>
        <w:tc>
          <w:tcPr>
            <w:tcW w:w="4023" w:type="dxa"/>
            <w:vMerge w:val="restart"/>
            <w:vAlign w:val="center"/>
          </w:tcPr>
          <w:p w14:paraId="49518CE5" w14:textId="0B79A63D" w:rsidR="006761E6" w:rsidRPr="00591C33" w:rsidRDefault="00B61B48">
            <w:pPr>
              <w:pStyle w:val="a9"/>
              <w:wordWrap w:val="0"/>
              <w:overflowPunct w:val="0"/>
              <w:autoSpaceDE w:val="0"/>
              <w:autoSpaceDN w:val="0"/>
              <w:snapToGrid w:val="0"/>
              <w:ind w:right="115"/>
              <w:textAlignment w:val="center"/>
              <w:rPr>
                <w:snapToGrid w:val="0"/>
                <w:color w:val="000000" w:themeColor="text1"/>
                <w:sz w:val="20"/>
              </w:rPr>
            </w:pPr>
            <w:r w:rsidRPr="00591C33">
              <w:rPr>
                <w:rFonts w:hint="eastAsia"/>
                <w:snapToGrid w:val="0"/>
                <w:color w:val="000000" w:themeColor="text1"/>
                <w:sz w:val="20"/>
              </w:rPr>
              <w:t>背中を洗う</w:t>
            </w:r>
          </w:p>
        </w:tc>
        <w:tc>
          <w:tcPr>
            <w:tcW w:w="832" w:type="dxa"/>
            <w:vAlign w:val="center"/>
          </w:tcPr>
          <w:p w14:paraId="5897175D" w14:textId="77777777" w:rsidR="006761E6" w:rsidRPr="00591C33" w:rsidRDefault="00B61B48">
            <w:pPr>
              <w:pStyle w:val="a9"/>
              <w:wordWrap w:val="0"/>
              <w:overflowPunct w:val="0"/>
              <w:autoSpaceDE w:val="0"/>
              <w:autoSpaceDN w:val="0"/>
              <w:snapToGrid w:val="0"/>
              <w:textAlignment w:val="center"/>
              <w:rPr>
                <w:snapToGrid w:val="0"/>
                <w:color w:val="000000" w:themeColor="text1"/>
                <w:sz w:val="20"/>
              </w:rPr>
            </w:pPr>
            <w:r w:rsidRPr="00591C33">
              <w:rPr>
                <w:rFonts w:hint="eastAsia"/>
                <w:snapToGrid w:val="0"/>
                <w:color w:val="000000" w:themeColor="text1"/>
                <w:sz w:val="20"/>
              </w:rPr>
              <w:t>右</w:t>
            </w:r>
          </w:p>
        </w:tc>
        <w:tc>
          <w:tcPr>
            <w:tcW w:w="4023" w:type="dxa"/>
            <w:gridSpan w:val="3"/>
            <w:vAlign w:val="center"/>
          </w:tcPr>
          <w:p w14:paraId="37683363" w14:textId="77777777" w:rsidR="006761E6" w:rsidRPr="00591C33" w:rsidRDefault="00B61B48">
            <w:pPr>
              <w:pStyle w:val="a9"/>
              <w:overflowPunct w:val="0"/>
              <w:autoSpaceDE w:val="0"/>
              <w:autoSpaceDN w:val="0"/>
              <w:snapToGrid w:val="0"/>
              <w:jc w:val="left"/>
              <w:textAlignment w:val="center"/>
              <w:rPr>
                <w:snapToGrid w:val="0"/>
                <w:color w:val="000000" w:themeColor="text1"/>
                <w:sz w:val="20"/>
              </w:rPr>
            </w:pPr>
            <w:r w:rsidRPr="00591C33">
              <w:rPr>
                <w:rFonts w:hint="eastAsia"/>
                <w:snapToGrid w:val="0"/>
                <w:color w:val="000000" w:themeColor="text1"/>
                <w:sz w:val="20"/>
              </w:rPr>
              <w:t>足を投げ出して座る</w:t>
            </w:r>
            <w:r w:rsidRPr="00591C33">
              <w:rPr>
                <w:rFonts w:ascii="?l?r ??fc" w:hAnsi="?l?r ??fc" w:hint="eastAsia"/>
                <w:snapToGrid w:val="0"/>
                <w:color w:val="000000" w:themeColor="text1"/>
                <w:sz w:val="20"/>
              </w:rPr>
              <w:t>（</w:t>
            </w:r>
            <w:r w:rsidRPr="00591C33">
              <w:rPr>
                <w:rFonts w:hint="eastAsia"/>
                <w:snapToGrid w:val="0"/>
                <w:color w:val="000000" w:themeColor="text1"/>
                <w:sz w:val="20"/>
              </w:rPr>
              <w:t>背もたれ、支え</w:t>
            </w:r>
            <w:r w:rsidRPr="00591C33">
              <w:rPr>
                <w:rFonts w:ascii="?l?r ??fc" w:hAnsi="?l?r ??fc" w:hint="eastAsia"/>
                <w:snapToGrid w:val="0"/>
                <w:color w:val="000000" w:themeColor="text1"/>
                <w:sz w:val="20"/>
              </w:rPr>
              <w:t>）</w:t>
            </w:r>
          </w:p>
        </w:tc>
        <w:tc>
          <w:tcPr>
            <w:tcW w:w="971" w:type="dxa"/>
            <w:vAlign w:val="center"/>
          </w:tcPr>
          <w:p w14:paraId="33882652" w14:textId="77777777" w:rsidR="006761E6" w:rsidRPr="00591C33" w:rsidRDefault="00B61B48">
            <w:pPr>
              <w:pStyle w:val="a9"/>
              <w:wordWrap w:val="0"/>
              <w:overflowPunct w:val="0"/>
              <w:autoSpaceDE w:val="0"/>
              <w:autoSpaceDN w:val="0"/>
              <w:snapToGrid w:val="0"/>
              <w:jc w:val="right"/>
              <w:textAlignment w:val="center"/>
              <w:rPr>
                <w:snapToGrid w:val="0"/>
                <w:color w:val="000000" w:themeColor="text1"/>
                <w:sz w:val="20"/>
              </w:rPr>
            </w:pPr>
            <w:r w:rsidRPr="00591C33">
              <w:rPr>
                <w:rFonts w:hint="eastAsia"/>
                <w:snapToGrid w:val="0"/>
                <w:color w:val="000000" w:themeColor="text1"/>
                <w:sz w:val="20"/>
              </w:rPr>
              <w:t>分</w:t>
            </w:r>
          </w:p>
        </w:tc>
        <w:tc>
          <w:tcPr>
            <w:tcW w:w="363" w:type="dxa"/>
            <w:vMerge w:val="restart"/>
            <w:tcBorders>
              <w:top w:val="nil"/>
              <w:right w:val="single" w:sz="8" w:space="0" w:color="auto"/>
            </w:tcBorders>
            <w:vAlign w:val="center"/>
          </w:tcPr>
          <w:p w14:paraId="0932EAF7" w14:textId="77777777" w:rsidR="006761E6" w:rsidRPr="00591C33" w:rsidRDefault="00B61B48">
            <w:pPr>
              <w:pStyle w:val="a9"/>
              <w:wordWrap w:val="0"/>
              <w:overflowPunct w:val="0"/>
              <w:autoSpaceDE w:val="0"/>
              <w:autoSpaceDN w:val="0"/>
              <w:snapToGrid w:val="0"/>
              <w:textAlignment w:val="center"/>
              <w:rPr>
                <w:snapToGrid w:val="0"/>
                <w:color w:val="000000" w:themeColor="text1"/>
                <w:sz w:val="20"/>
              </w:rPr>
            </w:pPr>
            <w:r w:rsidRPr="00591C33">
              <w:rPr>
                <w:rFonts w:hint="eastAsia"/>
                <w:snapToGrid w:val="0"/>
                <w:color w:val="000000" w:themeColor="text1"/>
                <w:sz w:val="20"/>
              </w:rPr>
              <w:t xml:space="preserve">　</w:t>
            </w:r>
          </w:p>
        </w:tc>
      </w:tr>
      <w:tr w:rsidR="00591C33" w:rsidRPr="00591C33" w14:paraId="0D4F39EA" w14:textId="77777777">
        <w:trPr>
          <w:cantSplit/>
          <w:trHeight w:val="20"/>
        </w:trPr>
        <w:tc>
          <w:tcPr>
            <w:tcW w:w="278" w:type="dxa"/>
            <w:vMerge/>
            <w:tcBorders>
              <w:left w:val="single" w:sz="8" w:space="0" w:color="auto"/>
            </w:tcBorders>
            <w:vAlign w:val="center"/>
          </w:tcPr>
          <w:p w14:paraId="40DC5104" w14:textId="77777777" w:rsidR="006761E6" w:rsidRPr="00591C33" w:rsidRDefault="006761E6">
            <w:pPr>
              <w:pStyle w:val="a9"/>
              <w:wordWrap w:val="0"/>
              <w:overflowPunct w:val="0"/>
              <w:autoSpaceDE w:val="0"/>
              <w:autoSpaceDN w:val="0"/>
              <w:snapToGrid w:val="0"/>
              <w:textAlignment w:val="center"/>
              <w:rPr>
                <w:snapToGrid w:val="0"/>
                <w:color w:val="000000" w:themeColor="text1"/>
                <w:sz w:val="20"/>
              </w:rPr>
            </w:pPr>
          </w:p>
        </w:tc>
        <w:tc>
          <w:tcPr>
            <w:tcW w:w="4023" w:type="dxa"/>
            <w:vMerge/>
            <w:vAlign w:val="center"/>
          </w:tcPr>
          <w:p w14:paraId="5F1CD9B3" w14:textId="77777777" w:rsidR="006761E6" w:rsidRPr="00591C33" w:rsidRDefault="006761E6">
            <w:pPr>
              <w:pStyle w:val="a9"/>
              <w:wordWrap w:val="0"/>
              <w:overflowPunct w:val="0"/>
              <w:autoSpaceDE w:val="0"/>
              <w:autoSpaceDN w:val="0"/>
              <w:snapToGrid w:val="0"/>
              <w:ind w:right="115"/>
              <w:textAlignment w:val="center"/>
              <w:rPr>
                <w:snapToGrid w:val="0"/>
                <w:color w:val="000000" w:themeColor="text1"/>
                <w:sz w:val="20"/>
              </w:rPr>
            </w:pPr>
          </w:p>
        </w:tc>
        <w:tc>
          <w:tcPr>
            <w:tcW w:w="832" w:type="dxa"/>
            <w:vAlign w:val="center"/>
          </w:tcPr>
          <w:p w14:paraId="70D885C3" w14:textId="77777777" w:rsidR="006761E6" w:rsidRPr="00591C33" w:rsidRDefault="00B61B48">
            <w:pPr>
              <w:pStyle w:val="a9"/>
              <w:wordWrap w:val="0"/>
              <w:overflowPunct w:val="0"/>
              <w:autoSpaceDE w:val="0"/>
              <w:autoSpaceDN w:val="0"/>
              <w:snapToGrid w:val="0"/>
              <w:textAlignment w:val="center"/>
              <w:rPr>
                <w:snapToGrid w:val="0"/>
                <w:color w:val="000000" w:themeColor="text1"/>
                <w:sz w:val="20"/>
              </w:rPr>
            </w:pPr>
            <w:r w:rsidRPr="00591C33">
              <w:rPr>
                <w:rFonts w:hint="eastAsia"/>
                <w:snapToGrid w:val="0"/>
                <w:color w:val="000000" w:themeColor="text1"/>
                <w:sz w:val="20"/>
              </w:rPr>
              <w:t>左</w:t>
            </w:r>
          </w:p>
        </w:tc>
        <w:tc>
          <w:tcPr>
            <w:tcW w:w="4023" w:type="dxa"/>
            <w:gridSpan w:val="3"/>
            <w:vMerge w:val="restart"/>
            <w:vAlign w:val="center"/>
          </w:tcPr>
          <w:p w14:paraId="3D906C99" w14:textId="77777777" w:rsidR="006761E6" w:rsidRPr="00591C33" w:rsidRDefault="00B61B48">
            <w:pPr>
              <w:pStyle w:val="a9"/>
              <w:overflowPunct w:val="0"/>
              <w:autoSpaceDE w:val="0"/>
              <w:autoSpaceDN w:val="0"/>
              <w:snapToGrid w:val="0"/>
              <w:textAlignment w:val="center"/>
              <w:rPr>
                <w:snapToGrid w:val="0"/>
                <w:color w:val="000000" w:themeColor="text1"/>
                <w:sz w:val="20"/>
              </w:rPr>
            </w:pPr>
            <w:r w:rsidRPr="00591C33">
              <w:rPr>
                <w:rFonts w:hint="eastAsia"/>
                <w:snapToGrid w:val="0"/>
                <w:color w:val="000000" w:themeColor="text1"/>
                <w:sz w:val="20"/>
              </w:rPr>
              <w:t>片足で立つ</w:t>
            </w:r>
          </w:p>
        </w:tc>
        <w:tc>
          <w:tcPr>
            <w:tcW w:w="971" w:type="dxa"/>
            <w:vAlign w:val="center"/>
          </w:tcPr>
          <w:p w14:paraId="68A2ECA4" w14:textId="77777777" w:rsidR="006761E6" w:rsidRPr="00591C33" w:rsidRDefault="00B61B48">
            <w:pPr>
              <w:pStyle w:val="a9"/>
              <w:overflowPunct w:val="0"/>
              <w:autoSpaceDE w:val="0"/>
              <w:autoSpaceDN w:val="0"/>
              <w:snapToGrid w:val="0"/>
              <w:ind w:right="852"/>
              <w:jc w:val="center"/>
              <w:textAlignment w:val="center"/>
              <w:rPr>
                <w:snapToGrid w:val="0"/>
                <w:color w:val="000000" w:themeColor="text1"/>
                <w:sz w:val="20"/>
              </w:rPr>
            </w:pPr>
            <w:r w:rsidRPr="00591C33">
              <w:rPr>
                <w:rFonts w:hint="eastAsia"/>
                <w:snapToGrid w:val="0"/>
                <w:color w:val="000000" w:themeColor="text1"/>
                <w:sz w:val="20"/>
              </w:rPr>
              <w:t>右</w:t>
            </w:r>
          </w:p>
        </w:tc>
        <w:tc>
          <w:tcPr>
            <w:tcW w:w="363" w:type="dxa"/>
            <w:vMerge/>
            <w:tcBorders>
              <w:right w:val="single" w:sz="8" w:space="0" w:color="auto"/>
            </w:tcBorders>
            <w:vAlign w:val="center"/>
          </w:tcPr>
          <w:p w14:paraId="4D5D3F39" w14:textId="77777777" w:rsidR="006761E6" w:rsidRPr="00591C33" w:rsidRDefault="006761E6">
            <w:pPr>
              <w:pStyle w:val="a9"/>
              <w:wordWrap w:val="0"/>
              <w:overflowPunct w:val="0"/>
              <w:autoSpaceDE w:val="0"/>
              <w:autoSpaceDN w:val="0"/>
              <w:snapToGrid w:val="0"/>
              <w:textAlignment w:val="center"/>
              <w:rPr>
                <w:snapToGrid w:val="0"/>
                <w:color w:val="000000" w:themeColor="text1"/>
                <w:sz w:val="20"/>
              </w:rPr>
            </w:pPr>
          </w:p>
        </w:tc>
      </w:tr>
      <w:tr w:rsidR="00591C33" w:rsidRPr="00591C33" w14:paraId="3D604FE3" w14:textId="77777777">
        <w:trPr>
          <w:cantSplit/>
          <w:trHeight w:val="20"/>
        </w:trPr>
        <w:tc>
          <w:tcPr>
            <w:tcW w:w="278" w:type="dxa"/>
            <w:vMerge/>
            <w:tcBorders>
              <w:left w:val="single" w:sz="8" w:space="0" w:color="auto"/>
            </w:tcBorders>
            <w:vAlign w:val="center"/>
          </w:tcPr>
          <w:p w14:paraId="336D6F12" w14:textId="77777777" w:rsidR="006761E6" w:rsidRPr="00591C33" w:rsidRDefault="006761E6">
            <w:pPr>
              <w:pStyle w:val="a9"/>
              <w:wordWrap w:val="0"/>
              <w:overflowPunct w:val="0"/>
              <w:autoSpaceDE w:val="0"/>
              <w:autoSpaceDN w:val="0"/>
              <w:snapToGrid w:val="0"/>
              <w:textAlignment w:val="center"/>
              <w:rPr>
                <w:snapToGrid w:val="0"/>
                <w:color w:val="000000" w:themeColor="text1"/>
                <w:sz w:val="20"/>
              </w:rPr>
            </w:pPr>
          </w:p>
        </w:tc>
        <w:tc>
          <w:tcPr>
            <w:tcW w:w="4023" w:type="dxa"/>
            <w:vMerge w:val="restart"/>
            <w:vAlign w:val="center"/>
          </w:tcPr>
          <w:p w14:paraId="084ACDB3" w14:textId="77777777" w:rsidR="006761E6" w:rsidRPr="00591C33" w:rsidRDefault="00B61B48">
            <w:pPr>
              <w:pStyle w:val="a9"/>
              <w:wordWrap w:val="0"/>
              <w:overflowPunct w:val="0"/>
              <w:autoSpaceDE w:val="0"/>
              <w:autoSpaceDN w:val="0"/>
              <w:snapToGrid w:val="0"/>
              <w:ind w:right="115"/>
              <w:textAlignment w:val="center"/>
              <w:rPr>
                <w:snapToGrid w:val="0"/>
                <w:color w:val="000000" w:themeColor="text1"/>
                <w:sz w:val="20"/>
              </w:rPr>
            </w:pPr>
            <w:r w:rsidRPr="00591C33">
              <w:rPr>
                <w:rFonts w:hint="eastAsia"/>
                <w:snapToGrid w:val="0"/>
                <w:color w:val="000000" w:themeColor="text1"/>
                <w:sz w:val="20"/>
              </w:rPr>
              <w:t>排せつの後始末をする</w:t>
            </w:r>
          </w:p>
        </w:tc>
        <w:tc>
          <w:tcPr>
            <w:tcW w:w="832" w:type="dxa"/>
            <w:vAlign w:val="center"/>
          </w:tcPr>
          <w:p w14:paraId="38C1FC6F" w14:textId="67B76B64" w:rsidR="006761E6" w:rsidRPr="00591C33" w:rsidRDefault="006708BA">
            <w:pPr>
              <w:pStyle w:val="a9"/>
              <w:wordWrap w:val="0"/>
              <w:overflowPunct w:val="0"/>
              <w:autoSpaceDE w:val="0"/>
              <w:autoSpaceDN w:val="0"/>
              <w:snapToGrid w:val="0"/>
              <w:textAlignment w:val="center"/>
              <w:rPr>
                <w:snapToGrid w:val="0"/>
                <w:color w:val="000000" w:themeColor="text1"/>
                <w:sz w:val="20"/>
              </w:rPr>
            </w:pPr>
            <w:r w:rsidRPr="00591C33">
              <w:rPr>
                <w:rFonts w:hint="eastAsia"/>
                <w:snapToGrid w:val="0"/>
                <w:color w:val="000000" w:themeColor="text1"/>
                <w:sz w:val="20"/>
              </w:rPr>
              <w:t>右</w:t>
            </w:r>
          </w:p>
        </w:tc>
        <w:tc>
          <w:tcPr>
            <w:tcW w:w="4023" w:type="dxa"/>
            <w:gridSpan w:val="3"/>
            <w:vMerge/>
            <w:vAlign w:val="center"/>
          </w:tcPr>
          <w:p w14:paraId="04FDEED7" w14:textId="77777777" w:rsidR="006761E6" w:rsidRPr="00591C33" w:rsidRDefault="006761E6">
            <w:pPr>
              <w:pStyle w:val="a9"/>
              <w:wordWrap w:val="0"/>
              <w:overflowPunct w:val="0"/>
              <w:autoSpaceDE w:val="0"/>
              <w:autoSpaceDN w:val="0"/>
              <w:snapToGrid w:val="0"/>
              <w:textAlignment w:val="center"/>
              <w:rPr>
                <w:snapToGrid w:val="0"/>
                <w:color w:val="000000" w:themeColor="text1"/>
                <w:sz w:val="20"/>
              </w:rPr>
            </w:pPr>
          </w:p>
        </w:tc>
        <w:tc>
          <w:tcPr>
            <w:tcW w:w="971" w:type="dxa"/>
            <w:vAlign w:val="center"/>
          </w:tcPr>
          <w:p w14:paraId="1CC070A5" w14:textId="77777777" w:rsidR="006761E6" w:rsidRPr="00591C33" w:rsidRDefault="00B61B48">
            <w:pPr>
              <w:pStyle w:val="a9"/>
              <w:overflowPunct w:val="0"/>
              <w:autoSpaceDE w:val="0"/>
              <w:autoSpaceDN w:val="0"/>
              <w:snapToGrid w:val="0"/>
              <w:ind w:rightChars="-46" w:right="-98"/>
              <w:jc w:val="left"/>
              <w:textAlignment w:val="center"/>
              <w:rPr>
                <w:snapToGrid w:val="0"/>
                <w:color w:val="000000" w:themeColor="text1"/>
                <w:sz w:val="20"/>
              </w:rPr>
            </w:pPr>
            <w:r w:rsidRPr="00591C33">
              <w:rPr>
                <w:rFonts w:hint="eastAsia"/>
                <w:snapToGrid w:val="0"/>
                <w:color w:val="000000" w:themeColor="text1"/>
                <w:sz w:val="20"/>
              </w:rPr>
              <w:t xml:space="preserve">左　　</w:t>
            </w:r>
          </w:p>
        </w:tc>
        <w:tc>
          <w:tcPr>
            <w:tcW w:w="363" w:type="dxa"/>
            <w:vMerge/>
            <w:tcBorders>
              <w:right w:val="single" w:sz="8" w:space="0" w:color="auto"/>
            </w:tcBorders>
            <w:vAlign w:val="center"/>
          </w:tcPr>
          <w:p w14:paraId="1DAE28CF" w14:textId="77777777" w:rsidR="006761E6" w:rsidRPr="00591C33" w:rsidRDefault="006761E6">
            <w:pPr>
              <w:pStyle w:val="a9"/>
              <w:wordWrap w:val="0"/>
              <w:overflowPunct w:val="0"/>
              <w:autoSpaceDE w:val="0"/>
              <w:autoSpaceDN w:val="0"/>
              <w:snapToGrid w:val="0"/>
              <w:textAlignment w:val="center"/>
              <w:rPr>
                <w:snapToGrid w:val="0"/>
                <w:color w:val="000000" w:themeColor="text1"/>
                <w:sz w:val="20"/>
              </w:rPr>
            </w:pPr>
          </w:p>
        </w:tc>
      </w:tr>
      <w:tr w:rsidR="00591C33" w:rsidRPr="00591C33" w14:paraId="27B8FDFD" w14:textId="77777777">
        <w:trPr>
          <w:cantSplit/>
          <w:trHeight w:val="20"/>
        </w:trPr>
        <w:tc>
          <w:tcPr>
            <w:tcW w:w="278" w:type="dxa"/>
            <w:vMerge/>
            <w:tcBorders>
              <w:left w:val="single" w:sz="8" w:space="0" w:color="auto"/>
            </w:tcBorders>
            <w:vAlign w:val="center"/>
          </w:tcPr>
          <w:p w14:paraId="32E58444" w14:textId="77777777" w:rsidR="006761E6" w:rsidRPr="00591C33" w:rsidRDefault="006761E6">
            <w:pPr>
              <w:pStyle w:val="a9"/>
              <w:wordWrap w:val="0"/>
              <w:overflowPunct w:val="0"/>
              <w:autoSpaceDE w:val="0"/>
              <w:autoSpaceDN w:val="0"/>
              <w:snapToGrid w:val="0"/>
              <w:textAlignment w:val="center"/>
              <w:rPr>
                <w:snapToGrid w:val="0"/>
                <w:color w:val="000000" w:themeColor="text1"/>
                <w:sz w:val="20"/>
              </w:rPr>
            </w:pPr>
          </w:p>
        </w:tc>
        <w:tc>
          <w:tcPr>
            <w:tcW w:w="4023" w:type="dxa"/>
            <w:vMerge/>
            <w:vAlign w:val="center"/>
          </w:tcPr>
          <w:p w14:paraId="2A100583" w14:textId="77777777" w:rsidR="006761E6" w:rsidRPr="00591C33" w:rsidRDefault="006761E6">
            <w:pPr>
              <w:pStyle w:val="a9"/>
              <w:wordWrap w:val="0"/>
              <w:overflowPunct w:val="0"/>
              <w:autoSpaceDE w:val="0"/>
              <w:autoSpaceDN w:val="0"/>
              <w:snapToGrid w:val="0"/>
              <w:ind w:right="115"/>
              <w:textAlignment w:val="center"/>
              <w:rPr>
                <w:snapToGrid w:val="0"/>
                <w:color w:val="000000" w:themeColor="text1"/>
                <w:sz w:val="20"/>
              </w:rPr>
            </w:pPr>
          </w:p>
        </w:tc>
        <w:tc>
          <w:tcPr>
            <w:tcW w:w="832" w:type="dxa"/>
            <w:vAlign w:val="center"/>
          </w:tcPr>
          <w:p w14:paraId="43B04024" w14:textId="56BCB7E9" w:rsidR="006761E6" w:rsidRPr="00591C33" w:rsidRDefault="00B61B48">
            <w:pPr>
              <w:pStyle w:val="a9"/>
              <w:wordWrap w:val="0"/>
              <w:overflowPunct w:val="0"/>
              <w:autoSpaceDE w:val="0"/>
              <w:autoSpaceDN w:val="0"/>
              <w:snapToGrid w:val="0"/>
              <w:textAlignment w:val="center"/>
              <w:rPr>
                <w:snapToGrid w:val="0"/>
                <w:color w:val="000000" w:themeColor="text1"/>
                <w:sz w:val="20"/>
              </w:rPr>
            </w:pPr>
            <w:r w:rsidRPr="00591C33">
              <w:rPr>
                <w:rFonts w:hint="eastAsia"/>
                <w:snapToGrid w:val="0"/>
                <w:color w:val="000000" w:themeColor="text1"/>
                <w:sz w:val="20"/>
              </w:rPr>
              <w:t>左</w:t>
            </w:r>
          </w:p>
        </w:tc>
        <w:tc>
          <w:tcPr>
            <w:tcW w:w="4023" w:type="dxa"/>
            <w:gridSpan w:val="3"/>
            <w:vAlign w:val="center"/>
          </w:tcPr>
          <w:p w14:paraId="5B997ED7" w14:textId="77777777" w:rsidR="006761E6" w:rsidRPr="00591C33" w:rsidRDefault="00B61B48">
            <w:pPr>
              <w:pStyle w:val="a9"/>
              <w:wordWrap w:val="0"/>
              <w:overflowPunct w:val="0"/>
              <w:autoSpaceDE w:val="0"/>
              <w:autoSpaceDN w:val="0"/>
              <w:snapToGrid w:val="0"/>
              <w:textAlignment w:val="center"/>
              <w:rPr>
                <w:snapToGrid w:val="0"/>
                <w:color w:val="000000" w:themeColor="text1"/>
                <w:sz w:val="20"/>
              </w:rPr>
            </w:pPr>
            <w:r w:rsidRPr="00591C33">
              <w:rPr>
                <w:rFonts w:hint="eastAsia"/>
                <w:snapToGrid w:val="0"/>
                <w:color w:val="000000" w:themeColor="text1"/>
                <w:kern w:val="0"/>
                <w:sz w:val="20"/>
              </w:rPr>
              <w:t>立ち上がる</w:t>
            </w:r>
            <w:r w:rsidRPr="00591C33">
              <w:rPr>
                <w:rFonts w:hint="eastAsia"/>
                <w:snapToGrid w:val="0"/>
                <w:color w:val="000000" w:themeColor="text1"/>
                <w:w w:val="67"/>
                <w:kern w:val="0"/>
                <w:sz w:val="20"/>
                <w:fitText w:val="2556" w:id="6"/>
              </w:rPr>
              <w:t>（手すり、壁、杖、松葉杖、義肢、装具</w:t>
            </w:r>
            <w:r w:rsidRPr="00591C33">
              <w:rPr>
                <w:rFonts w:hint="eastAsia"/>
                <w:snapToGrid w:val="0"/>
                <w:color w:val="000000" w:themeColor="text1"/>
                <w:spacing w:val="5"/>
                <w:w w:val="67"/>
                <w:kern w:val="0"/>
                <w:sz w:val="20"/>
                <w:fitText w:val="2556" w:id="6"/>
              </w:rPr>
              <w:t>）</w:t>
            </w:r>
          </w:p>
        </w:tc>
        <w:tc>
          <w:tcPr>
            <w:tcW w:w="971" w:type="dxa"/>
            <w:vAlign w:val="center"/>
          </w:tcPr>
          <w:p w14:paraId="2AA3EF2D" w14:textId="77777777" w:rsidR="006761E6" w:rsidRPr="00591C33" w:rsidRDefault="00B61B48">
            <w:pPr>
              <w:pStyle w:val="a9"/>
              <w:wordWrap w:val="0"/>
              <w:overflowPunct w:val="0"/>
              <w:autoSpaceDE w:val="0"/>
              <w:autoSpaceDN w:val="0"/>
              <w:snapToGrid w:val="0"/>
              <w:ind w:rightChars="-113" w:right="-240"/>
              <w:jc w:val="left"/>
              <w:textAlignment w:val="center"/>
              <w:rPr>
                <w:snapToGrid w:val="0"/>
                <w:color w:val="000000" w:themeColor="text1"/>
                <w:sz w:val="20"/>
              </w:rPr>
            </w:pPr>
            <w:r w:rsidRPr="00591C33">
              <w:rPr>
                <w:rFonts w:hint="eastAsia"/>
                <w:snapToGrid w:val="0"/>
                <w:color w:val="000000" w:themeColor="text1"/>
                <w:sz w:val="20"/>
              </w:rPr>
              <w:t xml:space="preserve">　　</w:t>
            </w:r>
          </w:p>
        </w:tc>
        <w:tc>
          <w:tcPr>
            <w:tcW w:w="363" w:type="dxa"/>
            <w:vMerge/>
            <w:tcBorders>
              <w:right w:val="single" w:sz="8" w:space="0" w:color="auto"/>
            </w:tcBorders>
            <w:vAlign w:val="center"/>
          </w:tcPr>
          <w:p w14:paraId="6E1B487E" w14:textId="77777777" w:rsidR="006761E6" w:rsidRPr="00591C33" w:rsidRDefault="006761E6">
            <w:pPr>
              <w:pStyle w:val="a9"/>
              <w:wordWrap w:val="0"/>
              <w:overflowPunct w:val="0"/>
              <w:autoSpaceDE w:val="0"/>
              <w:autoSpaceDN w:val="0"/>
              <w:snapToGrid w:val="0"/>
              <w:textAlignment w:val="center"/>
              <w:rPr>
                <w:snapToGrid w:val="0"/>
                <w:color w:val="000000" w:themeColor="text1"/>
                <w:sz w:val="20"/>
              </w:rPr>
            </w:pPr>
          </w:p>
        </w:tc>
      </w:tr>
      <w:tr w:rsidR="00591C33" w:rsidRPr="00591C33" w14:paraId="3849540B" w14:textId="77777777">
        <w:trPr>
          <w:cantSplit/>
          <w:trHeight w:val="20"/>
        </w:trPr>
        <w:tc>
          <w:tcPr>
            <w:tcW w:w="278" w:type="dxa"/>
            <w:vMerge/>
            <w:tcBorders>
              <w:left w:val="single" w:sz="8" w:space="0" w:color="auto"/>
            </w:tcBorders>
            <w:vAlign w:val="center"/>
          </w:tcPr>
          <w:p w14:paraId="7EF4A241" w14:textId="77777777" w:rsidR="006761E6" w:rsidRPr="00591C33" w:rsidRDefault="006761E6">
            <w:pPr>
              <w:pStyle w:val="a9"/>
              <w:wordWrap w:val="0"/>
              <w:overflowPunct w:val="0"/>
              <w:autoSpaceDE w:val="0"/>
              <w:autoSpaceDN w:val="0"/>
              <w:snapToGrid w:val="0"/>
              <w:textAlignment w:val="center"/>
              <w:rPr>
                <w:snapToGrid w:val="0"/>
                <w:color w:val="000000" w:themeColor="text1"/>
                <w:sz w:val="20"/>
              </w:rPr>
            </w:pPr>
          </w:p>
        </w:tc>
        <w:tc>
          <w:tcPr>
            <w:tcW w:w="4023" w:type="dxa"/>
            <w:vMerge w:val="restart"/>
            <w:vAlign w:val="center"/>
          </w:tcPr>
          <w:p w14:paraId="0A01A588" w14:textId="77777777" w:rsidR="006761E6" w:rsidRPr="00591C33" w:rsidRDefault="00B61B48">
            <w:pPr>
              <w:pStyle w:val="a9"/>
              <w:wordWrap w:val="0"/>
              <w:overflowPunct w:val="0"/>
              <w:autoSpaceDE w:val="0"/>
              <w:autoSpaceDN w:val="0"/>
              <w:snapToGrid w:val="0"/>
              <w:ind w:right="115"/>
              <w:textAlignment w:val="center"/>
              <w:rPr>
                <w:snapToGrid w:val="0"/>
                <w:color w:val="000000" w:themeColor="text1"/>
                <w:sz w:val="20"/>
              </w:rPr>
            </w:pPr>
            <w:r w:rsidRPr="00591C33">
              <w:rPr>
                <w:rFonts w:hint="eastAsia"/>
                <w:snapToGrid w:val="0"/>
                <w:color w:val="000000" w:themeColor="text1"/>
                <w:spacing w:val="6"/>
                <w:sz w:val="20"/>
              </w:rPr>
              <w:t>つまむ［新聞紙が引き抜</w:t>
            </w:r>
            <w:r w:rsidRPr="00591C33">
              <w:rPr>
                <w:rFonts w:hint="eastAsia"/>
                <w:snapToGrid w:val="0"/>
                <w:color w:val="000000" w:themeColor="text1"/>
                <w:sz w:val="20"/>
              </w:rPr>
              <w:t>けない程度］</w:t>
            </w:r>
          </w:p>
        </w:tc>
        <w:tc>
          <w:tcPr>
            <w:tcW w:w="832" w:type="dxa"/>
            <w:vAlign w:val="center"/>
          </w:tcPr>
          <w:p w14:paraId="7C380714" w14:textId="77777777" w:rsidR="006761E6" w:rsidRPr="00591C33" w:rsidRDefault="00B61B48">
            <w:pPr>
              <w:pStyle w:val="a9"/>
              <w:wordWrap w:val="0"/>
              <w:overflowPunct w:val="0"/>
              <w:autoSpaceDE w:val="0"/>
              <w:autoSpaceDN w:val="0"/>
              <w:snapToGrid w:val="0"/>
              <w:textAlignment w:val="center"/>
              <w:rPr>
                <w:snapToGrid w:val="0"/>
                <w:color w:val="000000" w:themeColor="text1"/>
                <w:sz w:val="20"/>
              </w:rPr>
            </w:pPr>
            <w:r w:rsidRPr="00591C33">
              <w:rPr>
                <w:rFonts w:hint="eastAsia"/>
                <w:snapToGrid w:val="0"/>
                <w:color w:val="000000" w:themeColor="text1"/>
                <w:sz w:val="20"/>
              </w:rPr>
              <w:t>右</w:t>
            </w:r>
          </w:p>
        </w:tc>
        <w:tc>
          <w:tcPr>
            <w:tcW w:w="4023" w:type="dxa"/>
            <w:gridSpan w:val="3"/>
            <w:vAlign w:val="center"/>
          </w:tcPr>
          <w:p w14:paraId="0C747EB5" w14:textId="77777777" w:rsidR="006761E6" w:rsidRPr="00591C33" w:rsidRDefault="00B61B48">
            <w:pPr>
              <w:pStyle w:val="a9"/>
              <w:overflowPunct w:val="0"/>
              <w:autoSpaceDE w:val="0"/>
              <w:autoSpaceDN w:val="0"/>
              <w:snapToGrid w:val="0"/>
              <w:textAlignment w:val="center"/>
              <w:rPr>
                <w:snapToGrid w:val="0"/>
                <w:color w:val="000000" w:themeColor="text1"/>
                <w:spacing w:val="14"/>
                <w:sz w:val="20"/>
              </w:rPr>
            </w:pPr>
            <w:r w:rsidRPr="00591C33">
              <w:rPr>
                <w:rFonts w:hint="eastAsia"/>
                <w:snapToGrid w:val="0"/>
                <w:color w:val="000000" w:themeColor="text1"/>
                <w:spacing w:val="14"/>
                <w:sz w:val="20"/>
              </w:rPr>
              <w:t>家の中の移動</w:t>
            </w:r>
            <w:r w:rsidRPr="00591C33">
              <w:rPr>
                <w:rFonts w:ascii="?l?r ??fc" w:hAnsi="?l?r ??fc" w:hint="eastAsia"/>
                <w:snapToGrid w:val="0"/>
                <w:color w:val="000000" w:themeColor="text1"/>
                <w:w w:val="61"/>
                <w:kern w:val="0"/>
                <w:sz w:val="20"/>
                <w:fitText w:val="2343" w:id="7"/>
              </w:rPr>
              <w:t>（</w:t>
            </w:r>
            <w:r w:rsidRPr="00591C33">
              <w:rPr>
                <w:rFonts w:hint="eastAsia"/>
                <w:snapToGrid w:val="0"/>
                <w:color w:val="000000" w:themeColor="text1"/>
                <w:w w:val="61"/>
                <w:kern w:val="0"/>
                <w:sz w:val="20"/>
                <w:fitText w:val="2343" w:id="7"/>
              </w:rPr>
              <w:t>壁、杖、松葉杖、義肢、装具、車椅子</w:t>
            </w:r>
            <w:r w:rsidRPr="00591C33">
              <w:rPr>
                <w:rFonts w:ascii="?l?r ??fc" w:hAnsi="?l?r ??fc" w:hint="eastAsia"/>
                <w:snapToGrid w:val="0"/>
                <w:color w:val="000000" w:themeColor="text1"/>
                <w:spacing w:val="13"/>
                <w:w w:val="61"/>
                <w:kern w:val="0"/>
                <w:sz w:val="20"/>
                <w:fitText w:val="2343" w:id="7"/>
              </w:rPr>
              <w:t>）</w:t>
            </w:r>
          </w:p>
        </w:tc>
        <w:tc>
          <w:tcPr>
            <w:tcW w:w="971" w:type="dxa"/>
            <w:vAlign w:val="center"/>
          </w:tcPr>
          <w:p w14:paraId="6C2DA3B8" w14:textId="77777777" w:rsidR="006761E6" w:rsidRPr="00591C33" w:rsidRDefault="006761E6">
            <w:pPr>
              <w:pStyle w:val="a9"/>
              <w:wordWrap w:val="0"/>
              <w:overflowPunct w:val="0"/>
              <w:autoSpaceDE w:val="0"/>
              <w:autoSpaceDN w:val="0"/>
              <w:snapToGrid w:val="0"/>
              <w:jc w:val="right"/>
              <w:textAlignment w:val="center"/>
              <w:rPr>
                <w:snapToGrid w:val="0"/>
                <w:color w:val="000000" w:themeColor="text1"/>
                <w:sz w:val="20"/>
              </w:rPr>
            </w:pPr>
          </w:p>
        </w:tc>
        <w:tc>
          <w:tcPr>
            <w:tcW w:w="363" w:type="dxa"/>
            <w:vMerge/>
            <w:tcBorders>
              <w:right w:val="single" w:sz="8" w:space="0" w:color="auto"/>
            </w:tcBorders>
            <w:vAlign w:val="center"/>
          </w:tcPr>
          <w:p w14:paraId="2DEEAC00" w14:textId="77777777" w:rsidR="006761E6" w:rsidRPr="00591C33" w:rsidRDefault="006761E6">
            <w:pPr>
              <w:pStyle w:val="a9"/>
              <w:wordWrap w:val="0"/>
              <w:overflowPunct w:val="0"/>
              <w:autoSpaceDE w:val="0"/>
              <w:autoSpaceDN w:val="0"/>
              <w:snapToGrid w:val="0"/>
              <w:textAlignment w:val="center"/>
              <w:rPr>
                <w:snapToGrid w:val="0"/>
                <w:color w:val="000000" w:themeColor="text1"/>
                <w:sz w:val="20"/>
              </w:rPr>
            </w:pPr>
          </w:p>
        </w:tc>
      </w:tr>
      <w:tr w:rsidR="00591C33" w:rsidRPr="00591C33" w14:paraId="711A3241" w14:textId="77777777">
        <w:trPr>
          <w:cantSplit/>
          <w:trHeight w:val="20"/>
        </w:trPr>
        <w:tc>
          <w:tcPr>
            <w:tcW w:w="278" w:type="dxa"/>
            <w:vMerge/>
            <w:tcBorders>
              <w:left w:val="single" w:sz="8" w:space="0" w:color="auto"/>
            </w:tcBorders>
            <w:vAlign w:val="center"/>
          </w:tcPr>
          <w:p w14:paraId="7029EDE1" w14:textId="77777777" w:rsidR="006761E6" w:rsidRPr="00591C33" w:rsidRDefault="006761E6">
            <w:pPr>
              <w:pStyle w:val="a9"/>
              <w:wordWrap w:val="0"/>
              <w:overflowPunct w:val="0"/>
              <w:autoSpaceDE w:val="0"/>
              <w:autoSpaceDN w:val="0"/>
              <w:snapToGrid w:val="0"/>
              <w:textAlignment w:val="center"/>
              <w:rPr>
                <w:snapToGrid w:val="0"/>
                <w:color w:val="000000" w:themeColor="text1"/>
                <w:sz w:val="20"/>
              </w:rPr>
            </w:pPr>
          </w:p>
        </w:tc>
        <w:tc>
          <w:tcPr>
            <w:tcW w:w="4023" w:type="dxa"/>
            <w:vMerge/>
            <w:vAlign w:val="center"/>
          </w:tcPr>
          <w:p w14:paraId="1397C04F" w14:textId="77777777" w:rsidR="006761E6" w:rsidRPr="00591C33" w:rsidRDefault="006761E6">
            <w:pPr>
              <w:pStyle w:val="a9"/>
              <w:wordWrap w:val="0"/>
              <w:overflowPunct w:val="0"/>
              <w:autoSpaceDE w:val="0"/>
              <w:autoSpaceDN w:val="0"/>
              <w:snapToGrid w:val="0"/>
              <w:ind w:right="115"/>
              <w:textAlignment w:val="center"/>
              <w:rPr>
                <w:snapToGrid w:val="0"/>
                <w:color w:val="000000" w:themeColor="text1"/>
                <w:sz w:val="20"/>
              </w:rPr>
            </w:pPr>
          </w:p>
        </w:tc>
        <w:tc>
          <w:tcPr>
            <w:tcW w:w="832" w:type="dxa"/>
            <w:vAlign w:val="center"/>
          </w:tcPr>
          <w:p w14:paraId="3FB95C02" w14:textId="77777777" w:rsidR="006761E6" w:rsidRPr="00591C33" w:rsidRDefault="00B61B48">
            <w:pPr>
              <w:pStyle w:val="a9"/>
              <w:wordWrap w:val="0"/>
              <w:overflowPunct w:val="0"/>
              <w:autoSpaceDE w:val="0"/>
              <w:autoSpaceDN w:val="0"/>
              <w:snapToGrid w:val="0"/>
              <w:textAlignment w:val="center"/>
              <w:rPr>
                <w:snapToGrid w:val="0"/>
                <w:color w:val="000000" w:themeColor="text1"/>
                <w:sz w:val="20"/>
              </w:rPr>
            </w:pPr>
            <w:r w:rsidRPr="00591C33">
              <w:rPr>
                <w:rFonts w:hint="eastAsia"/>
                <w:snapToGrid w:val="0"/>
                <w:color w:val="000000" w:themeColor="text1"/>
                <w:sz w:val="20"/>
              </w:rPr>
              <w:t>左</w:t>
            </w:r>
          </w:p>
        </w:tc>
        <w:tc>
          <w:tcPr>
            <w:tcW w:w="4023" w:type="dxa"/>
            <w:gridSpan w:val="3"/>
            <w:vMerge w:val="restart"/>
            <w:vAlign w:val="center"/>
          </w:tcPr>
          <w:p w14:paraId="450B933D" w14:textId="4D6137BC" w:rsidR="006761E6" w:rsidRPr="00591C33" w:rsidRDefault="00907E44">
            <w:pPr>
              <w:pStyle w:val="a9"/>
              <w:overflowPunct w:val="0"/>
              <w:autoSpaceDE w:val="0"/>
              <w:autoSpaceDN w:val="0"/>
              <w:snapToGrid w:val="0"/>
              <w:textAlignment w:val="center"/>
              <w:rPr>
                <w:snapToGrid w:val="0"/>
                <w:color w:val="000000" w:themeColor="text1"/>
                <w:sz w:val="20"/>
              </w:rPr>
            </w:pPr>
            <w:r w:rsidRPr="00591C33">
              <w:rPr>
                <w:rFonts w:hint="eastAsia"/>
                <w:snapToGrid w:val="0"/>
                <w:color w:val="000000" w:themeColor="text1"/>
                <w:sz w:val="20"/>
              </w:rPr>
              <w:t>２</w:t>
            </w:r>
            <w:r w:rsidR="00B61B48" w:rsidRPr="00591C33">
              <w:rPr>
                <w:rFonts w:hint="eastAsia"/>
                <w:snapToGrid w:val="0"/>
                <w:color w:val="000000" w:themeColor="text1"/>
                <w:sz w:val="20"/>
              </w:rPr>
              <w:t>階まで階段を昇って降りる</w:t>
            </w:r>
            <w:r w:rsidR="00B61B48" w:rsidRPr="00591C33">
              <w:rPr>
                <w:rFonts w:ascii="?l?r ??fc" w:hAnsi="?l?r ??fc" w:hint="eastAsia"/>
                <w:snapToGrid w:val="0"/>
                <w:color w:val="000000" w:themeColor="text1"/>
                <w:w w:val="48"/>
                <w:kern w:val="0"/>
                <w:sz w:val="20"/>
                <w:fitText w:val="1065" w:id="8"/>
              </w:rPr>
              <w:t>（</w:t>
            </w:r>
            <w:r w:rsidR="00B61B48" w:rsidRPr="00591C33">
              <w:rPr>
                <w:rFonts w:hint="eastAsia"/>
                <w:snapToGrid w:val="0"/>
                <w:color w:val="000000" w:themeColor="text1"/>
                <w:w w:val="48"/>
                <w:kern w:val="0"/>
                <w:sz w:val="20"/>
                <w:fitText w:val="1065" w:id="8"/>
              </w:rPr>
              <w:t>手すり、杖、松葉杖</w:t>
            </w:r>
            <w:r w:rsidR="00B61B48" w:rsidRPr="00591C33">
              <w:rPr>
                <w:rFonts w:ascii="?l?r ??fc" w:hAnsi="?l?r ??fc" w:hint="eastAsia"/>
                <w:snapToGrid w:val="0"/>
                <w:color w:val="000000" w:themeColor="text1"/>
                <w:spacing w:val="8"/>
                <w:w w:val="48"/>
                <w:kern w:val="0"/>
                <w:sz w:val="20"/>
                <w:fitText w:val="1065" w:id="8"/>
              </w:rPr>
              <w:t>）</w:t>
            </w:r>
          </w:p>
        </w:tc>
        <w:tc>
          <w:tcPr>
            <w:tcW w:w="971" w:type="dxa"/>
            <w:vAlign w:val="center"/>
          </w:tcPr>
          <w:p w14:paraId="681C752E" w14:textId="77777777" w:rsidR="006761E6" w:rsidRPr="00591C33" w:rsidRDefault="00B61B48">
            <w:pPr>
              <w:pStyle w:val="a9"/>
              <w:overflowPunct w:val="0"/>
              <w:autoSpaceDE w:val="0"/>
              <w:autoSpaceDN w:val="0"/>
              <w:snapToGrid w:val="0"/>
              <w:ind w:right="213"/>
              <w:jc w:val="left"/>
              <w:textAlignment w:val="center"/>
              <w:rPr>
                <w:snapToGrid w:val="0"/>
                <w:color w:val="000000" w:themeColor="text1"/>
                <w:sz w:val="20"/>
              </w:rPr>
            </w:pPr>
            <w:r w:rsidRPr="00591C33">
              <w:rPr>
                <w:rFonts w:hint="eastAsia"/>
                <w:snapToGrid w:val="0"/>
                <w:color w:val="000000" w:themeColor="text1"/>
                <w:sz w:val="20"/>
              </w:rPr>
              <w:t>昇</w:t>
            </w:r>
          </w:p>
        </w:tc>
        <w:tc>
          <w:tcPr>
            <w:tcW w:w="363" w:type="dxa"/>
            <w:vMerge/>
            <w:tcBorders>
              <w:right w:val="single" w:sz="8" w:space="0" w:color="auto"/>
            </w:tcBorders>
            <w:vAlign w:val="center"/>
          </w:tcPr>
          <w:p w14:paraId="26C866BD" w14:textId="77777777" w:rsidR="006761E6" w:rsidRPr="00591C33" w:rsidRDefault="006761E6">
            <w:pPr>
              <w:pStyle w:val="a9"/>
              <w:wordWrap w:val="0"/>
              <w:overflowPunct w:val="0"/>
              <w:autoSpaceDE w:val="0"/>
              <w:autoSpaceDN w:val="0"/>
              <w:snapToGrid w:val="0"/>
              <w:textAlignment w:val="center"/>
              <w:rPr>
                <w:snapToGrid w:val="0"/>
                <w:color w:val="000000" w:themeColor="text1"/>
                <w:sz w:val="20"/>
              </w:rPr>
            </w:pPr>
          </w:p>
        </w:tc>
      </w:tr>
      <w:tr w:rsidR="00591C33" w:rsidRPr="00591C33" w14:paraId="38682C71" w14:textId="77777777">
        <w:trPr>
          <w:cantSplit/>
          <w:trHeight w:val="20"/>
        </w:trPr>
        <w:tc>
          <w:tcPr>
            <w:tcW w:w="278" w:type="dxa"/>
            <w:vMerge/>
            <w:tcBorders>
              <w:left w:val="single" w:sz="8" w:space="0" w:color="auto"/>
            </w:tcBorders>
            <w:vAlign w:val="center"/>
          </w:tcPr>
          <w:p w14:paraId="1506E067" w14:textId="77777777" w:rsidR="006761E6" w:rsidRPr="00591C33" w:rsidRDefault="006761E6">
            <w:pPr>
              <w:pStyle w:val="a9"/>
              <w:wordWrap w:val="0"/>
              <w:overflowPunct w:val="0"/>
              <w:autoSpaceDE w:val="0"/>
              <w:autoSpaceDN w:val="0"/>
              <w:snapToGrid w:val="0"/>
              <w:textAlignment w:val="center"/>
              <w:rPr>
                <w:snapToGrid w:val="0"/>
                <w:color w:val="000000" w:themeColor="text1"/>
                <w:sz w:val="20"/>
              </w:rPr>
            </w:pPr>
          </w:p>
        </w:tc>
        <w:tc>
          <w:tcPr>
            <w:tcW w:w="4023" w:type="dxa"/>
            <w:vMerge w:val="restart"/>
            <w:vAlign w:val="center"/>
          </w:tcPr>
          <w:p w14:paraId="43DB7B67" w14:textId="77777777" w:rsidR="006761E6" w:rsidRPr="00591C33" w:rsidRDefault="00B61B48">
            <w:pPr>
              <w:pStyle w:val="a9"/>
              <w:overflowPunct w:val="0"/>
              <w:autoSpaceDE w:val="0"/>
              <w:autoSpaceDN w:val="0"/>
              <w:snapToGrid w:val="0"/>
              <w:ind w:right="115"/>
              <w:textAlignment w:val="center"/>
              <w:rPr>
                <w:snapToGrid w:val="0"/>
                <w:color w:val="000000" w:themeColor="text1"/>
                <w:sz w:val="20"/>
              </w:rPr>
            </w:pPr>
            <w:r w:rsidRPr="00591C33">
              <w:rPr>
                <w:rFonts w:hint="eastAsia"/>
                <w:snapToGrid w:val="0"/>
                <w:color w:val="000000" w:themeColor="text1"/>
                <w:spacing w:val="6"/>
                <w:sz w:val="20"/>
              </w:rPr>
              <w:t>握る</w:t>
            </w:r>
            <w:r w:rsidRPr="00591C33">
              <w:rPr>
                <w:rFonts w:hint="eastAsia"/>
                <w:snapToGrid w:val="0"/>
                <w:color w:val="000000" w:themeColor="text1"/>
                <w:w w:val="86"/>
                <w:kern w:val="0"/>
                <w:sz w:val="20"/>
                <w:fitText w:val="2952" w:id="1729790209"/>
              </w:rPr>
              <w:t>［丸めた週刊誌が引き抜けない程度</w:t>
            </w:r>
            <w:r w:rsidRPr="00591C33">
              <w:rPr>
                <w:rFonts w:hint="eastAsia"/>
                <w:snapToGrid w:val="0"/>
                <w:color w:val="000000" w:themeColor="text1"/>
                <w:spacing w:val="15"/>
                <w:w w:val="86"/>
                <w:kern w:val="0"/>
                <w:sz w:val="20"/>
                <w:fitText w:val="2952" w:id="1729790209"/>
              </w:rPr>
              <w:t>］</w:t>
            </w:r>
          </w:p>
        </w:tc>
        <w:tc>
          <w:tcPr>
            <w:tcW w:w="832" w:type="dxa"/>
            <w:vAlign w:val="center"/>
          </w:tcPr>
          <w:p w14:paraId="5619E9CB" w14:textId="77777777" w:rsidR="006761E6" w:rsidRPr="00591C33" w:rsidRDefault="00B61B48">
            <w:pPr>
              <w:pStyle w:val="a9"/>
              <w:wordWrap w:val="0"/>
              <w:overflowPunct w:val="0"/>
              <w:autoSpaceDE w:val="0"/>
              <w:autoSpaceDN w:val="0"/>
              <w:snapToGrid w:val="0"/>
              <w:textAlignment w:val="center"/>
              <w:rPr>
                <w:snapToGrid w:val="0"/>
                <w:color w:val="000000" w:themeColor="text1"/>
                <w:sz w:val="20"/>
              </w:rPr>
            </w:pPr>
            <w:r w:rsidRPr="00591C33">
              <w:rPr>
                <w:rFonts w:hint="eastAsia"/>
                <w:snapToGrid w:val="0"/>
                <w:color w:val="000000" w:themeColor="text1"/>
                <w:sz w:val="20"/>
              </w:rPr>
              <w:t>右</w:t>
            </w:r>
          </w:p>
        </w:tc>
        <w:tc>
          <w:tcPr>
            <w:tcW w:w="4023" w:type="dxa"/>
            <w:gridSpan w:val="3"/>
            <w:vMerge/>
            <w:vAlign w:val="center"/>
          </w:tcPr>
          <w:p w14:paraId="3B2B069C" w14:textId="77777777" w:rsidR="006761E6" w:rsidRPr="00591C33" w:rsidRDefault="006761E6">
            <w:pPr>
              <w:pStyle w:val="a9"/>
              <w:overflowPunct w:val="0"/>
              <w:autoSpaceDE w:val="0"/>
              <w:autoSpaceDN w:val="0"/>
              <w:snapToGrid w:val="0"/>
              <w:textAlignment w:val="center"/>
              <w:rPr>
                <w:snapToGrid w:val="0"/>
                <w:color w:val="000000" w:themeColor="text1"/>
                <w:spacing w:val="14"/>
                <w:sz w:val="20"/>
              </w:rPr>
            </w:pPr>
          </w:p>
        </w:tc>
        <w:tc>
          <w:tcPr>
            <w:tcW w:w="971" w:type="dxa"/>
            <w:vAlign w:val="center"/>
          </w:tcPr>
          <w:p w14:paraId="7CA95DCB" w14:textId="77777777" w:rsidR="006761E6" w:rsidRPr="00591C33" w:rsidRDefault="00B61B48">
            <w:pPr>
              <w:pStyle w:val="a9"/>
              <w:wordWrap w:val="0"/>
              <w:overflowPunct w:val="0"/>
              <w:autoSpaceDE w:val="0"/>
              <w:autoSpaceDN w:val="0"/>
              <w:snapToGrid w:val="0"/>
              <w:jc w:val="left"/>
              <w:textAlignment w:val="center"/>
              <w:rPr>
                <w:snapToGrid w:val="0"/>
                <w:color w:val="000000" w:themeColor="text1"/>
                <w:sz w:val="20"/>
              </w:rPr>
            </w:pPr>
            <w:r w:rsidRPr="00591C33">
              <w:rPr>
                <w:rFonts w:hint="eastAsia"/>
                <w:snapToGrid w:val="0"/>
                <w:color w:val="000000" w:themeColor="text1"/>
                <w:sz w:val="20"/>
              </w:rPr>
              <w:t>降</w:t>
            </w:r>
          </w:p>
        </w:tc>
        <w:tc>
          <w:tcPr>
            <w:tcW w:w="363" w:type="dxa"/>
            <w:vMerge/>
            <w:tcBorders>
              <w:right w:val="single" w:sz="8" w:space="0" w:color="auto"/>
            </w:tcBorders>
            <w:vAlign w:val="center"/>
          </w:tcPr>
          <w:p w14:paraId="08802DC2" w14:textId="77777777" w:rsidR="006761E6" w:rsidRPr="00591C33" w:rsidRDefault="006761E6">
            <w:pPr>
              <w:pStyle w:val="a9"/>
              <w:wordWrap w:val="0"/>
              <w:overflowPunct w:val="0"/>
              <w:autoSpaceDE w:val="0"/>
              <w:autoSpaceDN w:val="0"/>
              <w:snapToGrid w:val="0"/>
              <w:textAlignment w:val="center"/>
              <w:rPr>
                <w:snapToGrid w:val="0"/>
                <w:color w:val="000000" w:themeColor="text1"/>
                <w:sz w:val="20"/>
              </w:rPr>
            </w:pPr>
          </w:p>
        </w:tc>
      </w:tr>
      <w:tr w:rsidR="00591C33" w:rsidRPr="00591C33" w14:paraId="71135965" w14:textId="77777777">
        <w:trPr>
          <w:cantSplit/>
          <w:trHeight w:val="20"/>
        </w:trPr>
        <w:tc>
          <w:tcPr>
            <w:tcW w:w="278" w:type="dxa"/>
            <w:vMerge/>
            <w:tcBorders>
              <w:left w:val="single" w:sz="8" w:space="0" w:color="auto"/>
            </w:tcBorders>
            <w:vAlign w:val="center"/>
          </w:tcPr>
          <w:p w14:paraId="0F7DB109" w14:textId="77777777" w:rsidR="006761E6" w:rsidRPr="00591C33" w:rsidRDefault="006761E6">
            <w:pPr>
              <w:pStyle w:val="a9"/>
              <w:wordWrap w:val="0"/>
              <w:overflowPunct w:val="0"/>
              <w:autoSpaceDE w:val="0"/>
              <w:autoSpaceDN w:val="0"/>
              <w:snapToGrid w:val="0"/>
              <w:textAlignment w:val="center"/>
              <w:rPr>
                <w:snapToGrid w:val="0"/>
                <w:color w:val="000000" w:themeColor="text1"/>
                <w:sz w:val="20"/>
              </w:rPr>
            </w:pPr>
          </w:p>
        </w:tc>
        <w:tc>
          <w:tcPr>
            <w:tcW w:w="4023" w:type="dxa"/>
            <w:vMerge/>
            <w:vAlign w:val="center"/>
          </w:tcPr>
          <w:p w14:paraId="63FD72C5" w14:textId="77777777" w:rsidR="006761E6" w:rsidRPr="00591C33" w:rsidRDefault="006761E6">
            <w:pPr>
              <w:pStyle w:val="a9"/>
              <w:wordWrap w:val="0"/>
              <w:overflowPunct w:val="0"/>
              <w:autoSpaceDE w:val="0"/>
              <w:autoSpaceDN w:val="0"/>
              <w:snapToGrid w:val="0"/>
              <w:ind w:right="115"/>
              <w:textAlignment w:val="center"/>
              <w:rPr>
                <w:snapToGrid w:val="0"/>
                <w:color w:val="000000" w:themeColor="text1"/>
                <w:sz w:val="20"/>
              </w:rPr>
            </w:pPr>
          </w:p>
        </w:tc>
        <w:tc>
          <w:tcPr>
            <w:tcW w:w="832" w:type="dxa"/>
            <w:vAlign w:val="center"/>
          </w:tcPr>
          <w:p w14:paraId="0D28DADE" w14:textId="77777777" w:rsidR="006761E6" w:rsidRPr="00591C33" w:rsidRDefault="00B61B48">
            <w:pPr>
              <w:pStyle w:val="a9"/>
              <w:wordWrap w:val="0"/>
              <w:overflowPunct w:val="0"/>
              <w:autoSpaceDE w:val="0"/>
              <w:autoSpaceDN w:val="0"/>
              <w:snapToGrid w:val="0"/>
              <w:textAlignment w:val="center"/>
              <w:rPr>
                <w:snapToGrid w:val="0"/>
                <w:color w:val="000000" w:themeColor="text1"/>
                <w:sz w:val="20"/>
              </w:rPr>
            </w:pPr>
            <w:r w:rsidRPr="00591C33">
              <w:rPr>
                <w:rFonts w:hint="eastAsia"/>
                <w:snapToGrid w:val="0"/>
                <w:color w:val="000000" w:themeColor="text1"/>
                <w:sz w:val="20"/>
              </w:rPr>
              <w:t>左</w:t>
            </w:r>
          </w:p>
        </w:tc>
        <w:tc>
          <w:tcPr>
            <w:tcW w:w="4023" w:type="dxa"/>
            <w:gridSpan w:val="3"/>
            <w:vAlign w:val="center"/>
          </w:tcPr>
          <w:p w14:paraId="73612E51" w14:textId="77777777" w:rsidR="006761E6" w:rsidRPr="00591C33" w:rsidRDefault="00B61B48">
            <w:pPr>
              <w:pStyle w:val="a9"/>
              <w:overflowPunct w:val="0"/>
              <w:autoSpaceDE w:val="0"/>
              <w:autoSpaceDN w:val="0"/>
              <w:snapToGrid w:val="0"/>
              <w:textAlignment w:val="center"/>
              <w:rPr>
                <w:snapToGrid w:val="0"/>
                <w:color w:val="000000" w:themeColor="text1"/>
                <w:spacing w:val="14"/>
                <w:sz w:val="20"/>
              </w:rPr>
            </w:pPr>
            <w:r w:rsidRPr="00591C33">
              <w:rPr>
                <w:rFonts w:hint="eastAsia"/>
                <w:snapToGrid w:val="0"/>
                <w:color w:val="000000" w:themeColor="text1"/>
                <w:spacing w:val="8"/>
                <w:sz w:val="20"/>
              </w:rPr>
              <w:t>屋外での移動</w:t>
            </w:r>
            <w:r w:rsidRPr="00591C33">
              <w:rPr>
                <w:rFonts w:ascii="?l?r ??fc" w:hAnsi="?l?r ??fc" w:hint="eastAsia"/>
                <w:snapToGrid w:val="0"/>
                <w:color w:val="000000" w:themeColor="text1"/>
                <w:spacing w:val="8"/>
                <w:sz w:val="20"/>
              </w:rPr>
              <w:t>（</w:t>
            </w:r>
            <w:r w:rsidRPr="00591C33">
              <w:rPr>
                <w:rFonts w:hint="eastAsia"/>
                <w:snapToGrid w:val="0"/>
                <w:color w:val="000000" w:themeColor="text1"/>
                <w:spacing w:val="8"/>
                <w:sz w:val="20"/>
              </w:rPr>
              <w:t>杖、松葉杖</w:t>
            </w:r>
            <w:r w:rsidRPr="00591C33">
              <w:rPr>
                <w:rFonts w:hint="eastAsia"/>
                <w:snapToGrid w:val="0"/>
                <w:color w:val="000000" w:themeColor="text1"/>
                <w:sz w:val="20"/>
              </w:rPr>
              <w:t>、車椅子</w:t>
            </w:r>
            <w:r w:rsidRPr="00591C33">
              <w:rPr>
                <w:rFonts w:ascii="?l?r ??fc" w:hAnsi="?l?r ??fc" w:hint="eastAsia"/>
                <w:snapToGrid w:val="0"/>
                <w:color w:val="000000" w:themeColor="text1"/>
                <w:sz w:val="20"/>
              </w:rPr>
              <w:t>）</w:t>
            </w:r>
          </w:p>
        </w:tc>
        <w:tc>
          <w:tcPr>
            <w:tcW w:w="971" w:type="dxa"/>
            <w:vAlign w:val="center"/>
          </w:tcPr>
          <w:p w14:paraId="723AD80D" w14:textId="77777777" w:rsidR="006761E6" w:rsidRPr="00591C33" w:rsidRDefault="006761E6">
            <w:pPr>
              <w:pStyle w:val="a9"/>
              <w:wordWrap w:val="0"/>
              <w:overflowPunct w:val="0"/>
              <w:autoSpaceDE w:val="0"/>
              <w:autoSpaceDN w:val="0"/>
              <w:snapToGrid w:val="0"/>
              <w:jc w:val="right"/>
              <w:textAlignment w:val="center"/>
              <w:rPr>
                <w:snapToGrid w:val="0"/>
                <w:color w:val="000000" w:themeColor="text1"/>
                <w:sz w:val="20"/>
              </w:rPr>
            </w:pPr>
          </w:p>
        </w:tc>
        <w:tc>
          <w:tcPr>
            <w:tcW w:w="363" w:type="dxa"/>
            <w:vMerge/>
            <w:tcBorders>
              <w:right w:val="single" w:sz="8" w:space="0" w:color="auto"/>
            </w:tcBorders>
            <w:vAlign w:val="center"/>
          </w:tcPr>
          <w:p w14:paraId="567F6A06" w14:textId="77777777" w:rsidR="006761E6" w:rsidRPr="00591C33" w:rsidRDefault="006761E6">
            <w:pPr>
              <w:pStyle w:val="a9"/>
              <w:wordWrap w:val="0"/>
              <w:overflowPunct w:val="0"/>
              <w:autoSpaceDE w:val="0"/>
              <w:autoSpaceDN w:val="0"/>
              <w:snapToGrid w:val="0"/>
              <w:textAlignment w:val="center"/>
              <w:rPr>
                <w:snapToGrid w:val="0"/>
                <w:color w:val="000000" w:themeColor="text1"/>
                <w:sz w:val="20"/>
              </w:rPr>
            </w:pPr>
          </w:p>
        </w:tc>
      </w:tr>
      <w:tr w:rsidR="00591C33" w:rsidRPr="00591C33" w14:paraId="6D4B68A2" w14:textId="77777777">
        <w:trPr>
          <w:cantSplit/>
          <w:trHeight w:val="20"/>
        </w:trPr>
        <w:tc>
          <w:tcPr>
            <w:tcW w:w="278" w:type="dxa"/>
            <w:vMerge/>
            <w:tcBorders>
              <w:left w:val="single" w:sz="8" w:space="0" w:color="auto"/>
            </w:tcBorders>
            <w:vAlign w:val="center"/>
          </w:tcPr>
          <w:p w14:paraId="0E596324" w14:textId="77777777" w:rsidR="006761E6" w:rsidRPr="00591C33" w:rsidRDefault="006761E6">
            <w:pPr>
              <w:pStyle w:val="a9"/>
              <w:wordWrap w:val="0"/>
              <w:overflowPunct w:val="0"/>
              <w:autoSpaceDE w:val="0"/>
              <w:autoSpaceDN w:val="0"/>
              <w:snapToGrid w:val="0"/>
              <w:textAlignment w:val="center"/>
              <w:rPr>
                <w:snapToGrid w:val="0"/>
                <w:color w:val="000000" w:themeColor="text1"/>
                <w:sz w:val="20"/>
              </w:rPr>
            </w:pPr>
          </w:p>
        </w:tc>
        <w:tc>
          <w:tcPr>
            <w:tcW w:w="4023" w:type="dxa"/>
            <w:vMerge w:val="restart"/>
            <w:vAlign w:val="center"/>
          </w:tcPr>
          <w:p w14:paraId="163D21D7" w14:textId="77777777" w:rsidR="006761E6" w:rsidRPr="00591C33" w:rsidRDefault="00B61B48">
            <w:pPr>
              <w:pStyle w:val="a9"/>
              <w:overflowPunct w:val="0"/>
              <w:autoSpaceDE w:val="0"/>
              <w:autoSpaceDN w:val="0"/>
              <w:snapToGrid w:val="0"/>
              <w:ind w:right="115"/>
              <w:textAlignment w:val="center"/>
              <w:rPr>
                <w:snapToGrid w:val="0"/>
                <w:color w:val="000000" w:themeColor="text1"/>
                <w:sz w:val="20"/>
              </w:rPr>
            </w:pPr>
            <w:r w:rsidRPr="00591C33">
              <w:rPr>
                <w:rFonts w:hint="eastAsia"/>
                <w:snapToGrid w:val="0"/>
                <w:color w:val="000000" w:themeColor="text1"/>
                <w:spacing w:val="18"/>
                <w:sz w:val="20"/>
              </w:rPr>
              <w:t>箸で食事をする</w:t>
            </w:r>
            <w:r w:rsidRPr="00591C33">
              <w:rPr>
                <w:rFonts w:ascii="?l?r ??fc" w:hAnsi="?l?r ??fc" w:hint="eastAsia"/>
                <w:snapToGrid w:val="0"/>
                <w:color w:val="000000" w:themeColor="text1"/>
                <w:w w:val="74"/>
                <w:kern w:val="0"/>
                <w:sz w:val="20"/>
                <w:fitText w:val="1491" w:id="10"/>
              </w:rPr>
              <w:t>（</w:t>
            </w:r>
            <w:r w:rsidRPr="00591C33">
              <w:rPr>
                <w:rFonts w:hint="eastAsia"/>
                <w:snapToGrid w:val="0"/>
                <w:color w:val="000000" w:themeColor="text1"/>
                <w:w w:val="74"/>
                <w:kern w:val="0"/>
                <w:sz w:val="20"/>
                <w:fitText w:val="1491" w:id="10"/>
              </w:rPr>
              <w:t>スプーン、自助具</w:t>
            </w:r>
            <w:r w:rsidRPr="00591C33">
              <w:rPr>
                <w:rFonts w:ascii="?l?r ??fc" w:hAnsi="?l?r ??fc" w:hint="eastAsia"/>
                <w:snapToGrid w:val="0"/>
                <w:color w:val="000000" w:themeColor="text1"/>
                <w:spacing w:val="5"/>
                <w:w w:val="74"/>
                <w:kern w:val="0"/>
                <w:sz w:val="20"/>
                <w:fitText w:val="1491" w:id="10"/>
              </w:rPr>
              <w:t>）</w:t>
            </w:r>
          </w:p>
        </w:tc>
        <w:tc>
          <w:tcPr>
            <w:tcW w:w="832" w:type="dxa"/>
            <w:vAlign w:val="center"/>
          </w:tcPr>
          <w:p w14:paraId="4247ECB4" w14:textId="77777777" w:rsidR="006761E6" w:rsidRPr="00591C33" w:rsidRDefault="00B61B48">
            <w:pPr>
              <w:pStyle w:val="a9"/>
              <w:wordWrap w:val="0"/>
              <w:overflowPunct w:val="0"/>
              <w:autoSpaceDE w:val="0"/>
              <w:autoSpaceDN w:val="0"/>
              <w:snapToGrid w:val="0"/>
              <w:textAlignment w:val="center"/>
              <w:rPr>
                <w:snapToGrid w:val="0"/>
                <w:color w:val="000000" w:themeColor="text1"/>
                <w:sz w:val="20"/>
              </w:rPr>
            </w:pPr>
            <w:r w:rsidRPr="00591C33">
              <w:rPr>
                <w:rFonts w:hint="eastAsia"/>
                <w:snapToGrid w:val="0"/>
                <w:color w:val="000000" w:themeColor="text1"/>
                <w:sz w:val="20"/>
              </w:rPr>
              <w:t>右</w:t>
            </w:r>
          </w:p>
        </w:tc>
        <w:tc>
          <w:tcPr>
            <w:tcW w:w="4023" w:type="dxa"/>
            <w:gridSpan w:val="3"/>
            <w:vAlign w:val="center"/>
          </w:tcPr>
          <w:p w14:paraId="5C5086B0" w14:textId="4E114679" w:rsidR="006761E6" w:rsidRPr="00591C33" w:rsidRDefault="00B61B48">
            <w:pPr>
              <w:pStyle w:val="a9"/>
              <w:overflowPunct w:val="0"/>
              <w:autoSpaceDE w:val="0"/>
              <w:autoSpaceDN w:val="0"/>
              <w:snapToGrid w:val="0"/>
              <w:textAlignment w:val="center"/>
              <w:rPr>
                <w:snapToGrid w:val="0"/>
                <w:color w:val="000000" w:themeColor="text1"/>
                <w:sz w:val="20"/>
              </w:rPr>
            </w:pPr>
            <w:r w:rsidRPr="00591C33">
              <w:rPr>
                <w:noProof/>
                <w:color w:val="000000" w:themeColor="text1"/>
              </w:rPr>
              <mc:AlternateContent>
                <mc:Choice Requires="wpg">
                  <w:drawing>
                    <wp:anchor distT="0" distB="0" distL="114300" distR="114300" simplePos="0" relativeHeight="9" behindDoc="1" locked="0" layoutInCell="1" hidden="0" allowOverlap="1" wp14:anchorId="69C82516" wp14:editId="3E43A119">
                      <wp:simplePos x="0" y="0"/>
                      <wp:positionH relativeFrom="column">
                        <wp:posOffset>-49530</wp:posOffset>
                      </wp:positionH>
                      <wp:positionV relativeFrom="paragraph">
                        <wp:posOffset>143510</wp:posOffset>
                      </wp:positionV>
                      <wp:extent cx="3481705" cy="400050"/>
                      <wp:effectExtent l="0" t="0" r="635" b="635"/>
                      <wp:wrapNone/>
                      <wp:docPr id="1035" name="Group 9"/>
                      <wp:cNvGraphicFramePr/>
                      <a:graphic xmlns:a="http://schemas.openxmlformats.org/drawingml/2006/main">
                        <a:graphicData uri="http://schemas.microsoft.com/office/word/2010/wordprocessingGroup">
                          <wpg:wgp>
                            <wpg:cNvGrpSpPr/>
                            <wpg:grpSpPr>
                              <a:xfrm>
                                <a:off x="0" y="0"/>
                                <a:ext cx="3481705" cy="400050"/>
                                <a:chOff x="5452" y="4095"/>
                                <a:chExt cx="5483" cy="630"/>
                              </a:xfrm>
                            </wpg:grpSpPr>
                            <wps:wsp>
                              <wps:cNvPr id="1036" name="テキスト ボックス 2"/>
                              <wps:cNvSpPr txBox="1">
                                <a:spLocks noChangeArrowheads="1"/>
                              </wps:cNvSpPr>
                              <wps:spPr>
                                <a:xfrm>
                                  <a:off x="5452" y="4095"/>
                                  <a:ext cx="5483" cy="495"/>
                                </a:xfrm>
                                <a:prstGeom prst="rect">
                                  <a:avLst/>
                                </a:prstGeom>
                                <a:solidFill>
                                  <a:srgbClr val="FFFFFF"/>
                                </a:solidFill>
                                <a:ln>
                                  <a:noFill/>
                                </a:ln>
                              </wps:spPr>
                              <wps:txbx>
                                <w:txbxContent>
                                  <w:p w14:paraId="0237DA84" w14:textId="77777777" w:rsidR="006761E6" w:rsidRDefault="00B61B48">
                                    <w:pPr>
                                      <w:rPr>
                                        <w:sz w:val="10"/>
                                      </w:rPr>
                                    </w:pPr>
                                    <w:r>
                                      <w:rPr>
                                        <w:rFonts w:hint="eastAsia"/>
                                        <w:sz w:val="10"/>
                                      </w:rPr>
                                      <w:t>注：身体障害者福祉法の等級は機能障害（</w:t>
                                    </w:r>
                                    <w:proofErr w:type="spellStart"/>
                                    <w:r>
                                      <w:rPr>
                                        <w:sz w:val="10"/>
                                      </w:rPr>
                                      <w:t>impirment</w:t>
                                    </w:r>
                                    <w:proofErr w:type="spellEnd"/>
                                    <w:r>
                                      <w:rPr>
                                        <w:rFonts w:hint="eastAsia"/>
                                        <w:sz w:val="10"/>
                                      </w:rPr>
                                      <w:t>）のレベルで設定されますので（　）の中に〇が</w:t>
                                    </w:r>
                                  </w:p>
                                </w:txbxContent>
                              </wps:txbx>
                              <wps:bodyPr rot="0" vertOverflow="overflow" horzOverflow="overflow" wrap="square" anchor="t" anchorCtr="0" upright="1"/>
                            </wps:wsp>
                            <wps:wsp>
                              <wps:cNvPr id="1037" name="Text Box 11"/>
                              <wps:cNvSpPr txBox="1">
                                <a:spLocks noChangeArrowheads="1"/>
                              </wps:cNvSpPr>
                              <wps:spPr>
                                <a:xfrm>
                                  <a:off x="5752" y="4380"/>
                                  <a:ext cx="5183" cy="345"/>
                                </a:xfrm>
                                <a:prstGeom prst="rect">
                                  <a:avLst/>
                                </a:prstGeom>
                                <a:solidFill>
                                  <a:srgbClr val="FFFFFF"/>
                                </a:solidFill>
                                <a:ln>
                                  <a:noFill/>
                                </a:ln>
                              </wps:spPr>
                              <wps:txbx>
                                <w:txbxContent>
                                  <w:p w14:paraId="697C352D" w14:textId="77777777" w:rsidR="006761E6" w:rsidRDefault="00B61B48">
                                    <w:pPr>
                                      <w:rPr>
                                        <w:sz w:val="10"/>
                                      </w:rPr>
                                    </w:pPr>
                                    <w:r>
                                      <w:rPr>
                                        <w:rFonts w:hint="eastAsia"/>
                                        <w:sz w:val="10"/>
                                      </w:rPr>
                                      <w:t>ついていない場合、原則として自立していないという意味になりますので、半介助の解釈になります。</w:t>
                                    </w:r>
                                  </w:p>
                                </w:txbxContent>
                              </wps:txbx>
                              <wps:bodyPr rot="0" vertOverflow="overflow" horzOverflow="overflow" wrap="square" lIns="74295" tIns="8890" rIns="74295" bIns="8890" anchor="t" anchorCtr="0" upright="1"/>
                            </wps:wsp>
                          </wpg:wgp>
                        </a:graphicData>
                      </a:graphic>
                    </wp:anchor>
                  </w:drawing>
                </mc:Choice>
                <mc:Fallback>
                  <w:pict>
                    <v:group w14:anchorId="69C82516" id="Group 9" o:spid="_x0000_s1028" style="position:absolute;left:0;text-align:left;margin-left:-3.9pt;margin-top:11.3pt;width:274.15pt;height:31.5pt;z-index:-503316471" coordorigin="5452,4095" coordsize="5483,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">
                      <v:shape id="_x0000_s1029" type="#_x0000_t202" style="position:absolute;left:5452;top:4095;width:5483;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" stroked="f">
                        <v:textbox>
                          <w:txbxContent>
                            <w:p w14:paraId="0237DA84" w14:textId="77777777" w:rsidR="006761E6" w:rsidRDefault="00B61B48">
                              <w:pPr>
                                <w:rPr>
                                  <w:sz w:val="10"/>
                                </w:rPr>
                              </w:pPr>
                              <w:r>
                                <w:rPr>
                                  <w:rFonts w:hint="eastAsia"/>
                                  <w:sz w:val="10"/>
                                </w:rPr>
                                <w:t>注：身体障害者福祉法の等級は機能障害（</w:t>
                              </w:r>
                              <w:r>
                                <w:rPr>
                                  <w:sz w:val="10"/>
                                </w:rPr>
                                <w:t>impirment</w:t>
                              </w:r>
                              <w:r>
                                <w:rPr>
                                  <w:rFonts w:hint="eastAsia"/>
                                  <w:sz w:val="10"/>
                                </w:rPr>
                                <w:t>）のレベルで設定されますので（　）の中に〇が</w:t>
                              </w:r>
                            </w:p>
                          </w:txbxContent>
                        </v:textbox>
                      </v:shape>
                      <v:shape id="Text Box 11" o:spid="_x0000_s1030" type="#_x0000_t202" style="position:absolute;left:5752;top:4380;width:5183;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" stroked="f">
                        <v:textbox inset="5.85pt,.7pt,5.85pt,.7pt">
                          <w:txbxContent>
                            <w:p w14:paraId="697C352D" w14:textId="77777777" w:rsidR="006761E6" w:rsidRDefault="00B61B48">
                              <w:pPr>
                                <w:rPr>
                                  <w:sz w:val="10"/>
                                </w:rPr>
                              </w:pPr>
                              <w:r>
                                <w:rPr>
                                  <w:rFonts w:hint="eastAsia"/>
                                  <w:sz w:val="10"/>
                                </w:rPr>
                                <w:t>ついていない場合、原則として自立していないという意味になりますので、半介助の解釈になります。</w:t>
                              </w:r>
                            </w:p>
                          </w:txbxContent>
                        </v:textbox>
                      </v:shape>
                    </v:group>
                  </w:pict>
                </mc:Fallback>
              </mc:AlternateContent>
            </w:r>
            <w:r w:rsidRPr="00591C33">
              <w:rPr>
                <w:rFonts w:hint="eastAsia"/>
                <w:snapToGrid w:val="0"/>
                <w:color w:val="000000" w:themeColor="text1"/>
                <w:sz w:val="20"/>
              </w:rPr>
              <w:t>公共の乗物を利用する</w:t>
            </w:r>
            <w:r w:rsidRPr="00591C33">
              <w:rPr>
                <w:rFonts w:hint="eastAsia"/>
                <w:snapToGrid w:val="0"/>
                <w:color w:val="000000" w:themeColor="text1"/>
                <w:w w:val="94"/>
                <w:kern w:val="0"/>
                <w:sz w:val="20"/>
                <w:fitText w:val="1704" w:id="11"/>
              </w:rPr>
              <w:t>［タクシーを除く</w:t>
            </w:r>
            <w:r w:rsidRPr="00591C33">
              <w:rPr>
                <w:rFonts w:hint="eastAsia"/>
                <w:snapToGrid w:val="0"/>
                <w:color w:val="000000" w:themeColor="text1"/>
                <w:spacing w:val="8"/>
                <w:w w:val="94"/>
                <w:kern w:val="0"/>
                <w:sz w:val="20"/>
                <w:fitText w:val="1704" w:id="11"/>
              </w:rPr>
              <w:t>］</w:t>
            </w:r>
          </w:p>
        </w:tc>
        <w:tc>
          <w:tcPr>
            <w:tcW w:w="971" w:type="dxa"/>
            <w:vAlign w:val="center"/>
          </w:tcPr>
          <w:p w14:paraId="184BEADA" w14:textId="77777777" w:rsidR="006761E6" w:rsidRPr="00591C33" w:rsidRDefault="006761E6">
            <w:pPr>
              <w:pStyle w:val="a9"/>
              <w:wordWrap w:val="0"/>
              <w:overflowPunct w:val="0"/>
              <w:autoSpaceDE w:val="0"/>
              <w:autoSpaceDN w:val="0"/>
              <w:snapToGrid w:val="0"/>
              <w:textAlignment w:val="center"/>
              <w:rPr>
                <w:snapToGrid w:val="0"/>
                <w:color w:val="000000" w:themeColor="text1"/>
                <w:sz w:val="20"/>
              </w:rPr>
            </w:pPr>
          </w:p>
        </w:tc>
        <w:tc>
          <w:tcPr>
            <w:tcW w:w="363" w:type="dxa"/>
            <w:vMerge/>
            <w:tcBorders>
              <w:right w:val="single" w:sz="8" w:space="0" w:color="auto"/>
            </w:tcBorders>
            <w:vAlign w:val="center"/>
          </w:tcPr>
          <w:p w14:paraId="337D69AA" w14:textId="77777777" w:rsidR="006761E6" w:rsidRPr="00591C33" w:rsidRDefault="006761E6">
            <w:pPr>
              <w:pStyle w:val="a9"/>
              <w:wordWrap w:val="0"/>
              <w:overflowPunct w:val="0"/>
              <w:autoSpaceDE w:val="0"/>
              <w:autoSpaceDN w:val="0"/>
              <w:snapToGrid w:val="0"/>
              <w:textAlignment w:val="center"/>
              <w:rPr>
                <w:snapToGrid w:val="0"/>
                <w:color w:val="000000" w:themeColor="text1"/>
                <w:sz w:val="20"/>
              </w:rPr>
            </w:pPr>
          </w:p>
        </w:tc>
      </w:tr>
      <w:tr w:rsidR="00591C33" w:rsidRPr="00591C33" w14:paraId="7B4203CE" w14:textId="77777777">
        <w:trPr>
          <w:cantSplit/>
          <w:trHeight w:val="20"/>
        </w:trPr>
        <w:tc>
          <w:tcPr>
            <w:tcW w:w="278" w:type="dxa"/>
            <w:vMerge/>
            <w:tcBorders>
              <w:left w:val="single" w:sz="8" w:space="0" w:color="auto"/>
            </w:tcBorders>
            <w:vAlign w:val="center"/>
          </w:tcPr>
          <w:p w14:paraId="00FA12CE" w14:textId="77777777" w:rsidR="006761E6" w:rsidRPr="00591C33" w:rsidRDefault="006761E6">
            <w:pPr>
              <w:pStyle w:val="a9"/>
              <w:wordWrap w:val="0"/>
              <w:overflowPunct w:val="0"/>
              <w:autoSpaceDE w:val="0"/>
              <w:autoSpaceDN w:val="0"/>
              <w:snapToGrid w:val="0"/>
              <w:textAlignment w:val="center"/>
              <w:rPr>
                <w:snapToGrid w:val="0"/>
                <w:color w:val="000000" w:themeColor="text1"/>
                <w:sz w:val="20"/>
              </w:rPr>
            </w:pPr>
          </w:p>
        </w:tc>
        <w:tc>
          <w:tcPr>
            <w:tcW w:w="4023" w:type="dxa"/>
            <w:vMerge/>
            <w:vAlign w:val="center"/>
          </w:tcPr>
          <w:p w14:paraId="14B0175F" w14:textId="77777777" w:rsidR="006761E6" w:rsidRPr="00591C33" w:rsidRDefault="006761E6">
            <w:pPr>
              <w:pStyle w:val="a9"/>
              <w:wordWrap w:val="0"/>
              <w:overflowPunct w:val="0"/>
              <w:autoSpaceDE w:val="0"/>
              <w:autoSpaceDN w:val="0"/>
              <w:snapToGrid w:val="0"/>
              <w:ind w:right="115"/>
              <w:textAlignment w:val="center"/>
              <w:rPr>
                <w:snapToGrid w:val="0"/>
                <w:color w:val="000000" w:themeColor="text1"/>
                <w:sz w:val="20"/>
              </w:rPr>
            </w:pPr>
          </w:p>
        </w:tc>
        <w:tc>
          <w:tcPr>
            <w:tcW w:w="832" w:type="dxa"/>
            <w:vAlign w:val="center"/>
          </w:tcPr>
          <w:p w14:paraId="427D4345" w14:textId="77777777" w:rsidR="006761E6" w:rsidRPr="00591C33" w:rsidRDefault="00B61B48">
            <w:pPr>
              <w:pStyle w:val="a9"/>
              <w:wordWrap w:val="0"/>
              <w:overflowPunct w:val="0"/>
              <w:autoSpaceDE w:val="0"/>
              <w:autoSpaceDN w:val="0"/>
              <w:snapToGrid w:val="0"/>
              <w:textAlignment w:val="center"/>
              <w:rPr>
                <w:snapToGrid w:val="0"/>
                <w:color w:val="000000" w:themeColor="text1"/>
                <w:sz w:val="20"/>
              </w:rPr>
            </w:pPr>
            <w:r w:rsidRPr="00591C33">
              <w:rPr>
                <w:rFonts w:hint="eastAsia"/>
                <w:snapToGrid w:val="0"/>
                <w:color w:val="000000" w:themeColor="text1"/>
                <w:sz w:val="20"/>
              </w:rPr>
              <w:t>左</w:t>
            </w:r>
          </w:p>
        </w:tc>
        <w:tc>
          <w:tcPr>
            <w:tcW w:w="4994" w:type="dxa"/>
            <w:gridSpan w:val="4"/>
            <w:vMerge w:val="restart"/>
            <w:tcBorders>
              <w:right w:val="nil"/>
            </w:tcBorders>
          </w:tcPr>
          <w:p w14:paraId="5A8A9667" w14:textId="4F8C34AF" w:rsidR="006761E6" w:rsidRPr="00591C33" w:rsidRDefault="00B61B48">
            <w:pPr>
              <w:rPr>
                <w:snapToGrid w:val="0"/>
                <w:color w:val="000000" w:themeColor="text1"/>
                <w:sz w:val="20"/>
                <w:highlight w:val="yellow"/>
              </w:rPr>
            </w:pPr>
            <w:r w:rsidRPr="00591C33">
              <w:rPr>
                <w:rFonts w:hint="eastAsia"/>
                <w:noProof/>
                <w:color w:val="000000" w:themeColor="text1"/>
              </w:rPr>
              <mc:AlternateContent>
                <mc:Choice Requires="wps">
                  <w:drawing>
                    <wp:anchor distT="0" distB="0" distL="71755" distR="71755" simplePos="0" relativeHeight="223" behindDoc="0" locked="0" layoutInCell="1" hidden="0" allowOverlap="1" wp14:anchorId="43880955" wp14:editId="1E0E6E8B">
                      <wp:simplePos x="0" y="0"/>
                      <wp:positionH relativeFrom="column">
                        <wp:posOffset>-32385</wp:posOffset>
                      </wp:positionH>
                      <wp:positionV relativeFrom="paragraph">
                        <wp:posOffset>18415</wp:posOffset>
                      </wp:positionV>
                      <wp:extent cx="3228975" cy="571500"/>
                      <wp:effectExtent l="0" t="0" r="9525" b="0"/>
                      <wp:wrapNone/>
                      <wp:docPr id="1038" name="オブジェクト 0"/>
                      <wp:cNvGraphicFramePr/>
                      <a:graphic xmlns:a="http://schemas.openxmlformats.org/drawingml/2006/main">
                        <a:graphicData uri="http://schemas.microsoft.com/office/word/2010/wordprocessingShape">
                          <wps:wsp>
                            <wps:cNvSpPr txBox="1"/>
                            <wps:spPr>
                              <a:xfrm>
                                <a:off x="0" y="0"/>
                                <a:ext cx="3228975" cy="571500"/>
                              </a:xfrm>
                              <a:prstGeom prst="rect">
                                <a:avLst/>
                              </a:prstGeom>
                              <a:solidFill>
                                <a:srgbClr val="FFFFFF"/>
                              </a:solidFill>
                              <a:ln w="6350" cmpd="sng">
                                <a:noFill/>
                              </a:ln>
                            </wps:spPr>
                            <wps:style>
                              <a:lnRef idx="0">
                                <a:srgbClr val="000000"/>
                              </a:lnRef>
                              <a:fillRef idx="0">
                                <a:srgbClr val="000000"/>
                              </a:fillRef>
                              <a:effectRef idx="0">
                                <a:srgbClr val="000000"/>
                              </a:effectRef>
                              <a:fontRef idx="minor">
                                <a:schemeClr val="dk1"/>
                              </a:fontRef>
                            </wps:style>
                            <wps:txbx>
                              <w:txbxContent>
                                <w:p w14:paraId="6AE7526B" w14:textId="54CE8384" w:rsidR="006761E6" w:rsidRPr="00A62068" w:rsidRDefault="00B61B48" w:rsidP="00463B47">
                                  <w:pPr>
                                    <w:spacing w:line="220" w:lineRule="exact"/>
                                    <w:ind w:left="123" w:hangingChars="100" w:hanging="123"/>
                                    <w:rPr>
                                      <w:color w:val="FF0000"/>
                                      <w:sz w:val="12"/>
                                      <w:szCs w:val="12"/>
                                    </w:rPr>
                                  </w:pPr>
                                  <w:r w:rsidRPr="00463B47">
                                    <w:rPr>
                                      <w:rFonts w:hint="eastAsia"/>
                                      <w:sz w:val="12"/>
                                      <w:szCs w:val="12"/>
                                    </w:rPr>
                                    <w:t>注：身体障害者福祉法の等級は機能障害（impairment）のレベルで認定されますので（　）の中に○が</w:t>
                                  </w:r>
                                  <w:r w:rsidR="00C46927" w:rsidRPr="00463B47">
                                    <w:rPr>
                                      <w:rFonts w:hint="eastAsia"/>
                                      <w:sz w:val="12"/>
                                      <w:szCs w:val="12"/>
                                    </w:rPr>
                                    <w:t>ついている場合、原則として自立していないという</w:t>
                                  </w:r>
                                  <w:r w:rsidR="00C46927" w:rsidRPr="00A62068">
                                    <w:rPr>
                                      <w:rFonts w:hint="eastAsia"/>
                                      <w:color w:val="FF0000"/>
                                      <w:sz w:val="12"/>
                                      <w:szCs w:val="12"/>
                                    </w:rPr>
                                    <w:t>解釈</w:t>
                                  </w:r>
                                  <w:r w:rsidRPr="00A62068">
                                    <w:rPr>
                                      <w:rFonts w:hint="eastAsia"/>
                                      <w:color w:val="FF0000"/>
                                      <w:sz w:val="12"/>
                                      <w:szCs w:val="12"/>
                                    </w:rPr>
                                    <w:t>になります。</w:t>
                                  </w:r>
                                </w:p>
                              </w:txbxContent>
                            </wps:txbx>
                            <wps:bodyPr vertOverflow="overflow" horzOverflow="overflow" wrap="square" lIns="74295" tIns="8890" rIns="74295" bIns="8890">
                              <a:noAutofit/>
                            </wps:bodyPr>
                          </wps:wsp>
                        </a:graphicData>
                      </a:graphic>
                      <wp14:sizeRelH relativeFrom="margin">
                        <wp14:pctWidth>0</wp14:pctWidth>
                      </wp14:sizeRelH>
                      <wp14:sizeRelV relativeFrom="margin">
                        <wp14:pctHeight>0</wp14:pctHeight>
                      </wp14:sizeRelV>
                    </wp:anchor>
                  </w:drawing>
                </mc:Choice>
                <mc:Fallback>
                  <w:pict>
                    <v:shape w14:anchorId="43880955" id="オブジェクト 0" o:spid="_x0000_s1031" type="#_x0000_t202" style="position:absolute;left:0;text-align:left;margin-left:-2.55pt;margin-top:1.45pt;width:254.25pt;height:45pt;z-index:223;visibility:visible;mso-wrap-style:square;mso-width-percent:0;mso-height-percent:0;mso-wrap-distance-left:5.65pt;mso-wrap-distance-top:0;mso-wrap-distance-right:5.65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" stroked="f" strokeweight=".5pt">
                      <v:textbox inset="5.85pt,.7pt,5.85pt,.7pt">
                        <w:txbxContent>
                          <w:p w14:paraId="6AE7526B" w14:textId="54CE8384" w:rsidR="006761E6" w:rsidRPr="00A62068" w:rsidRDefault="00B61B48" w:rsidP="00463B47">
                            <w:pPr>
                              <w:spacing w:line="220" w:lineRule="exact"/>
                              <w:ind w:left="123" w:hangingChars="100" w:hanging="123"/>
                              <w:rPr>
                                <w:color w:val="FF0000"/>
                                <w:sz w:val="12"/>
                                <w:szCs w:val="12"/>
                              </w:rPr>
                            </w:pPr>
                            <w:r w:rsidRPr="00463B47">
                              <w:rPr>
                                <w:rFonts w:hint="eastAsia"/>
                                <w:sz w:val="12"/>
                                <w:szCs w:val="12"/>
                              </w:rPr>
                              <w:t>注：身体障害者福祉法の等級は機能障害（impairment）</w:t>
                            </w:r>
                            <w:r w:rsidRPr="00463B47">
                              <w:rPr>
                                <w:rFonts w:hint="eastAsia"/>
                                <w:sz w:val="12"/>
                                <w:szCs w:val="12"/>
                              </w:rPr>
                              <w:t>のレベルで認定されますので（　）の中に○が</w:t>
                            </w:r>
                            <w:r w:rsidR="00C46927" w:rsidRPr="00463B47">
                              <w:rPr>
                                <w:rFonts w:hint="eastAsia"/>
                                <w:sz w:val="12"/>
                                <w:szCs w:val="12"/>
                              </w:rPr>
                              <w:t>ついている場合、原則として自立していないという</w:t>
                            </w:r>
                            <w:r w:rsidR="00C46927" w:rsidRPr="00A62068">
                              <w:rPr>
                                <w:rFonts w:hint="eastAsia"/>
                                <w:color w:val="FF0000"/>
                                <w:sz w:val="12"/>
                                <w:szCs w:val="12"/>
                              </w:rPr>
                              <w:t>解釈</w:t>
                            </w:r>
                            <w:r w:rsidRPr="00A62068">
                              <w:rPr>
                                <w:rFonts w:hint="eastAsia"/>
                                <w:color w:val="FF0000"/>
                                <w:sz w:val="12"/>
                                <w:szCs w:val="12"/>
                              </w:rPr>
                              <w:t>になります。</w:t>
                            </w:r>
                          </w:p>
                        </w:txbxContent>
                      </v:textbox>
                    </v:shape>
                  </w:pict>
                </mc:Fallback>
              </mc:AlternateContent>
            </w:r>
          </w:p>
        </w:tc>
        <w:tc>
          <w:tcPr>
            <w:tcW w:w="363" w:type="dxa"/>
            <w:vMerge/>
            <w:tcBorders>
              <w:left w:val="nil"/>
              <w:right w:val="single" w:sz="8" w:space="0" w:color="auto"/>
            </w:tcBorders>
            <w:vAlign w:val="center"/>
          </w:tcPr>
          <w:p w14:paraId="11B8D7F8" w14:textId="77777777" w:rsidR="006761E6" w:rsidRPr="00591C33" w:rsidRDefault="006761E6">
            <w:pPr>
              <w:pStyle w:val="a9"/>
              <w:wordWrap w:val="0"/>
              <w:overflowPunct w:val="0"/>
              <w:autoSpaceDE w:val="0"/>
              <w:autoSpaceDN w:val="0"/>
              <w:snapToGrid w:val="0"/>
              <w:textAlignment w:val="center"/>
              <w:rPr>
                <w:snapToGrid w:val="0"/>
                <w:color w:val="000000" w:themeColor="text1"/>
                <w:sz w:val="20"/>
                <w:highlight w:val="yellow"/>
              </w:rPr>
            </w:pPr>
          </w:p>
        </w:tc>
      </w:tr>
      <w:tr w:rsidR="00591C33" w:rsidRPr="00591C33" w14:paraId="6940658A" w14:textId="77777777">
        <w:trPr>
          <w:cantSplit/>
          <w:trHeight w:val="20"/>
        </w:trPr>
        <w:tc>
          <w:tcPr>
            <w:tcW w:w="278" w:type="dxa"/>
            <w:vMerge/>
            <w:tcBorders>
              <w:left w:val="single" w:sz="8" w:space="0" w:color="auto"/>
            </w:tcBorders>
            <w:vAlign w:val="center"/>
          </w:tcPr>
          <w:p w14:paraId="2E98F750" w14:textId="77777777" w:rsidR="006761E6" w:rsidRPr="00591C33" w:rsidRDefault="006761E6">
            <w:pPr>
              <w:pStyle w:val="a9"/>
              <w:wordWrap w:val="0"/>
              <w:overflowPunct w:val="0"/>
              <w:autoSpaceDE w:val="0"/>
              <w:autoSpaceDN w:val="0"/>
              <w:snapToGrid w:val="0"/>
              <w:textAlignment w:val="center"/>
              <w:rPr>
                <w:snapToGrid w:val="0"/>
                <w:color w:val="000000" w:themeColor="text1"/>
                <w:sz w:val="20"/>
              </w:rPr>
            </w:pPr>
          </w:p>
        </w:tc>
        <w:tc>
          <w:tcPr>
            <w:tcW w:w="4023" w:type="dxa"/>
            <w:vAlign w:val="center"/>
          </w:tcPr>
          <w:p w14:paraId="3D548D1B" w14:textId="77777777" w:rsidR="006761E6" w:rsidRPr="00591C33" w:rsidRDefault="00B61B48">
            <w:pPr>
              <w:pStyle w:val="a9"/>
              <w:wordWrap w:val="0"/>
              <w:overflowPunct w:val="0"/>
              <w:autoSpaceDE w:val="0"/>
              <w:autoSpaceDN w:val="0"/>
              <w:snapToGrid w:val="0"/>
              <w:ind w:right="115"/>
              <w:textAlignment w:val="center"/>
              <w:rPr>
                <w:snapToGrid w:val="0"/>
                <w:color w:val="000000" w:themeColor="text1"/>
                <w:sz w:val="20"/>
              </w:rPr>
            </w:pPr>
            <w:r w:rsidRPr="00591C33">
              <w:rPr>
                <w:rFonts w:hint="eastAsia"/>
                <w:color w:val="000000" w:themeColor="text1"/>
                <w:sz w:val="20"/>
              </w:rPr>
              <w:t>（参考）利き手</w:t>
            </w:r>
          </w:p>
        </w:tc>
        <w:tc>
          <w:tcPr>
            <w:tcW w:w="832" w:type="dxa"/>
            <w:vAlign w:val="center"/>
          </w:tcPr>
          <w:p w14:paraId="6FB624DD" w14:textId="77777777" w:rsidR="006761E6" w:rsidRPr="00591C33" w:rsidRDefault="00B61B48">
            <w:pPr>
              <w:pStyle w:val="a9"/>
              <w:wordWrap w:val="0"/>
              <w:overflowPunct w:val="0"/>
              <w:autoSpaceDE w:val="0"/>
              <w:autoSpaceDN w:val="0"/>
              <w:snapToGrid w:val="0"/>
              <w:textAlignment w:val="center"/>
              <w:rPr>
                <w:snapToGrid w:val="0"/>
                <w:color w:val="000000" w:themeColor="text1"/>
                <w:sz w:val="20"/>
              </w:rPr>
            </w:pPr>
            <w:r w:rsidRPr="00591C33">
              <w:rPr>
                <w:rFonts w:hint="eastAsia"/>
                <w:snapToGrid w:val="0"/>
                <w:color w:val="000000" w:themeColor="text1"/>
                <w:sz w:val="20"/>
              </w:rPr>
              <w:t>右・左</w:t>
            </w:r>
          </w:p>
        </w:tc>
        <w:tc>
          <w:tcPr>
            <w:tcW w:w="4994" w:type="dxa"/>
            <w:gridSpan w:val="4"/>
            <w:vMerge/>
            <w:tcBorders>
              <w:right w:val="nil"/>
            </w:tcBorders>
          </w:tcPr>
          <w:p w14:paraId="39B12D3E" w14:textId="77777777" w:rsidR="006761E6" w:rsidRPr="00591C33" w:rsidRDefault="006761E6">
            <w:pPr>
              <w:pStyle w:val="a9"/>
              <w:wordWrap w:val="0"/>
              <w:overflowPunct w:val="0"/>
              <w:autoSpaceDE w:val="0"/>
              <w:autoSpaceDN w:val="0"/>
              <w:snapToGrid w:val="0"/>
              <w:textAlignment w:val="center"/>
              <w:rPr>
                <w:snapToGrid w:val="0"/>
                <w:color w:val="000000" w:themeColor="text1"/>
                <w:sz w:val="20"/>
                <w:highlight w:val="yellow"/>
              </w:rPr>
            </w:pPr>
          </w:p>
        </w:tc>
        <w:tc>
          <w:tcPr>
            <w:tcW w:w="363" w:type="dxa"/>
            <w:vMerge/>
            <w:tcBorders>
              <w:left w:val="nil"/>
              <w:right w:val="single" w:sz="8" w:space="0" w:color="auto"/>
            </w:tcBorders>
            <w:vAlign w:val="center"/>
          </w:tcPr>
          <w:p w14:paraId="5D218035" w14:textId="77777777" w:rsidR="006761E6" w:rsidRPr="00591C33" w:rsidRDefault="006761E6">
            <w:pPr>
              <w:pStyle w:val="a9"/>
              <w:wordWrap w:val="0"/>
              <w:overflowPunct w:val="0"/>
              <w:autoSpaceDE w:val="0"/>
              <w:autoSpaceDN w:val="0"/>
              <w:snapToGrid w:val="0"/>
              <w:textAlignment w:val="center"/>
              <w:rPr>
                <w:snapToGrid w:val="0"/>
                <w:color w:val="000000" w:themeColor="text1"/>
                <w:sz w:val="20"/>
                <w:highlight w:val="yellow"/>
              </w:rPr>
            </w:pPr>
          </w:p>
        </w:tc>
      </w:tr>
      <w:tr w:rsidR="006761E6" w:rsidRPr="00591C33" w14:paraId="79793E00" w14:textId="77777777">
        <w:trPr>
          <w:cantSplit/>
          <w:trHeight w:val="2490"/>
        </w:trPr>
        <w:tc>
          <w:tcPr>
            <w:tcW w:w="278" w:type="dxa"/>
            <w:vMerge/>
            <w:tcBorders>
              <w:left w:val="single" w:sz="8" w:space="0" w:color="auto"/>
              <w:bottom w:val="single" w:sz="8" w:space="0" w:color="auto"/>
              <w:right w:val="nil"/>
            </w:tcBorders>
            <w:vAlign w:val="center"/>
          </w:tcPr>
          <w:p w14:paraId="66845BBD" w14:textId="77777777" w:rsidR="006761E6" w:rsidRPr="00591C33" w:rsidRDefault="006761E6">
            <w:pPr>
              <w:pStyle w:val="a9"/>
              <w:wordWrap w:val="0"/>
              <w:overflowPunct w:val="0"/>
              <w:autoSpaceDE w:val="0"/>
              <w:autoSpaceDN w:val="0"/>
              <w:snapToGrid w:val="0"/>
              <w:textAlignment w:val="center"/>
              <w:rPr>
                <w:snapToGrid w:val="0"/>
                <w:color w:val="000000" w:themeColor="text1"/>
                <w:sz w:val="20"/>
              </w:rPr>
            </w:pPr>
          </w:p>
        </w:tc>
        <w:tc>
          <w:tcPr>
            <w:tcW w:w="4023" w:type="dxa"/>
            <w:tcBorders>
              <w:left w:val="nil"/>
              <w:bottom w:val="single" w:sz="8" w:space="0" w:color="auto"/>
              <w:right w:val="nil"/>
            </w:tcBorders>
            <w:vAlign w:val="center"/>
          </w:tcPr>
          <w:p w14:paraId="528C5938" w14:textId="663AB368" w:rsidR="00907E44" w:rsidRPr="00591C33" w:rsidRDefault="00B61B48">
            <w:pPr>
              <w:pStyle w:val="a9"/>
              <w:overflowPunct w:val="0"/>
              <w:autoSpaceDE w:val="0"/>
              <w:autoSpaceDN w:val="0"/>
              <w:snapToGrid w:val="0"/>
              <w:ind w:right="115"/>
              <w:textAlignment w:val="center"/>
              <w:rPr>
                <w:snapToGrid w:val="0"/>
                <w:color w:val="000000" w:themeColor="text1"/>
                <w:sz w:val="20"/>
              </w:rPr>
            </w:pPr>
            <w:r w:rsidRPr="00591C33">
              <w:rPr>
                <w:rFonts w:hint="eastAsia"/>
                <w:snapToGrid w:val="0"/>
                <w:color w:val="000000" w:themeColor="text1"/>
                <w:sz w:val="20"/>
              </w:rPr>
              <w:t xml:space="preserve">　</w:t>
            </w:r>
          </w:p>
          <w:p w14:paraId="71DA1638" w14:textId="77777777" w:rsidR="00907E44" w:rsidRPr="00591C33" w:rsidRDefault="00907E44">
            <w:pPr>
              <w:pStyle w:val="a9"/>
              <w:overflowPunct w:val="0"/>
              <w:autoSpaceDE w:val="0"/>
              <w:autoSpaceDN w:val="0"/>
              <w:snapToGrid w:val="0"/>
              <w:ind w:right="115"/>
              <w:textAlignment w:val="center"/>
              <w:rPr>
                <w:snapToGrid w:val="0"/>
                <w:color w:val="000000" w:themeColor="text1"/>
                <w:sz w:val="20"/>
              </w:rPr>
            </w:pPr>
          </w:p>
          <w:p w14:paraId="7040DAB5" w14:textId="77777777" w:rsidR="00907E44" w:rsidRPr="00591C33" w:rsidRDefault="00907E44">
            <w:pPr>
              <w:pStyle w:val="a9"/>
              <w:overflowPunct w:val="0"/>
              <w:autoSpaceDE w:val="0"/>
              <w:autoSpaceDN w:val="0"/>
              <w:snapToGrid w:val="0"/>
              <w:ind w:right="115"/>
              <w:textAlignment w:val="center"/>
              <w:rPr>
                <w:snapToGrid w:val="0"/>
                <w:color w:val="000000" w:themeColor="text1"/>
                <w:sz w:val="20"/>
              </w:rPr>
            </w:pPr>
          </w:p>
          <w:p w14:paraId="1322C508" w14:textId="77777777" w:rsidR="00907E44" w:rsidRPr="00591C33" w:rsidRDefault="00907E44">
            <w:pPr>
              <w:pStyle w:val="a9"/>
              <w:overflowPunct w:val="0"/>
              <w:autoSpaceDE w:val="0"/>
              <w:autoSpaceDN w:val="0"/>
              <w:snapToGrid w:val="0"/>
              <w:ind w:right="115"/>
              <w:textAlignment w:val="center"/>
              <w:rPr>
                <w:snapToGrid w:val="0"/>
                <w:color w:val="000000" w:themeColor="text1"/>
                <w:sz w:val="20"/>
              </w:rPr>
            </w:pPr>
          </w:p>
          <w:p w14:paraId="2F42CE29" w14:textId="77777777" w:rsidR="00907E44" w:rsidRPr="00591C33" w:rsidRDefault="00907E44">
            <w:pPr>
              <w:pStyle w:val="a9"/>
              <w:overflowPunct w:val="0"/>
              <w:autoSpaceDE w:val="0"/>
              <w:autoSpaceDN w:val="0"/>
              <w:snapToGrid w:val="0"/>
              <w:ind w:right="115"/>
              <w:textAlignment w:val="center"/>
              <w:rPr>
                <w:snapToGrid w:val="0"/>
                <w:color w:val="000000" w:themeColor="text1"/>
                <w:sz w:val="20"/>
              </w:rPr>
            </w:pPr>
          </w:p>
          <w:p w14:paraId="61DA0724" w14:textId="77777777" w:rsidR="00907E44" w:rsidRPr="00591C33" w:rsidRDefault="00907E44">
            <w:pPr>
              <w:pStyle w:val="a9"/>
              <w:overflowPunct w:val="0"/>
              <w:autoSpaceDE w:val="0"/>
              <w:autoSpaceDN w:val="0"/>
              <w:snapToGrid w:val="0"/>
              <w:ind w:right="115"/>
              <w:textAlignment w:val="center"/>
              <w:rPr>
                <w:snapToGrid w:val="0"/>
                <w:color w:val="000000" w:themeColor="text1"/>
                <w:sz w:val="20"/>
              </w:rPr>
            </w:pPr>
          </w:p>
          <w:p w14:paraId="2C02BB2A" w14:textId="77777777" w:rsidR="00907E44" w:rsidRPr="00591C33" w:rsidRDefault="00907E44">
            <w:pPr>
              <w:pStyle w:val="a9"/>
              <w:overflowPunct w:val="0"/>
              <w:autoSpaceDE w:val="0"/>
              <w:autoSpaceDN w:val="0"/>
              <w:snapToGrid w:val="0"/>
              <w:ind w:right="115"/>
              <w:textAlignment w:val="center"/>
              <w:rPr>
                <w:snapToGrid w:val="0"/>
                <w:color w:val="000000" w:themeColor="text1"/>
                <w:sz w:val="20"/>
              </w:rPr>
            </w:pPr>
          </w:p>
          <w:p w14:paraId="5BB782CB" w14:textId="77777777" w:rsidR="00907E44" w:rsidRPr="00591C33" w:rsidRDefault="00907E44">
            <w:pPr>
              <w:pStyle w:val="a9"/>
              <w:overflowPunct w:val="0"/>
              <w:autoSpaceDE w:val="0"/>
              <w:autoSpaceDN w:val="0"/>
              <w:snapToGrid w:val="0"/>
              <w:ind w:right="115"/>
              <w:textAlignment w:val="center"/>
              <w:rPr>
                <w:snapToGrid w:val="0"/>
                <w:color w:val="000000" w:themeColor="text1"/>
                <w:sz w:val="20"/>
              </w:rPr>
            </w:pPr>
          </w:p>
          <w:p w14:paraId="63815FA5" w14:textId="77777777" w:rsidR="00907E44" w:rsidRPr="00591C33" w:rsidRDefault="00907E44">
            <w:pPr>
              <w:pStyle w:val="a9"/>
              <w:overflowPunct w:val="0"/>
              <w:autoSpaceDE w:val="0"/>
              <w:autoSpaceDN w:val="0"/>
              <w:snapToGrid w:val="0"/>
              <w:ind w:right="115"/>
              <w:textAlignment w:val="center"/>
              <w:rPr>
                <w:snapToGrid w:val="0"/>
                <w:color w:val="000000" w:themeColor="text1"/>
                <w:sz w:val="20"/>
              </w:rPr>
            </w:pPr>
          </w:p>
          <w:p w14:paraId="35F497A5" w14:textId="77777777" w:rsidR="00907E44" w:rsidRPr="00591C33" w:rsidRDefault="00907E44">
            <w:pPr>
              <w:pStyle w:val="a9"/>
              <w:overflowPunct w:val="0"/>
              <w:autoSpaceDE w:val="0"/>
              <w:autoSpaceDN w:val="0"/>
              <w:snapToGrid w:val="0"/>
              <w:ind w:right="115"/>
              <w:textAlignment w:val="center"/>
              <w:rPr>
                <w:snapToGrid w:val="0"/>
                <w:color w:val="000000" w:themeColor="text1"/>
                <w:sz w:val="20"/>
              </w:rPr>
            </w:pPr>
          </w:p>
          <w:p w14:paraId="7EC03E1E" w14:textId="6927C670" w:rsidR="00907E44" w:rsidRPr="00591C33" w:rsidRDefault="00907E44">
            <w:pPr>
              <w:pStyle w:val="a9"/>
              <w:overflowPunct w:val="0"/>
              <w:autoSpaceDE w:val="0"/>
              <w:autoSpaceDN w:val="0"/>
              <w:snapToGrid w:val="0"/>
              <w:ind w:right="115"/>
              <w:textAlignment w:val="center"/>
              <w:rPr>
                <w:snapToGrid w:val="0"/>
                <w:color w:val="000000" w:themeColor="text1"/>
                <w:sz w:val="20"/>
              </w:rPr>
            </w:pPr>
          </w:p>
        </w:tc>
        <w:tc>
          <w:tcPr>
            <w:tcW w:w="832" w:type="dxa"/>
            <w:tcBorders>
              <w:left w:val="nil"/>
              <w:bottom w:val="single" w:sz="8" w:space="0" w:color="auto"/>
              <w:right w:val="nil"/>
            </w:tcBorders>
            <w:vAlign w:val="center"/>
          </w:tcPr>
          <w:p w14:paraId="301C0AA6" w14:textId="77777777" w:rsidR="006761E6" w:rsidRPr="00591C33" w:rsidRDefault="006761E6">
            <w:pPr>
              <w:pStyle w:val="a9"/>
              <w:wordWrap w:val="0"/>
              <w:overflowPunct w:val="0"/>
              <w:autoSpaceDE w:val="0"/>
              <w:autoSpaceDN w:val="0"/>
              <w:snapToGrid w:val="0"/>
              <w:textAlignment w:val="center"/>
              <w:rPr>
                <w:snapToGrid w:val="0"/>
                <w:color w:val="000000" w:themeColor="text1"/>
                <w:sz w:val="20"/>
              </w:rPr>
            </w:pPr>
          </w:p>
        </w:tc>
        <w:tc>
          <w:tcPr>
            <w:tcW w:w="4994" w:type="dxa"/>
            <w:gridSpan w:val="4"/>
            <w:vMerge/>
            <w:tcBorders>
              <w:left w:val="nil"/>
              <w:bottom w:val="single" w:sz="8" w:space="0" w:color="auto"/>
              <w:right w:val="nil"/>
            </w:tcBorders>
          </w:tcPr>
          <w:p w14:paraId="3ED13E9F" w14:textId="77777777" w:rsidR="006761E6" w:rsidRPr="00591C33" w:rsidRDefault="006761E6">
            <w:pPr>
              <w:pStyle w:val="a9"/>
              <w:wordWrap w:val="0"/>
              <w:overflowPunct w:val="0"/>
              <w:autoSpaceDE w:val="0"/>
              <w:autoSpaceDN w:val="0"/>
              <w:snapToGrid w:val="0"/>
              <w:textAlignment w:val="center"/>
              <w:rPr>
                <w:snapToGrid w:val="0"/>
                <w:color w:val="000000" w:themeColor="text1"/>
                <w:sz w:val="20"/>
                <w:highlight w:val="yellow"/>
              </w:rPr>
            </w:pPr>
          </w:p>
        </w:tc>
        <w:tc>
          <w:tcPr>
            <w:tcW w:w="363" w:type="dxa"/>
            <w:vMerge/>
            <w:tcBorders>
              <w:left w:val="nil"/>
              <w:bottom w:val="single" w:sz="8" w:space="0" w:color="auto"/>
              <w:right w:val="single" w:sz="8" w:space="0" w:color="auto"/>
            </w:tcBorders>
            <w:vAlign w:val="center"/>
          </w:tcPr>
          <w:p w14:paraId="7C5C3C10" w14:textId="77777777" w:rsidR="006761E6" w:rsidRPr="00591C33" w:rsidRDefault="006761E6">
            <w:pPr>
              <w:pStyle w:val="a9"/>
              <w:wordWrap w:val="0"/>
              <w:overflowPunct w:val="0"/>
              <w:autoSpaceDE w:val="0"/>
              <w:autoSpaceDN w:val="0"/>
              <w:snapToGrid w:val="0"/>
              <w:textAlignment w:val="center"/>
              <w:rPr>
                <w:snapToGrid w:val="0"/>
                <w:color w:val="000000" w:themeColor="text1"/>
                <w:sz w:val="20"/>
                <w:highlight w:val="yellow"/>
              </w:rPr>
            </w:pPr>
          </w:p>
        </w:tc>
      </w:tr>
    </w:tbl>
    <w:p w14:paraId="3B4C8082" w14:textId="324EC4F7" w:rsidR="006761E6" w:rsidRPr="00591C33" w:rsidRDefault="006761E6">
      <w:pPr>
        <w:wordWrap w:val="0"/>
        <w:autoSpaceDE w:val="0"/>
        <w:autoSpaceDN w:val="0"/>
        <w:textAlignment w:val="center"/>
        <w:rPr>
          <w:snapToGrid w:val="0"/>
          <w:color w:val="000000" w:themeColor="text1"/>
          <w:sz w:val="20"/>
        </w:rPr>
      </w:pPr>
    </w:p>
    <w:p w14:paraId="12E6FB8B" w14:textId="041ACE7E" w:rsidR="00BE2B8D" w:rsidRPr="00591C33" w:rsidRDefault="00BE2B8D">
      <w:pPr>
        <w:wordWrap w:val="0"/>
        <w:autoSpaceDE w:val="0"/>
        <w:autoSpaceDN w:val="0"/>
        <w:textAlignment w:val="center"/>
        <w:rPr>
          <w:snapToGrid w:val="0"/>
          <w:color w:val="000000" w:themeColor="text1"/>
          <w:sz w:val="20"/>
        </w:rPr>
      </w:pPr>
      <w:r w:rsidRPr="00591C33">
        <w:rPr>
          <w:noProof/>
          <w:color w:val="000000" w:themeColor="text1"/>
        </w:rPr>
        <w:lastRenderedPageBreak/>
        <w:drawing>
          <wp:anchor distT="0" distB="0" distL="114300" distR="114300" simplePos="0" relativeHeight="14" behindDoc="0" locked="0" layoutInCell="1" hidden="0" allowOverlap="1" wp14:anchorId="6CBB8189" wp14:editId="62570150">
            <wp:simplePos x="0" y="0"/>
            <wp:positionH relativeFrom="margin">
              <wp:posOffset>-231775</wp:posOffset>
            </wp:positionH>
            <wp:positionV relativeFrom="paragraph">
              <wp:posOffset>-113030</wp:posOffset>
            </wp:positionV>
            <wp:extent cx="7172325" cy="9904730"/>
            <wp:effectExtent l="0" t="0" r="9525" b="1270"/>
            <wp:wrapNone/>
            <wp:docPr id="1039" name="Picture 13"/>
            <wp:cNvGraphicFramePr/>
            <a:graphic xmlns:a="http://schemas.openxmlformats.org/drawingml/2006/main">
              <a:graphicData uri="http://schemas.openxmlformats.org/drawingml/2006/picture">
                <pic:pic xmlns:pic="http://schemas.openxmlformats.org/drawingml/2006/picture">
                  <pic:nvPicPr>
                    <pic:cNvPr id="1039" name="Picture 13"/>
                    <pic:cNvPicPr>
                      <a:picLocks noChangeAspect="1" noChangeArrowheads="1"/>
                    </pic:cNvPicPr>
                  </pic:nvPicPr>
                  <pic:blipFill>
                    <a:blip r:embed="rId14"/>
                    <a:stretch>
                      <a:fillRect/>
                    </a:stretch>
                  </pic:blipFill>
                  <pic:spPr>
                    <a:xfrm>
                      <a:off x="0" y="0"/>
                      <a:ext cx="7172325" cy="990473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BE2B8D" w:rsidRPr="00591C33">
      <w:headerReference w:type="default" r:id="rId15"/>
      <w:footerReference w:type="default" r:id="rId16"/>
      <w:headerReference w:type="first" r:id="rId17"/>
      <w:footerReference w:type="first" r:id="rId18"/>
      <w:pgSz w:w="11906" w:h="16838"/>
      <w:pgMar w:top="720" w:right="680" w:bottom="454" w:left="680" w:header="113" w:footer="397" w:gutter="0"/>
      <w:pgNumType w:fmt="numberInDash" w:start="15"/>
      <w:cols w:space="720"/>
      <w:titlePg/>
      <w:docGrid w:type="linesAndChars" w:linePitch="335"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799E7" w14:textId="77777777" w:rsidR="00472164" w:rsidRDefault="00472164">
      <w:r>
        <w:separator/>
      </w:r>
    </w:p>
  </w:endnote>
  <w:endnote w:type="continuationSeparator" w:id="0">
    <w:p w14:paraId="09B7FDE1" w14:textId="77777777" w:rsidR="00472164" w:rsidRDefault="00472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l?r ??fc">
    <w:altName w:val="Cambria"/>
    <w:panose1 w:val="00000000000000000000"/>
    <w:charset w:val="00"/>
    <w:family w:val="roman"/>
    <w:notTrueType/>
    <w:pitch w:val="fixed"/>
    <w:sig w:usb0="00000000" w:usb1="00000000" w:usb2="00000000" w:usb3="00000000" w:csb0="01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53A04" w14:textId="77777777" w:rsidR="006761E6" w:rsidRDefault="006761E6">
    <w:pPr>
      <w:pStyle w:val="a5"/>
      <w:jc w:val="right"/>
    </w:pPr>
  </w:p>
  <w:p w14:paraId="5BEF6825" w14:textId="77777777" w:rsidR="006761E6" w:rsidRDefault="006761E6">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3007C" w14:textId="10F6A900" w:rsidR="006761E6" w:rsidRPr="00FA680A" w:rsidRDefault="00650D35">
    <w:pPr>
      <w:pStyle w:val="a5"/>
      <w:ind w:right="210" w:firstLineChars="4100" w:firstLine="8610"/>
      <w:jc w:val="right"/>
    </w:pPr>
    <w:r>
      <w:rPr>
        <w:rFonts w:hint="eastAsia"/>
      </w:rPr>
      <w:t>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D16CD" w14:textId="77777777" w:rsidR="006761E6" w:rsidRDefault="006761E6">
    <w:pPr>
      <w:pStyle w:val="a5"/>
      <w:jc w:val="right"/>
    </w:pPr>
  </w:p>
  <w:p w14:paraId="08206528" w14:textId="77777777" w:rsidR="006761E6" w:rsidRDefault="006761E6">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1C717" w14:textId="77777777" w:rsidR="006761E6" w:rsidRDefault="006761E6">
    <w:pPr>
      <w:pStyle w:val="a5"/>
      <w:ind w:right="210" w:firstLineChars="4100" w:firstLine="861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32D260" w14:textId="77777777" w:rsidR="00472164" w:rsidRDefault="00472164">
      <w:r>
        <w:separator/>
      </w:r>
    </w:p>
  </w:footnote>
  <w:footnote w:type="continuationSeparator" w:id="0">
    <w:p w14:paraId="03EDB24B" w14:textId="77777777" w:rsidR="00472164" w:rsidRDefault="004721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21120" w14:textId="77777777" w:rsidR="006761E6" w:rsidRDefault="006761E6">
    <w:pPr>
      <w:pStyle w:val="a3"/>
    </w:pPr>
  </w:p>
  <w:p w14:paraId="7C27B7F0" w14:textId="77777777" w:rsidR="006761E6" w:rsidRDefault="006761E6">
    <w:pPr>
      <w:pStyle w:val="a3"/>
      <w:jc w:val="center"/>
      <w:rPr>
        <w:rFonts w:ascii="ＭＳ ゴシック" w:eastAsia="ＭＳ ゴシック" w:hAnsi="ＭＳ ゴシック"/>
        <w:b/>
        <w:sz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2AC4B" w14:textId="77777777" w:rsidR="006761E6" w:rsidRDefault="006761E6">
    <w:pPr>
      <w:pStyle w:val="a3"/>
    </w:pPr>
  </w:p>
  <w:p w14:paraId="1FD88F31" w14:textId="77777777" w:rsidR="006761E6" w:rsidRDefault="006761E6">
    <w:pPr>
      <w:pStyle w:val="a3"/>
    </w:pPr>
  </w:p>
  <w:p w14:paraId="51FA0B63" w14:textId="77777777" w:rsidR="006761E6" w:rsidRDefault="00B61B48">
    <w:pPr>
      <w:pStyle w:val="a3"/>
      <w:jc w:val="center"/>
      <w:rPr>
        <w:rFonts w:ascii="ＭＳ ゴシック" w:eastAsia="ＭＳ ゴシック" w:hAnsi="ＭＳ ゴシック"/>
        <w:b/>
        <w:sz w:val="28"/>
      </w:rPr>
    </w:pPr>
    <w:r>
      <w:rPr>
        <w:rFonts w:ascii="ＭＳ ゴシック" w:eastAsia="ＭＳ ゴシック" w:hAnsi="ＭＳ ゴシック" w:hint="eastAsia"/>
        <w:b/>
        <w:sz w:val="28"/>
        <w:bdr w:val="single" w:sz="4" w:space="0" w:color="auto"/>
      </w:rPr>
      <w:t>指定医師が記入してください</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EBCB4" w14:textId="77777777" w:rsidR="006761E6" w:rsidRDefault="006761E6">
    <w:pPr>
      <w:pStyle w:val="a3"/>
    </w:pPr>
  </w:p>
  <w:p w14:paraId="336A0994" w14:textId="77777777" w:rsidR="006761E6" w:rsidRDefault="006761E6">
    <w:pPr>
      <w:pStyle w:val="a3"/>
      <w:jc w:val="center"/>
      <w:rPr>
        <w:rFonts w:ascii="ＭＳ ゴシック" w:eastAsia="ＭＳ ゴシック" w:hAnsi="ＭＳ ゴシック"/>
        <w:b/>
        <w:sz w:val="2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2AAAA" w14:textId="77777777" w:rsidR="006761E6" w:rsidRDefault="006761E6">
    <w:pPr>
      <w:pStyle w:val="a3"/>
    </w:pPr>
  </w:p>
  <w:p w14:paraId="35CA185F" w14:textId="77777777" w:rsidR="006761E6" w:rsidRDefault="006761E6">
    <w:pPr>
      <w:pStyle w:val="a3"/>
    </w:pPr>
  </w:p>
  <w:p w14:paraId="2515BB79" w14:textId="77777777" w:rsidR="006761E6" w:rsidRDefault="006761E6">
    <w:pPr>
      <w:pStyle w:val="a3"/>
      <w:jc w:val="center"/>
      <w:rPr>
        <w:rFonts w:ascii="ＭＳ ゴシック" w:eastAsia="ＭＳ ゴシック" w:hAnsi="ＭＳ ゴシック"/>
        <w:b/>
        <w:sz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51"/>
  <w:doNotHyphenateCaps/>
  <w:drawingGridHorizontalSpacing w:val="213"/>
  <w:drawingGridVerticalSpacing w:val="335"/>
  <w:characterSpacingControl w:val="doNotCompress"/>
  <w:noLineBreaksAfter w:lang="ja-JP" w:val="$([\{‘“〈《「『【〔＄（［｛｢￡￥"/>
  <w:noLineBreaksBefore w:lang="ja-JP" w:val="!%),.:;?]}°’”‰′″℃、。々〉》」』】〕゛゜ゝゞ・ヽヾ！％），．：；？］｝｡｣､･ﾞﾟ￠"/>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1E6"/>
    <w:rsid w:val="00071046"/>
    <w:rsid w:val="000831E2"/>
    <w:rsid w:val="001103EC"/>
    <w:rsid w:val="001249AD"/>
    <w:rsid w:val="00224445"/>
    <w:rsid w:val="002D7C7C"/>
    <w:rsid w:val="0036404A"/>
    <w:rsid w:val="003A7CF2"/>
    <w:rsid w:val="003E2685"/>
    <w:rsid w:val="00463B47"/>
    <w:rsid w:val="00472164"/>
    <w:rsid w:val="004951B6"/>
    <w:rsid w:val="004B0BAC"/>
    <w:rsid w:val="004E61D3"/>
    <w:rsid w:val="004F23CA"/>
    <w:rsid w:val="00591C33"/>
    <w:rsid w:val="00596E33"/>
    <w:rsid w:val="005A161D"/>
    <w:rsid w:val="00650D35"/>
    <w:rsid w:val="006708BA"/>
    <w:rsid w:val="006761E6"/>
    <w:rsid w:val="00701794"/>
    <w:rsid w:val="00705BEE"/>
    <w:rsid w:val="00754B47"/>
    <w:rsid w:val="007A11F3"/>
    <w:rsid w:val="007D5AFA"/>
    <w:rsid w:val="00806958"/>
    <w:rsid w:val="00877E8A"/>
    <w:rsid w:val="00882E38"/>
    <w:rsid w:val="008A622C"/>
    <w:rsid w:val="008B46C4"/>
    <w:rsid w:val="00907E44"/>
    <w:rsid w:val="00934DF8"/>
    <w:rsid w:val="00970F3B"/>
    <w:rsid w:val="00A35079"/>
    <w:rsid w:val="00A62068"/>
    <w:rsid w:val="00B61B48"/>
    <w:rsid w:val="00B646AD"/>
    <w:rsid w:val="00BE240A"/>
    <w:rsid w:val="00BE2B8D"/>
    <w:rsid w:val="00C379DF"/>
    <w:rsid w:val="00C46927"/>
    <w:rsid w:val="00D41AE0"/>
    <w:rsid w:val="00DD678F"/>
    <w:rsid w:val="00DF13E4"/>
    <w:rsid w:val="00E940CB"/>
    <w:rsid w:val="00EA759D"/>
    <w:rsid w:val="00EE07B6"/>
    <w:rsid w:val="00F474F7"/>
    <w:rsid w:val="00F5603B"/>
    <w:rsid w:val="00FA68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v:textbox inset="5.85pt,.7pt,5.85pt,.7pt"/>
    </o:shapedefaults>
    <o:shapelayout v:ext="edit">
      <o:idmap v:ext="edit" data="1"/>
    </o:shapelayout>
  </w:shapeDefaults>
  <w:decimalSymbol w:val="."/>
  <w:listSeparator w:val=","/>
  <w14:docId w14:val="13EE3038"/>
  <w15:docId w15:val="{B0ED1928-02A1-4518-9F2C-269E187A2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rPr>
      <w:rFonts w:ascii="ＭＳ 明朝" w:hAnsi="ＭＳ 明朝"/>
      <w:sz w:val="21"/>
    </w:rPr>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rPr>
      <w:rFonts w:ascii="ＭＳ 明朝" w:hAnsi="ＭＳ 明朝"/>
      <w:sz w:val="21"/>
    </w:rPr>
  </w:style>
  <w:style w:type="character" w:styleId="a7">
    <w:name w:val="page number"/>
    <w:basedOn w:val="a0"/>
  </w:style>
  <w:style w:type="character" w:customStyle="1" w:styleId="a8">
    <w:name w:val="２字あき"/>
    <w:rPr>
      <w:spacing w:val="210"/>
    </w:rPr>
  </w:style>
  <w:style w:type="paragraph" w:styleId="a9">
    <w:name w:val="Plain Text"/>
    <w:basedOn w:val="a"/>
    <w:link w:val="aa"/>
  </w:style>
  <w:style w:type="character" w:customStyle="1" w:styleId="aa">
    <w:name w:val="書式なし (文字)"/>
    <w:basedOn w:val="a0"/>
    <w:link w:val="a9"/>
    <w:rPr>
      <w:rFonts w:ascii="ＭＳ 明朝" w:hAnsi="ＭＳ 明朝"/>
      <w:sz w:val="21"/>
    </w:rPr>
  </w:style>
  <w:style w:type="paragraph" w:styleId="ab">
    <w:name w:val="Balloon Text"/>
    <w:basedOn w:val="a"/>
    <w:link w:val="ac"/>
    <w:semiHidden/>
    <w:rPr>
      <w:rFonts w:ascii="Arial" w:eastAsia="ＭＳ ゴシック" w:hAnsi="Arial"/>
      <w:sz w:val="18"/>
    </w:rPr>
  </w:style>
  <w:style w:type="character" w:customStyle="1" w:styleId="ac">
    <w:name w:val="吹き出し (文字)"/>
    <w:basedOn w:val="a0"/>
    <w:link w:val="ab"/>
    <w:rPr>
      <w:rFonts w:ascii="Arial" w:eastAsia="ＭＳ ゴシック" w:hAnsi="Arial"/>
      <w:sz w:val="18"/>
    </w:rPr>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rPr>
  </w:style>
  <w:style w:type="character" w:styleId="ad">
    <w:name w:val="footnote reference"/>
    <w:basedOn w:val="a0"/>
    <w:semiHidden/>
    <w:rPr>
      <w:vertAlign w:val="superscript"/>
    </w:rPr>
  </w:style>
  <w:style w:type="character" w:styleId="ae">
    <w:name w:val="endnote reference"/>
    <w:basedOn w:val="a0"/>
    <w:semiHidden/>
    <w:rPr>
      <w:vertAlign w:val="superscript"/>
    </w:rPr>
  </w:style>
  <w:style w:type="table" w:styleId="af">
    <w:name w:val="Table Grid"/>
    <w:basedOn w:val="a1"/>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2.png"/><Relationship Id="rId18" Type="http://schemas.openxmlformats.org/officeDocument/2006/relationships/footer" Target="footer4.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image" Target="media/image3.gif"/><Relationship Id="rId17" Type="http://schemas.openxmlformats.org/officeDocument/2006/relationships/header" Target="header4.xml"/><Relationship Id="rId2" Type="http://schemas.openxmlformats.org/officeDocument/2006/relationships/settings" Target="settings.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image" Target="media/image2.gif"/><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1298</Words>
  <Characters>483</Characters>
  <Application>Microsoft Office Word</Application>
  <DocSecurity>0</DocSecurity>
  <Lines>4</Lines>
  <Paragraphs>3</Paragraphs>
  <ScaleCrop>false</ScaleCrop>
  <HeadingPairs>
    <vt:vector size="2" baseType="variant">
      <vt:variant>
        <vt:lpstr>タイトル</vt:lpstr>
      </vt:variant>
      <vt:variant>
        <vt:i4>1</vt:i4>
      </vt:variant>
    </vt:vector>
  </HeadingPairs>
  <TitlesOfParts>
    <vt:vector size="1" baseType="lpstr">
      <vt:lpstr>様式第６号</vt:lpstr>
    </vt:vector>
  </TitlesOfParts>
  <Company>制作技術部</Company>
  <LinksUpToDate>false</LinksUpToDate>
  <CharactersWithSpaces>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様式第６号</dc:title>
  <dc:creator>第一法規株式会社</dc:creator>
  <cp:lastModifiedBy>武村　絹子</cp:lastModifiedBy>
  <cp:revision>2</cp:revision>
  <cp:lastPrinted>2026-06-24T09:20:00Z</cp:lastPrinted>
  <dcterms:created xsi:type="dcterms:W3CDTF">2026-07-14T10:52:00Z</dcterms:created>
  <dcterms:modified xsi:type="dcterms:W3CDTF">2026-07-14T10:52:00Z</dcterms:modified>
</cp:coreProperties>
</file>