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57109616"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EA54A2">
        <w:rPr>
          <w:rFonts w:ascii="ＭＳ ゴシック" w:eastAsia="ＭＳ ゴシック" w:hAnsi="ＭＳ ゴシック" w:hint="eastAsia"/>
          <w:kern w:val="0"/>
          <w:sz w:val="40"/>
          <w:szCs w:val="40"/>
        </w:rPr>
        <w:t>春試験</w:t>
      </w:r>
      <w:r>
        <w:rPr>
          <w:rFonts w:ascii="ＭＳ ゴシック" w:eastAsia="ＭＳ ゴシック" w:hAnsi="ＭＳ ゴシック" w:hint="eastAsia"/>
          <w:kern w:val="0"/>
          <w:sz w:val="40"/>
          <w:szCs w:val="40"/>
        </w:rPr>
        <w:t>-</w:t>
      </w:r>
    </w:p>
    <w:p w14:paraId="4320F94F" w14:textId="7FA06506"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3C25C3">
        <w:rPr>
          <w:rFonts w:ascii="ＭＳ ゴシック" w:eastAsia="ＭＳ ゴシック" w:hAnsi="ＭＳ ゴシック" w:hint="eastAsia"/>
          <w:kern w:val="0"/>
          <w:sz w:val="40"/>
          <w:szCs w:val="40"/>
        </w:rPr>
        <w:t>総合環境</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20DC605A"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370C6419" w:rsidR="004E0CA6" w:rsidRPr="007273ED" w:rsidRDefault="00EA54A2" w:rsidP="00EA54A2">
            <w:pPr>
              <w:jc w:val="left"/>
              <w:rPr>
                <w:rFonts w:ascii="ＭＳ ゴシック" w:eastAsia="ＭＳ ゴシック" w:hAnsi="ＭＳ ゴシック"/>
              </w:rPr>
            </w:pPr>
            <w:permStart w:id="1765490070" w:edGrp="everyone"/>
            <w:r>
              <w:rPr>
                <w:rFonts w:hint="eastAsia"/>
              </w:rPr>
              <w:t xml:space="preserve">　</w:t>
            </w:r>
            <w:permEnd w:id="1765490070"/>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3388C438" w:rsidR="004E0CA6" w:rsidRPr="001D0DBC" w:rsidRDefault="004E0CA6" w:rsidP="004E0CA6">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p>
    <w:p w14:paraId="402D8F5B" w14:textId="193FD07D" w:rsidR="004E0CA6" w:rsidRDefault="004E0CA6" w:rsidP="00823BF1">
      <w:pPr>
        <w:rPr>
          <w:rFonts w:ascii="ＭＳ ゴシック" w:eastAsia="ＭＳ ゴシック" w:hAnsi="ＭＳ ゴシック"/>
        </w:rPr>
      </w:pPr>
    </w:p>
    <w:p w14:paraId="7FAAD831" w14:textId="77777777" w:rsidR="00EA54A2" w:rsidRPr="004075F4" w:rsidRDefault="00EA54A2" w:rsidP="00EA54A2">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5834DF70" w14:textId="77777777" w:rsidR="00EA54A2" w:rsidRDefault="00EA54A2" w:rsidP="00EA54A2">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7F6CAD77" w14:textId="77777777" w:rsidR="00EA54A2" w:rsidRPr="001D0DBC" w:rsidRDefault="00EA54A2" w:rsidP="00EA54A2">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0747B003" w14:textId="77777777" w:rsidR="00EA54A2" w:rsidRPr="004E0CA6" w:rsidRDefault="00EA54A2" w:rsidP="00EA54A2">
      <w:pPr>
        <w:pStyle w:val="Default"/>
        <w:ind w:left="210" w:hangingChars="100" w:hanging="210"/>
        <w:rPr>
          <w:rFonts w:hAnsi="ＭＳ ゴシック"/>
          <w:b/>
          <w:bCs/>
          <w:sz w:val="21"/>
          <w:szCs w:val="18"/>
        </w:rPr>
      </w:pP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提出期限（2026年４月26日）</w:t>
      </w:r>
      <w:r w:rsidRPr="001D0DBC">
        <w:rPr>
          <w:rFonts w:hAnsi="ＭＳ ゴシック" w:hint="eastAsia"/>
          <w:bCs/>
          <w:sz w:val="21"/>
          <w:szCs w:val="18"/>
        </w:rPr>
        <w:t>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7CA30542" w14:textId="150DB34F" w:rsidR="00823BF1" w:rsidRPr="00EA54A2" w:rsidRDefault="00823BF1" w:rsidP="00823BF1">
      <w:pPr>
        <w:rPr>
          <w:rFonts w:ascii="ＭＳ ゴシック" w:eastAsia="ＭＳ ゴシック" w:hAnsi="ＭＳ ゴシック"/>
        </w:rPr>
      </w:pPr>
    </w:p>
    <w:p w14:paraId="2EE16C87" w14:textId="3BD91032"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w:t>
      </w:r>
      <w:r w:rsidR="00EA54A2" w:rsidRPr="007273ED">
        <w:rPr>
          <w:rFonts w:ascii="ＭＳ ゴシック" w:eastAsia="ＭＳ ゴシック" w:hAnsi="ＭＳ ゴシック" w:hint="eastAsia"/>
        </w:rPr>
        <w:t>□</w:t>
      </w:r>
      <w:r w:rsidR="00EA54A2">
        <w:rPr>
          <w:rFonts w:ascii="ＭＳ ゴシック" w:eastAsia="ＭＳ ゴシック" w:hAnsi="ＭＳ ゴシック" w:hint="eastAsia"/>
        </w:rPr>
        <w:t>を■に変更してください。</w:t>
      </w:r>
      <w:r w:rsidR="00823BF1">
        <w:rPr>
          <w:rFonts w:ascii="ＭＳ ゴシック" w:eastAsia="ＭＳ ゴシック" w:hAnsi="ＭＳ ゴシック" w:hint="eastAsia"/>
        </w:rPr>
        <w:t>（複数選択可）</w:t>
      </w:r>
    </w:p>
    <w:p w14:paraId="190D420D" w14:textId="77777777" w:rsidR="004E0CA6" w:rsidRPr="007273ED" w:rsidRDefault="004E0CA6" w:rsidP="00856126">
      <w:pPr>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8"/>
        <w:gridCol w:w="4247"/>
      </w:tblGrid>
      <w:tr w:rsidR="00EC34CA" w:rsidRPr="00EC34CA" w14:paraId="6FE057DD"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2CAB9962" w14:textId="02E4A44A"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3C25C3" w:rsidRPr="003C25C3">
              <w:rPr>
                <w:rFonts w:ascii="ＭＳ ゴシック" w:eastAsia="ＭＳ ゴシック" w:hAnsi="ＭＳ ゴシック" w:hint="eastAsia"/>
              </w:rPr>
              <w:t>環境計画・環境政策</w:t>
            </w:r>
          </w:p>
        </w:tc>
        <w:tc>
          <w:tcPr>
            <w:tcW w:w="4247" w:type="dxa"/>
            <w:tcBorders>
              <w:top w:val="single" w:sz="4" w:space="0" w:color="auto"/>
              <w:bottom w:val="single" w:sz="4" w:space="0" w:color="auto"/>
              <w:right w:val="single" w:sz="4" w:space="0" w:color="auto"/>
            </w:tcBorders>
            <w:shd w:val="clear" w:color="auto" w:fill="auto"/>
          </w:tcPr>
          <w:p w14:paraId="4E2801F8" w14:textId="73B61C76"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3C25C3" w:rsidRPr="003C25C3">
              <w:rPr>
                <w:rFonts w:ascii="ＭＳ ゴシック" w:eastAsia="ＭＳ ゴシック" w:hAnsi="ＭＳ ゴシック" w:hint="eastAsia"/>
              </w:rPr>
              <w:t>環境教育・市民活動</w:t>
            </w:r>
          </w:p>
        </w:tc>
      </w:tr>
      <w:tr w:rsidR="00EC34CA" w:rsidRPr="00EC34CA" w14:paraId="5B37CF9A"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0C97B226" w14:textId="06281137"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3C25C3" w:rsidRPr="003C25C3">
              <w:rPr>
                <w:rFonts w:ascii="ＭＳ ゴシック" w:eastAsia="ＭＳ ゴシック" w:hAnsi="ＭＳ ゴシック" w:hint="eastAsia"/>
              </w:rPr>
              <w:t>環境経済</w:t>
            </w:r>
          </w:p>
        </w:tc>
        <w:tc>
          <w:tcPr>
            <w:tcW w:w="4247" w:type="dxa"/>
            <w:tcBorders>
              <w:top w:val="single" w:sz="4" w:space="0" w:color="auto"/>
              <w:bottom w:val="single" w:sz="4" w:space="0" w:color="auto"/>
              <w:right w:val="single" w:sz="4" w:space="0" w:color="auto"/>
            </w:tcBorders>
            <w:shd w:val="clear" w:color="auto" w:fill="auto"/>
          </w:tcPr>
          <w:p w14:paraId="329A0ED5" w14:textId="72450CCB"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3C25C3" w:rsidRPr="003C25C3">
              <w:rPr>
                <w:rFonts w:ascii="ＭＳ ゴシック" w:eastAsia="ＭＳ ゴシック" w:hAnsi="ＭＳ ゴシック" w:hint="eastAsia"/>
              </w:rPr>
              <w:t>環境管理・公害防止</w:t>
            </w:r>
          </w:p>
        </w:tc>
      </w:tr>
      <w:tr w:rsidR="00EC34CA" w:rsidRPr="00EC34CA" w14:paraId="117BB445"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07243911" w14:textId="3E93946B"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3C25C3" w:rsidRPr="003C25C3">
              <w:rPr>
                <w:rFonts w:ascii="ＭＳ ゴシック" w:eastAsia="ＭＳ ゴシック" w:hAnsi="ＭＳ ゴシック" w:hint="eastAsia"/>
              </w:rPr>
              <w:t>廃棄物管理・リサイクル</w:t>
            </w:r>
          </w:p>
        </w:tc>
        <w:tc>
          <w:tcPr>
            <w:tcW w:w="4247" w:type="dxa"/>
            <w:tcBorders>
              <w:top w:val="single" w:sz="4" w:space="0" w:color="auto"/>
              <w:bottom w:val="single" w:sz="4" w:space="0" w:color="auto"/>
              <w:right w:val="single" w:sz="4" w:space="0" w:color="auto"/>
            </w:tcBorders>
            <w:shd w:val="clear" w:color="auto" w:fill="auto"/>
          </w:tcPr>
          <w:p w14:paraId="13ADE6CB" w14:textId="78B247E6"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3C25C3" w:rsidRPr="003C25C3">
              <w:rPr>
                <w:rFonts w:ascii="ＭＳ ゴシック" w:eastAsia="ＭＳ ゴシック" w:hAnsi="ＭＳ ゴシック" w:hint="eastAsia"/>
              </w:rPr>
              <w:t>水処理技術・上下水道管理</w:t>
            </w:r>
          </w:p>
        </w:tc>
      </w:tr>
      <w:tr w:rsidR="00EC34CA" w:rsidRPr="00EC34CA" w14:paraId="74EC98C5"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51BF6939" w14:textId="4DC68B5A"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3C25C3" w:rsidRPr="003C25C3">
              <w:rPr>
                <w:rFonts w:ascii="ＭＳ ゴシック" w:eastAsia="ＭＳ ゴシック" w:hAnsi="ＭＳ ゴシック" w:hint="eastAsia"/>
              </w:rPr>
              <w:t>生物多様性保全・鳥獣保護管理</w:t>
            </w:r>
          </w:p>
        </w:tc>
        <w:tc>
          <w:tcPr>
            <w:tcW w:w="4247" w:type="dxa"/>
            <w:tcBorders>
              <w:top w:val="single" w:sz="4" w:space="0" w:color="auto"/>
              <w:bottom w:val="single" w:sz="4" w:space="0" w:color="auto"/>
              <w:right w:val="single" w:sz="4" w:space="0" w:color="auto"/>
            </w:tcBorders>
            <w:shd w:val="clear" w:color="auto" w:fill="auto"/>
          </w:tcPr>
          <w:p w14:paraId="3734855A" w14:textId="6F09FA8D"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3C25C3" w:rsidRPr="003C25C3">
              <w:rPr>
                <w:rFonts w:ascii="ＭＳ ゴシック" w:eastAsia="ＭＳ ゴシック" w:hAnsi="ＭＳ ゴシック" w:hint="eastAsia"/>
              </w:rPr>
              <w:t>気候変動・地球温暖化対策</w:t>
            </w:r>
          </w:p>
        </w:tc>
      </w:tr>
      <w:tr w:rsidR="00EC34CA" w:rsidRPr="00EC34CA" w14:paraId="79E3B133"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33ADBDEB" w14:textId="6B541CF5"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3C25C3" w:rsidRPr="003C25C3">
              <w:rPr>
                <w:rFonts w:ascii="ＭＳ ゴシック" w:eastAsia="ＭＳ ゴシック" w:hAnsi="ＭＳ ゴシック" w:hint="eastAsia"/>
              </w:rPr>
              <w:t>再生可能エネルギー・エネルギー管理</w:t>
            </w:r>
          </w:p>
        </w:tc>
        <w:tc>
          <w:tcPr>
            <w:tcW w:w="4247" w:type="dxa"/>
            <w:tcBorders>
              <w:top w:val="single" w:sz="4" w:space="0" w:color="auto"/>
              <w:bottom w:val="single" w:sz="4" w:space="0" w:color="auto"/>
              <w:right w:val="single" w:sz="4" w:space="0" w:color="auto"/>
            </w:tcBorders>
            <w:shd w:val="clear" w:color="auto" w:fill="auto"/>
          </w:tcPr>
          <w:p w14:paraId="2B5BC00E" w14:textId="6C060F07"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3C25C3" w:rsidRPr="003C25C3">
              <w:rPr>
                <w:rFonts w:ascii="ＭＳ ゴシック" w:eastAsia="ＭＳ ゴシック" w:hAnsi="ＭＳ ゴシック" w:hint="eastAsia"/>
              </w:rPr>
              <w:t>環境調査研究</w:t>
            </w:r>
          </w:p>
        </w:tc>
      </w:tr>
      <w:tr w:rsidR="003C25C3" w:rsidRPr="00EC34CA" w14:paraId="7327170A"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05B34C30" w14:textId="40794E12"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3C25C3" w:rsidRPr="003C25C3">
              <w:rPr>
                <w:rFonts w:ascii="ＭＳ ゴシック" w:eastAsia="ＭＳ ゴシック" w:hAnsi="ＭＳ ゴシック" w:hint="eastAsia"/>
              </w:rPr>
              <w:t>分析・解析・測定</w:t>
            </w:r>
          </w:p>
        </w:tc>
        <w:tc>
          <w:tcPr>
            <w:tcW w:w="4247" w:type="dxa"/>
            <w:tcBorders>
              <w:top w:val="single" w:sz="4" w:space="0" w:color="auto"/>
              <w:bottom w:val="single" w:sz="4" w:space="0" w:color="auto"/>
              <w:right w:val="single" w:sz="4" w:space="0" w:color="auto"/>
            </w:tcBorders>
            <w:shd w:val="clear" w:color="auto" w:fill="auto"/>
          </w:tcPr>
          <w:p w14:paraId="4A7E87A8" w14:textId="4E9A0AC1" w:rsidR="003C25C3" w:rsidRPr="002F5E10" w:rsidRDefault="003C25C3" w:rsidP="00DD587F">
            <w:pPr>
              <w:rPr>
                <w:rFonts w:ascii="ＭＳ ゴシック" w:eastAsia="ＭＳ ゴシック" w:hAnsi="ＭＳ ゴシック"/>
              </w:rPr>
            </w:pPr>
          </w:p>
        </w:tc>
      </w:tr>
      <w:tr w:rsidR="00E201FF" w:rsidRPr="00EC34CA" w14:paraId="461C0A79" w14:textId="77777777" w:rsidTr="00841C1A">
        <w:trPr>
          <w:jc w:val="center"/>
        </w:trPr>
        <w:tc>
          <w:tcPr>
            <w:tcW w:w="4247"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3C214B6B" w:rsidR="00E201FF" w:rsidRPr="003C25C3" w:rsidRDefault="00E201FF" w:rsidP="00DD587F">
            <w:pPr>
              <w:rPr>
                <w:rFonts w:ascii="ＭＳ ゴシック" w:eastAsia="ＭＳ ゴシック" w:hAnsi="ＭＳ ゴシック"/>
              </w:rPr>
            </w:pPr>
            <w:permStart w:id="1835950816" w:edGrp="everyone"/>
            <w:r>
              <w:rPr>
                <w:rFonts w:hint="eastAsia"/>
              </w:rPr>
              <w:t>□</w:t>
            </w:r>
            <w:permEnd w:id="1835950816"/>
            <w:r>
              <w:rPr>
                <w:rFonts w:hint="eastAsia"/>
              </w:rPr>
              <w:t xml:space="preserve"> </w:t>
            </w:r>
            <w:r w:rsidRPr="00B91F4D">
              <w:rPr>
                <w:rFonts w:ascii="ＭＳ ゴシック" w:eastAsia="ＭＳ ゴシック" w:hAnsi="ＭＳ ゴシック" w:hint="eastAsia"/>
              </w:rPr>
              <w:t>⑫その他（</w:t>
            </w:r>
            <w:permStart w:id="310917230" w:edGrp="everyone"/>
            <w:r w:rsidR="000C3B3E" w:rsidRPr="00B91F4D">
              <w:rPr>
                <w:rFonts w:ascii="ＭＳ ゴシック" w:eastAsia="ＭＳ ゴシック" w:hAnsi="ＭＳ ゴシック" w:hint="eastAsia"/>
              </w:rPr>
              <w:t xml:space="preserve">　</w:t>
            </w:r>
            <w:r w:rsidR="00C27937" w:rsidRPr="00B91F4D">
              <w:rPr>
                <w:rFonts w:ascii="ＭＳ ゴシック" w:eastAsia="ＭＳ ゴシック" w:hAnsi="ＭＳ ゴシック" w:hint="eastAsia"/>
              </w:rPr>
              <w:t xml:space="preserve">　　　　　　　　　　　</w:t>
            </w:r>
            <w:r w:rsidR="00EA54A2">
              <w:rPr>
                <w:rFonts w:ascii="ＭＳ ゴシック" w:eastAsia="ＭＳ ゴシック" w:hAnsi="ＭＳ ゴシック" w:hint="eastAsia"/>
              </w:rPr>
              <w:t xml:space="preserve">　　　　　　　　　　　　　　　　　　　　</w:t>
            </w:r>
            <w:permEnd w:id="310917230"/>
            <w:r w:rsidRPr="00B91F4D">
              <w:rPr>
                <w:rFonts w:ascii="ＭＳ ゴシック" w:eastAsia="ＭＳ ゴシック" w:hAnsi="ＭＳ ゴシック" w:hint="eastAsia"/>
              </w:rPr>
              <w:t>）</w:t>
            </w:r>
            <w:r>
              <w:rPr>
                <w:rFonts w:hint="eastAsia"/>
              </w:rPr>
              <w:t xml:space="preserve">　</w:t>
            </w:r>
          </w:p>
        </w:tc>
      </w:tr>
    </w:tbl>
    <w:p w14:paraId="1352B786" w14:textId="77777777" w:rsidR="004E0CA6" w:rsidRPr="007273ED" w:rsidRDefault="004E0CA6" w:rsidP="004E0CA6">
      <w:pPr>
        <w:rPr>
          <w:rFonts w:ascii="ＭＳ 明朝" w:hAnsi="ＭＳ 明朝"/>
        </w:rPr>
      </w:pPr>
    </w:p>
    <w:p w14:paraId="536ECBFF" w14:textId="77777777" w:rsidR="00823BF1" w:rsidRDefault="00823BF1" w:rsidP="004E0CA6">
      <w:pPr>
        <w:ind w:left="210" w:hangingChars="100" w:hanging="210"/>
        <w:rPr>
          <w:rFonts w:ascii="ＭＳ ゴシック" w:eastAsia="ＭＳ ゴシック" w:hAnsi="ＭＳ ゴシック"/>
        </w:rPr>
      </w:pPr>
    </w:p>
    <w:p w14:paraId="55219EE5" w14:textId="77777777" w:rsidR="00823BF1" w:rsidRDefault="00823BF1" w:rsidP="004E0CA6">
      <w:pPr>
        <w:ind w:left="210" w:hangingChars="100" w:hanging="210"/>
        <w:rPr>
          <w:rFonts w:ascii="ＭＳ ゴシック" w:eastAsia="ＭＳ ゴシック" w:hAnsi="ＭＳ ゴシック"/>
        </w:rPr>
      </w:pPr>
    </w:p>
    <w:p w14:paraId="0838BF17" w14:textId="77777777" w:rsidR="00823BF1" w:rsidRDefault="00823BF1" w:rsidP="004E0CA6">
      <w:pPr>
        <w:ind w:left="210" w:hangingChars="100" w:hanging="210"/>
        <w:rPr>
          <w:rFonts w:ascii="ＭＳ ゴシック" w:eastAsia="ＭＳ ゴシック" w:hAnsi="ＭＳ ゴシック"/>
        </w:rPr>
      </w:pPr>
    </w:p>
    <w:p w14:paraId="2DF41DC1" w14:textId="77777777" w:rsidR="00823BF1" w:rsidRDefault="00823BF1" w:rsidP="004E0CA6">
      <w:pPr>
        <w:ind w:left="210" w:hangingChars="100" w:hanging="210"/>
        <w:rPr>
          <w:rFonts w:ascii="ＭＳ ゴシック" w:eastAsia="ＭＳ ゴシック" w:hAnsi="ＭＳ ゴシック"/>
        </w:rPr>
      </w:pPr>
    </w:p>
    <w:p w14:paraId="1AD87909" w14:textId="77777777" w:rsidR="00823BF1" w:rsidRDefault="00823BF1" w:rsidP="004E0CA6">
      <w:pPr>
        <w:ind w:left="210" w:hangingChars="100" w:hanging="210"/>
        <w:rPr>
          <w:rFonts w:ascii="ＭＳ ゴシック" w:eastAsia="ＭＳ ゴシック" w:hAnsi="ＭＳ ゴシック"/>
        </w:rPr>
      </w:pPr>
    </w:p>
    <w:p w14:paraId="324C2311" w14:textId="77777777" w:rsidR="00823BF1" w:rsidRDefault="00823BF1" w:rsidP="004E0CA6">
      <w:pPr>
        <w:ind w:left="210" w:hangingChars="100" w:hanging="210"/>
        <w:rPr>
          <w:rFonts w:ascii="ＭＳ ゴシック" w:eastAsia="ＭＳ ゴシック" w:hAnsi="ＭＳ ゴシック"/>
        </w:rPr>
      </w:pPr>
    </w:p>
    <w:p w14:paraId="0898FD71" w14:textId="77777777" w:rsidR="00823BF1" w:rsidRDefault="00823BF1" w:rsidP="004E0CA6">
      <w:pPr>
        <w:ind w:left="210" w:hangingChars="100" w:hanging="210"/>
        <w:rPr>
          <w:rFonts w:ascii="ＭＳ ゴシック" w:eastAsia="ＭＳ ゴシック" w:hAnsi="ＭＳ ゴシック"/>
        </w:rPr>
      </w:pPr>
    </w:p>
    <w:p w14:paraId="4F405E14" w14:textId="77777777" w:rsidR="00823BF1" w:rsidRDefault="00823BF1" w:rsidP="004E0CA6">
      <w:pPr>
        <w:ind w:left="210" w:hangingChars="100" w:hanging="210"/>
        <w:rPr>
          <w:rFonts w:ascii="ＭＳ ゴシック" w:eastAsia="ＭＳ ゴシック" w:hAnsi="ＭＳ ゴシック"/>
        </w:rPr>
      </w:pPr>
    </w:p>
    <w:p w14:paraId="2C5CF072" w14:textId="77777777" w:rsidR="00823BF1" w:rsidRDefault="00823BF1" w:rsidP="004E0CA6">
      <w:pPr>
        <w:ind w:left="210" w:hangingChars="100" w:hanging="210"/>
        <w:rPr>
          <w:rFonts w:ascii="ＭＳ ゴシック" w:eastAsia="ＭＳ ゴシック" w:hAnsi="ＭＳ ゴシック"/>
        </w:rPr>
      </w:pPr>
    </w:p>
    <w:p w14:paraId="66B5E803" w14:textId="77777777" w:rsidR="00823BF1" w:rsidRDefault="00823BF1" w:rsidP="004E0CA6">
      <w:pPr>
        <w:ind w:left="210" w:hangingChars="100" w:hanging="210"/>
        <w:rPr>
          <w:rFonts w:ascii="ＭＳ ゴシック" w:eastAsia="ＭＳ ゴシック" w:hAnsi="ＭＳ ゴシック"/>
        </w:rPr>
      </w:pPr>
    </w:p>
    <w:p w14:paraId="719BFDCD" w14:textId="64C7E263" w:rsidR="00823BF1" w:rsidRDefault="00823BF1" w:rsidP="004E0CA6">
      <w:pPr>
        <w:ind w:left="210" w:hangingChars="100" w:hanging="210"/>
        <w:rPr>
          <w:rFonts w:ascii="ＭＳ ゴシック" w:eastAsia="ＭＳ ゴシック" w:hAnsi="ＭＳ ゴシック"/>
        </w:rPr>
      </w:pPr>
    </w:p>
    <w:p w14:paraId="6344E992" w14:textId="65C17EAC" w:rsidR="00EA54A2" w:rsidRDefault="00EA54A2" w:rsidP="004E0CA6">
      <w:pPr>
        <w:ind w:left="210" w:hangingChars="100" w:hanging="210"/>
        <w:rPr>
          <w:rFonts w:ascii="ＭＳ ゴシック" w:eastAsia="ＭＳ ゴシック" w:hAnsi="ＭＳ ゴシック"/>
        </w:rPr>
      </w:pPr>
    </w:p>
    <w:p w14:paraId="4B257742" w14:textId="103F1A3E" w:rsidR="00EA54A2" w:rsidRDefault="00EA54A2" w:rsidP="004E0CA6">
      <w:pPr>
        <w:ind w:left="210" w:hangingChars="100" w:hanging="210"/>
        <w:rPr>
          <w:rFonts w:ascii="ＭＳ ゴシック" w:eastAsia="ＭＳ ゴシック" w:hAnsi="ＭＳ ゴシック"/>
        </w:rPr>
      </w:pPr>
    </w:p>
    <w:p w14:paraId="5FDE7877" w14:textId="77777777" w:rsidR="00EA54A2" w:rsidRDefault="00EA54A2" w:rsidP="004E0CA6">
      <w:pPr>
        <w:ind w:left="210" w:hangingChars="100" w:hanging="210"/>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EA54A2" w:rsidRPr="007273ED" w14:paraId="645D7634" w14:textId="77777777" w:rsidTr="008C03B9">
        <w:trPr>
          <w:trHeight w:val="445"/>
        </w:trPr>
        <w:tc>
          <w:tcPr>
            <w:tcW w:w="1134" w:type="dxa"/>
            <w:vAlign w:val="center"/>
          </w:tcPr>
          <w:p w14:paraId="6BA59790" w14:textId="77777777" w:rsidR="00EA54A2" w:rsidRPr="007273ED" w:rsidRDefault="00EA54A2" w:rsidP="008C03B9">
            <w:pPr>
              <w:rPr>
                <w:rFonts w:ascii="ＭＳ ゴシック" w:eastAsia="ＭＳ ゴシック" w:hAnsi="ＭＳ ゴシック"/>
              </w:rPr>
            </w:pPr>
            <w:bookmarkStart w:id="0" w:name="_Hlk225332075"/>
            <w:bookmarkStart w:id="1" w:name="_Hlk213398528"/>
            <w:r>
              <w:rPr>
                <w:rFonts w:ascii="ＭＳ ゴシック" w:eastAsia="ＭＳ ゴシック" w:hAnsi="ＭＳ ゴシック" w:hint="eastAsia"/>
              </w:rPr>
              <w:lastRenderedPageBreak/>
              <w:t>受験番号</w:t>
            </w:r>
          </w:p>
        </w:tc>
        <w:tc>
          <w:tcPr>
            <w:tcW w:w="1701" w:type="dxa"/>
            <w:vAlign w:val="center"/>
          </w:tcPr>
          <w:p w14:paraId="4AB44D33" w14:textId="77777777" w:rsidR="00EA54A2" w:rsidRPr="007273ED" w:rsidRDefault="00EA54A2" w:rsidP="008C03B9">
            <w:pPr>
              <w:rPr>
                <w:rFonts w:ascii="ＭＳ ゴシック" w:eastAsia="ＭＳ ゴシック" w:hAnsi="ＭＳ ゴシック"/>
              </w:rPr>
            </w:pPr>
            <w:permStart w:id="609887788" w:edGrp="everyone"/>
            <w:r>
              <w:rPr>
                <w:rFonts w:hint="eastAsia"/>
              </w:rPr>
              <w:t xml:space="preserve">　</w:t>
            </w:r>
            <w:permEnd w:id="609887788"/>
          </w:p>
        </w:tc>
        <w:tc>
          <w:tcPr>
            <w:tcW w:w="1134" w:type="dxa"/>
            <w:vAlign w:val="center"/>
          </w:tcPr>
          <w:p w14:paraId="020267EF" w14:textId="77777777" w:rsidR="00EA54A2" w:rsidRPr="007273ED" w:rsidRDefault="00EA54A2"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3159FD76" w14:textId="77777777" w:rsidR="00EA54A2" w:rsidRPr="007273ED" w:rsidRDefault="00EA54A2" w:rsidP="008C03B9">
            <w:permStart w:id="474174670" w:edGrp="everyone"/>
            <w:r>
              <w:rPr>
                <w:rFonts w:hint="eastAsia"/>
              </w:rPr>
              <w:t xml:space="preserve">　</w:t>
            </w:r>
            <w:permEnd w:id="474174670"/>
          </w:p>
        </w:tc>
      </w:tr>
    </w:tbl>
    <w:bookmarkEnd w:id="0"/>
    <w:bookmarkEnd w:id="1"/>
    <w:p w14:paraId="67575E47" w14:textId="78EF6361" w:rsidR="004E0CA6" w:rsidRPr="007273ED" w:rsidRDefault="004E0CA6" w:rsidP="002E4F78">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823BF1">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w:t>
      </w:r>
      <w:r w:rsidR="002E4F78">
        <w:rPr>
          <w:rFonts w:ascii="ＭＳ ゴシック" w:eastAsia="ＭＳ ゴシック" w:hAnsi="ＭＳ ゴシック" w:hint="eastAsia"/>
          <w:u w:val="single"/>
        </w:rPr>
        <w:t>だ分野を</w:t>
      </w:r>
      <w:r w:rsidRPr="007273ED">
        <w:rPr>
          <w:rFonts w:ascii="ＭＳ ゴシック" w:eastAsia="ＭＳ ゴシック" w:hAnsi="ＭＳ ゴシック" w:hint="eastAsia"/>
          <w:u w:val="single"/>
        </w:rPr>
        <w:t>選び</w:t>
      </w:r>
      <w:r w:rsidR="00EA54A2">
        <w:rPr>
          <w:rFonts w:ascii="ＭＳ ゴシック" w:eastAsia="ＭＳ ゴシック" w:hAnsi="ＭＳ ゴシック" w:hint="eastAsia"/>
          <w:u w:val="single"/>
        </w:rPr>
        <w:t>（複数可）</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590"/>
        <w:gridCol w:w="5630"/>
      </w:tblGrid>
      <w:tr w:rsidR="004E0CA6" w:rsidRPr="007273ED" w14:paraId="3307C5EE" w14:textId="77777777" w:rsidTr="00EA54A2">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590"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5630"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8E1EDF">
        <w:trPr>
          <w:trHeight w:val="6275"/>
        </w:trPr>
        <w:tc>
          <w:tcPr>
            <w:tcW w:w="9344" w:type="dxa"/>
            <w:gridSpan w:val="3"/>
            <w:shd w:val="clear" w:color="auto" w:fill="auto"/>
          </w:tcPr>
          <w:p w14:paraId="7A34E1A0" w14:textId="77777777" w:rsidR="00935652" w:rsidRDefault="00935652" w:rsidP="008E1EDF">
            <w:permStart w:id="178607346" w:edGrp="everyone"/>
            <w:r>
              <w:rPr>
                <w:rFonts w:hint="eastAsia"/>
              </w:rPr>
              <w:t xml:space="preserve">　</w:t>
            </w:r>
          </w:p>
          <w:permEnd w:id="178607346"/>
          <w:p w14:paraId="1FFF93DD" w14:textId="2D3F9CE9" w:rsidR="00837C14" w:rsidRPr="008E1EDF" w:rsidRDefault="00837C14" w:rsidP="008E1EDF">
            <w:pPr>
              <w:rPr>
                <w:rFonts w:hint="eastAsia"/>
              </w:rPr>
            </w:pPr>
          </w:p>
        </w:tc>
      </w:tr>
    </w:tbl>
    <w:p w14:paraId="39FF2C3C" w14:textId="520A31A5"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BB46A9">
        <w:trPr>
          <w:trHeight w:val="6277"/>
        </w:trPr>
        <w:tc>
          <w:tcPr>
            <w:tcW w:w="9344" w:type="dxa"/>
            <w:shd w:val="clear" w:color="auto" w:fill="auto"/>
          </w:tcPr>
          <w:p w14:paraId="06FDE284" w14:textId="5492E0AA" w:rsidR="00837C14" w:rsidRDefault="00837C14" w:rsidP="008E1EDF">
            <w:permStart w:id="383988335" w:edGrp="everyone"/>
            <w:r>
              <w:rPr>
                <w:rFonts w:hint="eastAsia"/>
              </w:rPr>
              <w:t xml:space="preserve">　</w:t>
            </w:r>
          </w:p>
          <w:permEnd w:id="383988335"/>
          <w:p w14:paraId="6E1FC6A9" w14:textId="70B9123F" w:rsidR="00837C14" w:rsidRPr="008E1EDF" w:rsidRDefault="00837C14" w:rsidP="008E1EDF">
            <w:pPr>
              <w:rPr>
                <w:rFonts w:hint="eastAsia"/>
              </w:rPr>
            </w:pPr>
          </w:p>
        </w:tc>
      </w:tr>
    </w:tbl>
    <w:p w14:paraId="02D95DB6" w14:textId="77777777" w:rsidR="00A01FC6" w:rsidRDefault="00A01FC6" w:rsidP="00823BF1">
      <w:pPr>
        <w:pStyle w:val="Default"/>
        <w:rPr>
          <w:rFonts w:hAnsi="ＭＳ ゴシック"/>
          <w:b/>
          <w:bCs/>
          <w:sz w:val="21"/>
          <w:szCs w:val="18"/>
        </w:rPr>
      </w:pPr>
    </w:p>
    <w:sectPr w:rsidR="00A01FC6" w:rsidSect="004E0CA6">
      <w:footerReference w:type="even" r:id="rId7"/>
      <w:footerReference w:type="default" r:id="rId8"/>
      <w:pgSz w:w="11906" w:h="16838"/>
      <w:pgMar w:top="709"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50C6DB14" w:rsidR="00EF74F5" w:rsidRDefault="004E0CA6" w:rsidP="00BB46A9">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fPEyjka7C9xu5gKube8YqQEIpaqZDyIe23iU5SHk61JlBm5AOk2XJI3trF/iOqjUWklhR/l7OxenFnJajVRwuw==" w:salt="vjpRuLtRgxWQuHCcbeFgRg=="/>
  <w:defaultTabStop w:val="840"/>
  <w:evenAndOddHeaders/>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1A48B9"/>
    <w:rsid w:val="00251D8B"/>
    <w:rsid w:val="002E4F78"/>
    <w:rsid w:val="002F5E10"/>
    <w:rsid w:val="003C25C3"/>
    <w:rsid w:val="003E73C6"/>
    <w:rsid w:val="003F39CC"/>
    <w:rsid w:val="004E0CA6"/>
    <w:rsid w:val="005D4D22"/>
    <w:rsid w:val="00723606"/>
    <w:rsid w:val="00786FA4"/>
    <w:rsid w:val="00804A84"/>
    <w:rsid w:val="00805686"/>
    <w:rsid w:val="00823BF1"/>
    <w:rsid w:val="00837C14"/>
    <w:rsid w:val="00841C1A"/>
    <w:rsid w:val="00856126"/>
    <w:rsid w:val="008E1EDF"/>
    <w:rsid w:val="009021D3"/>
    <w:rsid w:val="00904E6A"/>
    <w:rsid w:val="00921ABE"/>
    <w:rsid w:val="00932C05"/>
    <w:rsid w:val="00935652"/>
    <w:rsid w:val="00A01FC6"/>
    <w:rsid w:val="00A2142C"/>
    <w:rsid w:val="00A627C3"/>
    <w:rsid w:val="00A72E88"/>
    <w:rsid w:val="00AE2BA6"/>
    <w:rsid w:val="00B91F4D"/>
    <w:rsid w:val="00BB46A9"/>
    <w:rsid w:val="00C27937"/>
    <w:rsid w:val="00C61E12"/>
    <w:rsid w:val="00C97974"/>
    <w:rsid w:val="00D354B3"/>
    <w:rsid w:val="00D67E73"/>
    <w:rsid w:val="00DB7D5F"/>
    <w:rsid w:val="00E201FF"/>
    <w:rsid w:val="00EA54A2"/>
    <w:rsid w:val="00EC34CA"/>
    <w:rsid w:val="00F529BA"/>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118</Words>
  <Characters>674</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23</cp:revision>
  <cp:lastPrinted>2026-03-25T06:11:00Z</cp:lastPrinted>
  <dcterms:created xsi:type="dcterms:W3CDTF">2025-09-12T02:56:00Z</dcterms:created>
  <dcterms:modified xsi:type="dcterms:W3CDTF">2026-04-02T02:22:00Z</dcterms:modified>
</cp:coreProperties>
</file>