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287805">
      <w:pPr>
        <w:pStyle w:val="a3"/>
        <w:rPr>
          <w:spacing w:val="0"/>
        </w:rPr>
      </w:pPr>
      <w:bookmarkStart w:id="0" w:name="_GoBack"/>
      <w:bookmarkEnd w:id="0"/>
      <w:r>
        <w:rPr>
          <w:spacing w:val="3"/>
        </w:rPr>
        <w:t xml:space="preserve">       </w:t>
      </w:r>
      <w:r>
        <w:rPr>
          <w:rFonts w:hint="eastAsia"/>
        </w:rPr>
        <w:t>様式第１１－２号</w:t>
      </w:r>
    </w:p>
    <w:tbl>
      <w:tblPr>
        <w:tblW w:w="0" w:type="auto"/>
        <w:tblInd w:w="169" w:type="dxa"/>
        <w:tblLayout w:type="fixed"/>
        <w:tblCellMar>
          <w:left w:w="56" w:type="dxa"/>
          <w:right w:w="56" w:type="dxa"/>
        </w:tblCellMar>
        <w:tblLook w:val="0000" w:firstRow="0" w:lastRow="0" w:firstColumn="0" w:lastColumn="0" w:noHBand="0" w:noVBand="0"/>
      </w:tblPr>
      <w:tblGrid>
        <w:gridCol w:w="8927"/>
        <w:gridCol w:w="226"/>
      </w:tblGrid>
      <w:tr w:rsidR="00000000">
        <w:tblPrEx>
          <w:tblCellMar>
            <w:top w:w="0" w:type="dxa"/>
            <w:bottom w:w="0" w:type="dxa"/>
          </w:tblCellMar>
        </w:tblPrEx>
        <w:trPr>
          <w:trHeight w:val="468"/>
        </w:trPr>
        <w:tc>
          <w:tcPr>
            <w:tcW w:w="8927" w:type="dxa"/>
            <w:tcBorders>
              <w:top w:val="single" w:sz="4" w:space="0" w:color="auto"/>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c>
          <w:tcPr>
            <w:tcW w:w="8927" w:type="dxa"/>
            <w:tcBorders>
              <w:left w:val="single" w:sz="4" w:space="0" w:color="auto"/>
            </w:tcBorders>
          </w:tcPr>
          <w:p w:rsidR="00000000" w:rsidRDefault="00287805">
            <w:pPr>
              <w:pStyle w:val="a3"/>
              <w:wordWrap/>
              <w:spacing w:line="240" w:lineRule="auto"/>
              <w:rPr>
                <w:spacing w:val="0"/>
              </w:rPr>
            </w:pPr>
            <w:r>
              <w:rPr>
                <w:spacing w:val="-8"/>
              </w:rPr>
              <w:t xml:space="preserve">               </w:t>
            </w:r>
            <w:r>
              <w:rPr>
                <w:rFonts w:hint="eastAsia"/>
                <w:spacing w:val="-13"/>
              </w:rPr>
              <w:t xml:space="preserve">　</w:t>
            </w:r>
            <w:r>
              <w:rPr>
                <w:rFonts w:hint="eastAsia"/>
                <w:spacing w:val="-22"/>
                <w:sz w:val="48"/>
                <w:szCs w:val="48"/>
              </w:rPr>
              <w:t>砂利採取廃止届書</w:t>
            </w: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r>
              <w:rPr>
                <w:spacing w:val="-8"/>
              </w:rPr>
              <w:t xml:space="preserve">                                              </w:t>
            </w:r>
            <w:r>
              <w:rPr>
                <w:rFonts w:hint="eastAsia"/>
                <w:spacing w:val="-13"/>
              </w:rPr>
              <w:t>平成　　年　　月　　日</w:t>
            </w: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r>
              <w:rPr>
                <w:spacing w:val="-8"/>
              </w:rPr>
              <w:t xml:space="preserve">  </w:t>
            </w:r>
            <w:r>
              <w:rPr>
                <w:rFonts w:hint="eastAsia"/>
                <w:spacing w:val="-13"/>
              </w:rPr>
              <w:t>（あて先）</w:t>
            </w: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r>
              <w:rPr>
                <w:rFonts w:hint="eastAsia"/>
                <w:spacing w:val="-13"/>
              </w:rPr>
              <w:t xml:space="preserve">　滋賀県知事</w:t>
            </w: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r>
              <w:rPr>
                <w:spacing w:val="-8"/>
              </w:rPr>
              <w:t xml:space="preserve">             </w:t>
            </w:r>
            <w:r>
              <w:rPr>
                <w:rFonts w:hint="eastAsia"/>
                <w:spacing w:val="-13"/>
              </w:rPr>
              <w:t>住</w:t>
            </w:r>
            <w:r>
              <w:rPr>
                <w:spacing w:val="-8"/>
              </w:rPr>
              <w:t xml:space="preserve">  </w:t>
            </w:r>
            <w:r>
              <w:rPr>
                <w:rFonts w:hint="eastAsia"/>
                <w:spacing w:val="-13"/>
              </w:rPr>
              <w:t>所</w:t>
            </w:r>
            <w:r>
              <w:rPr>
                <w:spacing w:val="-8"/>
                <w:u w:val="single"/>
              </w:rPr>
              <w:t xml:space="preserve">                                               </w:t>
            </w: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r>
              <w:rPr>
                <w:spacing w:val="-8"/>
              </w:rPr>
              <w:t xml:space="preserve">             </w:t>
            </w:r>
            <w:r>
              <w:rPr>
                <w:rFonts w:hint="eastAsia"/>
                <w:spacing w:val="-13"/>
              </w:rPr>
              <w:t>氏名または名称および法人に</w:t>
            </w: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r>
              <w:rPr>
                <w:spacing w:val="-8"/>
              </w:rPr>
              <w:t xml:space="preserve">             </w:t>
            </w:r>
            <w:r>
              <w:rPr>
                <w:rFonts w:hint="eastAsia"/>
                <w:spacing w:val="-13"/>
              </w:rPr>
              <w:t>あっては、その代表者</w:t>
            </w:r>
            <w:r>
              <w:rPr>
                <w:rFonts w:hint="eastAsia"/>
                <w:spacing w:val="-13"/>
              </w:rPr>
              <w:t>の氏名</w:t>
            </w:r>
            <w:r>
              <w:rPr>
                <w:spacing w:val="-8"/>
                <w:u w:val="single"/>
              </w:rPr>
              <w:t xml:space="preserve">                                      </w:t>
            </w: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r>
              <w:rPr>
                <w:spacing w:val="-8"/>
              </w:rPr>
              <w:t xml:space="preserve">             </w:t>
            </w:r>
            <w:r>
              <w:rPr>
                <w:rFonts w:hint="eastAsia"/>
                <w:spacing w:val="-13"/>
              </w:rPr>
              <w:t>登録年月日および登録番号</w:t>
            </w:r>
            <w:r>
              <w:rPr>
                <w:spacing w:val="-8"/>
                <w:u w:val="single"/>
              </w:rPr>
              <w:t xml:space="preserve">                             </w:t>
            </w: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r>
              <w:rPr>
                <w:spacing w:val="-8"/>
              </w:rPr>
              <w:t xml:space="preserve">     </w:t>
            </w:r>
            <w:r>
              <w:rPr>
                <w:rFonts w:hint="eastAsia"/>
                <w:spacing w:val="-13"/>
              </w:rPr>
              <w:t>砂利採取法第２４条の規定により、次のとおり届け出ます。</w:t>
            </w: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r>
              <w:rPr>
                <w:rFonts w:hint="eastAsia"/>
                <w:spacing w:val="-13"/>
              </w:rPr>
              <w:t>１　砂利採取計画の認可（変更の認可を含む。）を受けた年月日</w:t>
            </w: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r>
              <w:rPr>
                <w:rFonts w:hint="eastAsia"/>
                <w:spacing w:val="-13"/>
              </w:rPr>
              <w:t>２　当該砂利採取場における砂利の採取の休止・廃止の年月日</w:t>
            </w: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r>
              <w:rPr>
                <w:rFonts w:hint="eastAsia"/>
                <w:spacing w:val="-13"/>
              </w:rPr>
              <w:t xml:space="preserve">　　　（休止の場合にあっては、再開予定年月日）</w:t>
            </w: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r>
              <w:rPr>
                <w:rFonts w:hint="eastAsia"/>
                <w:spacing w:val="-13"/>
              </w:rPr>
              <w:t>３　当該砂利採</w:t>
            </w:r>
            <w:r>
              <w:rPr>
                <w:rFonts w:hint="eastAsia"/>
                <w:spacing w:val="-13"/>
              </w:rPr>
              <w:t>取場の状況</w:t>
            </w: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312"/>
        </w:trPr>
        <w:tc>
          <w:tcPr>
            <w:tcW w:w="8927" w:type="dxa"/>
            <w:tcBorders>
              <w:left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r w:rsidR="00000000">
        <w:tblPrEx>
          <w:tblCellMar>
            <w:top w:w="0" w:type="dxa"/>
            <w:bottom w:w="0" w:type="dxa"/>
          </w:tblCellMar>
        </w:tblPrEx>
        <w:trPr>
          <w:trHeight w:val="468"/>
        </w:trPr>
        <w:tc>
          <w:tcPr>
            <w:tcW w:w="8927" w:type="dxa"/>
            <w:tcBorders>
              <w:left w:val="single" w:sz="4" w:space="0" w:color="auto"/>
              <w:bottom w:val="single" w:sz="4" w:space="0" w:color="auto"/>
            </w:tcBorders>
          </w:tcPr>
          <w:p w:rsidR="00000000" w:rsidRDefault="00287805">
            <w:pPr>
              <w:pStyle w:val="a3"/>
              <w:wordWrap/>
              <w:spacing w:line="240" w:lineRule="auto"/>
              <w:rPr>
                <w:spacing w:val="0"/>
              </w:rPr>
            </w:pPr>
          </w:p>
        </w:tc>
        <w:tc>
          <w:tcPr>
            <w:tcW w:w="226" w:type="dxa"/>
            <w:tcBorders>
              <w:left w:val="single" w:sz="4" w:space="0" w:color="auto"/>
            </w:tcBorders>
          </w:tcPr>
          <w:p w:rsidR="00000000" w:rsidRDefault="00287805">
            <w:pPr>
              <w:pStyle w:val="a3"/>
              <w:wordWrap/>
              <w:spacing w:line="240" w:lineRule="auto"/>
              <w:rPr>
                <w:spacing w:val="0"/>
              </w:rPr>
            </w:pPr>
          </w:p>
        </w:tc>
      </w:tr>
    </w:tbl>
    <w:p w:rsidR="00000000" w:rsidRDefault="00287805">
      <w:pPr>
        <w:pStyle w:val="a3"/>
        <w:rPr>
          <w:spacing w:val="0"/>
        </w:rPr>
      </w:pPr>
      <w:r>
        <w:rPr>
          <w:rFonts w:hint="eastAsia"/>
        </w:rPr>
        <w:t>（備考）</w:t>
      </w:r>
    </w:p>
    <w:p w:rsidR="00000000" w:rsidRDefault="00287805">
      <w:pPr>
        <w:pStyle w:val="a3"/>
        <w:ind w:left="960"/>
        <w:rPr>
          <w:spacing w:val="0"/>
        </w:rPr>
      </w:pPr>
      <w:r>
        <w:rPr>
          <w:rFonts w:hint="eastAsia"/>
        </w:rPr>
        <w:t>「当該砂利採取の状況」については、土地の掘削の跡地の埋めもどしその他砂利の採取に伴う災害のぼうしを図るための措置の実施状況を含めて記載すること。</w:t>
      </w:r>
    </w:p>
    <w:p w:rsidR="00000000" w:rsidRDefault="00287805">
      <w:pPr>
        <w:pStyle w:val="a3"/>
        <w:rPr>
          <w:spacing w:val="0"/>
        </w:rPr>
      </w:pPr>
    </w:p>
    <w:p w:rsidR="00000000" w:rsidRDefault="00287805">
      <w:pPr>
        <w:pStyle w:val="a3"/>
        <w:rPr>
          <w:spacing w:val="0"/>
        </w:rPr>
      </w:pPr>
    </w:p>
    <w:p w:rsidR="00000000" w:rsidRDefault="00287805">
      <w:pPr>
        <w:pStyle w:val="a3"/>
        <w:rPr>
          <w:spacing w:val="0"/>
        </w:rPr>
      </w:pPr>
      <w:r>
        <w:rPr>
          <w:rFonts w:hint="eastAsia"/>
        </w:rPr>
        <w:t xml:space="preserve">　　　　</w:t>
      </w:r>
    </w:p>
    <w:p w:rsidR="00287805" w:rsidRDefault="00287805">
      <w:pPr>
        <w:pStyle w:val="a3"/>
        <w:rPr>
          <w:rFonts w:hint="eastAsia"/>
          <w:spacing w:val="0"/>
        </w:rPr>
      </w:pPr>
    </w:p>
    <w:sectPr w:rsidR="00287805">
      <w:pgSz w:w="11906" w:h="16838"/>
      <w:pgMar w:top="1190" w:right="1303" w:bottom="1190" w:left="130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03"/>
    <w:rsid w:val="00287805"/>
    <w:rsid w:val="003462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F31C4D76-FC91-4316-9CB5-4AF1A5374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12" w:lineRule="atLeast"/>
      <w:jc w:val="both"/>
    </w:pPr>
    <w:rPr>
      <w:rFonts w:ascii="ＭＳ 明朝"/>
      <w:spacing w:val="7"/>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526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滋賀県行政情報NW</Company>
  <LinksUpToDate>false</LinksUpToDate>
  <CharactersWithSpaces>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滋賀県</dc:creator>
  <cp:keywords/>
  <dc:description/>
  <cp:lastModifiedBy>桑島　信</cp:lastModifiedBy>
  <cp:revision>2</cp:revision>
  <dcterms:created xsi:type="dcterms:W3CDTF">2021-09-16T00:55:00Z</dcterms:created>
  <dcterms:modified xsi:type="dcterms:W3CDTF">2021-09-16T00:55:00Z</dcterms:modified>
</cp:coreProperties>
</file>