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FAAA" w14:textId="77777777" w:rsidR="000669FA" w:rsidRPr="009E43DE" w:rsidRDefault="000669FA" w:rsidP="00CA7387">
      <w:pPr>
        <w:pStyle w:val="a7"/>
        <w:rPr>
          <w:rFonts w:hAnsi="Century" w:cs="Times New Roman"/>
          <w:snapToGrid w:val="0"/>
        </w:rPr>
      </w:pPr>
      <w:r w:rsidRPr="009E43DE">
        <w:rPr>
          <w:rFonts w:hAnsi="Century" w:hint="eastAsia"/>
          <w:snapToGrid w:val="0"/>
        </w:rPr>
        <w:t>様式第３号（第</w:t>
      </w:r>
      <w:r w:rsidRPr="009E43DE">
        <w:rPr>
          <w:rFonts w:hAnsi="Century"/>
          <w:snapToGrid w:val="0"/>
        </w:rPr>
        <w:t>27</w:t>
      </w:r>
      <w:r w:rsidRPr="009E43DE">
        <w:rPr>
          <w:rFonts w:hAnsi="Century" w:hint="eastAsia"/>
          <w:snapToGrid w:val="0"/>
        </w:rPr>
        <w:t>条関係）</w:t>
      </w:r>
    </w:p>
    <w:p w14:paraId="203600CF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52C9CFC1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普通地域内　　　　　行為届出書</w:t>
      </w:r>
    </w:p>
    <w:p w14:paraId="2333EEB0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</w:p>
    <w:p w14:paraId="1A58AC08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滋賀県立自然公園条例第</w:t>
      </w:r>
      <w:r>
        <w:rPr>
          <w:rFonts w:hAnsi="Century"/>
          <w:snapToGrid w:val="0"/>
        </w:rPr>
        <w:t>26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項の規定により、　　　　　　　　県立自然公園普通地域内において　　　　　　　　行為をいたしたく、次のとおり届けます。</w:t>
      </w:r>
    </w:p>
    <w:p w14:paraId="56CC7D6E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7DF4CC95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年　　月　　日</w:t>
      </w:r>
    </w:p>
    <w:p w14:paraId="3359785A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0A6AD0DE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届出者の住所および氏名　　　　　　　　　　</w:t>
      </w:r>
    </w:p>
    <w:p w14:paraId="3EDB82A8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right="7"/>
        <w:textAlignment w:val="center"/>
        <w:rPr>
          <w:rFonts w:hAnsi="Century" w:cs="Times New Roman"/>
          <w:snapToGrid w:val="0"/>
        </w:rPr>
      </w:pPr>
    </w:p>
    <w:p w14:paraId="06302EBE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vanish/>
        </w:rPr>
        <w:t>印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947"/>
        <w:gridCol w:w="812"/>
      </w:tblGrid>
      <w:tr w:rsidR="000669FA" w14:paraId="472771EC" w14:textId="77777777">
        <w:tblPrEx>
          <w:tblCellMar>
            <w:top w:w="0" w:type="dxa"/>
            <w:bottom w:w="0" w:type="dxa"/>
          </w:tblCellMar>
        </w:tblPrEx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17DDBFC" w14:textId="15ACC1E7" w:rsidR="000669FA" w:rsidRDefault="00232CF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6C70D44" wp14:editId="40AF0703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8890</wp:posOffset>
                      </wp:positionV>
                      <wp:extent cx="2505075" cy="311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8D3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75pt;margin-top:.7pt;width:197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0669F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546D056C" w14:textId="77777777" w:rsidR="000669FA" w:rsidRDefault="000669F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法人にあつては、主たる事務所の所在地および名称ならびに代表者の氏名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575E6E2" w14:textId="77777777" w:rsidR="000669FA" w:rsidRDefault="000669F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4F4A5475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7196F1A8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 w:rsidR="0071542F">
        <w:rPr>
          <w:rFonts w:ascii="?l?r ??fc" w:hAnsi="Century" w:hint="eastAsia"/>
          <w:snapToGrid w:val="0"/>
        </w:rPr>
        <w:t>宛</w:t>
      </w:r>
      <w:r>
        <w:rPr>
          <w:rFonts w:hAnsi="Century" w:hint="eastAsia"/>
          <w:snapToGrid w:val="0"/>
        </w:rPr>
        <w:t>先</w:t>
      </w:r>
      <w:r>
        <w:rPr>
          <w:rFonts w:ascii="?l?r ??fc" w:hAnsi="Century" w:hint="eastAsia"/>
          <w:snapToGrid w:val="0"/>
        </w:rPr>
        <w:t>）</w:t>
      </w:r>
    </w:p>
    <w:p w14:paraId="46C19C1D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14:paraId="0C8ED589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5EA2A9CE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備考</w:t>
      </w:r>
      <w:r>
        <w:rPr>
          <w:rFonts w:ascii="?l?r ??fc" w:hAnsi="Century" w:hint="eastAsia"/>
          <w:snapToGrid w:val="0"/>
        </w:rPr>
        <w:t>）</w:t>
      </w:r>
    </w:p>
    <w:p w14:paraId="21593727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添付図面および記入事項については、それぞれの行為につき、様式第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号に準ずること。</w:t>
      </w:r>
    </w:p>
    <w:p w14:paraId="76A59B8C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届出文の「　　　　行為」の箇所には、工作物の新築、土石の採取等行為の種類を記入すること。</w:t>
      </w:r>
    </w:p>
    <w:p w14:paraId="4A4D3588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 xml:space="preserve">　用紙の大きさは、</w:t>
      </w:r>
      <w:r w:rsidR="005901B9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0F0B7CFF" w14:textId="77777777" w:rsidR="000669FA" w:rsidRDefault="000669F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</w:p>
    <w:sectPr w:rsidR="000669FA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DBF2" w14:textId="77777777" w:rsidR="00083726" w:rsidRDefault="0008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A117AE" w14:textId="77777777" w:rsidR="00083726" w:rsidRDefault="0008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C03E" w14:textId="77777777" w:rsidR="00083726" w:rsidRDefault="0008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5A80D2" w14:textId="77777777" w:rsidR="00083726" w:rsidRDefault="0008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FA"/>
    <w:rsid w:val="000669FA"/>
    <w:rsid w:val="00083726"/>
    <w:rsid w:val="00211074"/>
    <w:rsid w:val="00232CF0"/>
    <w:rsid w:val="0035600B"/>
    <w:rsid w:val="004F2E12"/>
    <w:rsid w:val="005901B9"/>
    <w:rsid w:val="0071542F"/>
    <w:rsid w:val="00941B86"/>
    <w:rsid w:val="009E43DE"/>
    <w:rsid w:val="00C923EC"/>
    <w:rsid w:val="00CA7387"/>
    <w:rsid w:val="00DF5C0B"/>
    <w:rsid w:val="00EE6297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E76287"/>
  <w14:defaultImageDpi w14:val="0"/>
  <w15:docId w15:val="{966C21D3-9F91-4802-8596-D2EB9AF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　智博</dc:creator>
  <cp:keywords/>
  <dc:description/>
  <cp:lastModifiedBy>田中　孝佳</cp:lastModifiedBy>
  <cp:revision>2</cp:revision>
  <dcterms:created xsi:type="dcterms:W3CDTF">2023-04-13T23:51:00Z</dcterms:created>
  <dcterms:modified xsi:type="dcterms:W3CDTF">2023-04-13T23:51:00Z</dcterms:modified>
</cp:coreProperties>
</file>