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A8" w:rsidRPr="00AA181C" w:rsidRDefault="009B2D4C" w:rsidP="0077640B">
      <w:pPr>
        <w:spacing w:line="300" w:lineRule="exact"/>
        <w:rPr>
          <w:rFonts w:asciiTheme="majorEastAsia" w:eastAsiaTheme="majorEastAsia" w:hAnsiTheme="majorEastAsia"/>
          <w:sz w:val="16"/>
        </w:rPr>
      </w:pPr>
      <w:r w:rsidRPr="00AA181C">
        <w:rPr>
          <w:rFonts w:asciiTheme="majorEastAsia" w:eastAsiaTheme="majorEastAsia" w:hAnsiTheme="majorEastAsia" w:hint="eastAsia"/>
          <w:sz w:val="22"/>
        </w:rPr>
        <w:t>【様式第４</w:t>
      </w:r>
      <w:r w:rsidR="00006A4E" w:rsidRPr="00AA181C">
        <w:rPr>
          <w:rFonts w:asciiTheme="majorEastAsia" w:eastAsiaTheme="majorEastAsia" w:hAnsiTheme="majorEastAsia" w:hint="eastAsia"/>
          <w:sz w:val="22"/>
        </w:rPr>
        <w:t>号】</w:t>
      </w:r>
    </w:p>
    <w:p w:rsidR="00AA5556" w:rsidRPr="00AA181C" w:rsidRDefault="00AA5556" w:rsidP="0077640B">
      <w:pPr>
        <w:spacing w:line="300" w:lineRule="exact"/>
        <w:rPr>
          <w:rFonts w:asciiTheme="majorEastAsia" w:eastAsiaTheme="majorEastAsia" w:hAnsiTheme="majorEastAsia"/>
          <w:sz w:val="16"/>
        </w:rPr>
      </w:pPr>
    </w:p>
    <w:p w:rsidR="00006A4E" w:rsidRPr="00AA181C" w:rsidRDefault="00815678" w:rsidP="0077640B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AA181C">
        <w:rPr>
          <w:rFonts w:asciiTheme="majorEastAsia" w:eastAsiaTheme="majorEastAsia" w:hAnsiTheme="majorEastAsia" w:hint="eastAsia"/>
          <w:b/>
          <w:sz w:val="24"/>
        </w:rPr>
        <w:t>「</w:t>
      </w:r>
      <w:r w:rsidR="004F35BC" w:rsidRPr="00AA181C">
        <w:rPr>
          <w:rFonts w:asciiTheme="majorEastAsia" w:eastAsiaTheme="majorEastAsia" w:hAnsiTheme="majorEastAsia" w:hint="eastAsia"/>
          <w:b/>
          <w:sz w:val="24"/>
        </w:rPr>
        <w:t>滋賀県働く障害者を応援する農福連携モデル事業所</w:t>
      </w:r>
      <w:r w:rsidRPr="00AA181C">
        <w:rPr>
          <w:rFonts w:asciiTheme="majorEastAsia" w:eastAsiaTheme="majorEastAsia" w:hAnsiTheme="majorEastAsia" w:hint="eastAsia"/>
          <w:b/>
          <w:sz w:val="24"/>
        </w:rPr>
        <w:t>」</w:t>
      </w:r>
      <w:r w:rsidR="00A6032E" w:rsidRPr="00AA181C">
        <w:rPr>
          <w:rFonts w:asciiTheme="majorEastAsia" w:eastAsiaTheme="majorEastAsia" w:hAnsiTheme="majorEastAsia" w:hint="eastAsia"/>
          <w:b/>
          <w:sz w:val="24"/>
        </w:rPr>
        <w:t>認定</w:t>
      </w:r>
      <w:r w:rsidR="009B2D4C" w:rsidRPr="00AA181C">
        <w:rPr>
          <w:rFonts w:asciiTheme="majorEastAsia" w:eastAsiaTheme="majorEastAsia" w:hAnsiTheme="majorEastAsia" w:hint="eastAsia"/>
          <w:b/>
          <w:sz w:val="24"/>
        </w:rPr>
        <w:t>辞退</w:t>
      </w:r>
      <w:r w:rsidR="00520E47" w:rsidRPr="00AA181C">
        <w:rPr>
          <w:rFonts w:asciiTheme="majorEastAsia" w:eastAsiaTheme="majorEastAsia" w:hAnsiTheme="majorEastAsia" w:hint="eastAsia"/>
          <w:b/>
          <w:sz w:val="24"/>
        </w:rPr>
        <w:t>届</w:t>
      </w:r>
    </w:p>
    <w:p w:rsidR="00006A4E" w:rsidRPr="00AA181C" w:rsidRDefault="00006A4E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A16F30" w:rsidRPr="00AA181C" w:rsidRDefault="00A16F30" w:rsidP="0077640B">
      <w:pPr>
        <w:spacing w:line="3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z w:val="24"/>
          <w:szCs w:val="24"/>
        </w:rPr>
        <w:t>(宛先)</w:t>
      </w:r>
    </w:p>
    <w:p w:rsidR="00A16F30" w:rsidRPr="00AA181C" w:rsidRDefault="00A16F30" w:rsidP="00176895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z w:val="24"/>
          <w:szCs w:val="24"/>
        </w:rPr>
        <w:t>滋賀県健康医療福祉部障害福祉課長</w:t>
      </w:r>
    </w:p>
    <w:p w:rsidR="00A16F30" w:rsidRPr="00AA181C" w:rsidRDefault="00A16F30" w:rsidP="0077640B">
      <w:pPr>
        <w:spacing w:line="300" w:lineRule="exact"/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A16F30" w:rsidRPr="00AA181C" w:rsidRDefault="00A16F30" w:rsidP="0077640B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pacing w:val="210"/>
          <w:kern w:val="0"/>
          <w:sz w:val="24"/>
          <w:szCs w:val="24"/>
          <w:fitText w:val="1560" w:id="-1722063360"/>
        </w:rPr>
        <w:t>所在</w:t>
      </w:r>
      <w:r w:rsidRPr="00AA181C">
        <w:rPr>
          <w:rFonts w:asciiTheme="majorEastAsia" w:eastAsiaTheme="majorEastAsia" w:hAnsiTheme="majorEastAsia" w:hint="eastAsia"/>
          <w:kern w:val="0"/>
          <w:sz w:val="24"/>
          <w:szCs w:val="24"/>
          <w:fitText w:val="1560" w:id="-1722063360"/>
        </w:rPr>
        <w:t>地</w:t>
      </w:r>
      <w:r w:rsidRPr="00AA181C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AA181C">
        <w:rPr>
          <w:rFonts w:asciiTheme="majorEastAsia" w:eastAsiaTheme="majorEastAsia" w:hAnsiTheme="majorEastAsia" w:hint="eastAsia"/>
          <w:sz w:val="24"/>
          <w:szCs w:val="24"/>
        </w:rPr>
        <w:t>〒　　　－</w:t>
      </w:r>
    </w:p>
    <w:p w:rsidR="00A16F30" w:rsidRPr="00AA181C" w:rsidRDefault="00A16F30" w:rsidP="0077640B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16F30" w:rsidRPr="00AA181C" w:rsidRDefault="00A16F30" w:rsidP="0077640B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560" w:id="-1722063359"/>
        </w:rPr>
        <w:t>事業所の名</w:t>
      </w:r>
      <w:r w:rsidRPr="00AA181C">
        <w:rPr>
          <w:rFonts w:asciiTheme="majorEastAsia" w:eastAsiaTheme="majorEastAsia" w:hAnsiTheme="majorEastAsia" w:hint="eastAsia"/>
          <w:spacing w:val="-15"/>
          <w:kern w:val="0"/>
          <w:sz w:val="24"/>
          <w:szCs w:val="24"/>
          <w:fitText w:val="1560" w:id="-1722063359"/>
        </w:rPr>
        <w:t>称</w:t>
      </w:r>
    </w:p>
    <w:p w:rsidR="00A16F30" w:rsidRPr="00AA181C" w:rsidRDefault="00A16F30" w:rsidP="0077640B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A16F30" w:rsidRPr="00AA181C" w:rsidRDefault="00A16F30" w:rsidP="0077640B">
      <w:pPr>
        <w:tabs>
          <w:tab w:val="left" w:pos="1134"/>
        </w:tabs>
        <w:spacing w:line="300" w:lineRule="exact"/>
        <w:ind w:leftChars="1800" w:left="3780"/>
        <w:rPr>
          <w:rFonts w:asciiTheme="majorEastAsia" w:eastAsiaTheme="majorEastAsia" w:hAnsiTheme="majorEastAsia"/>
          <w:kern w:val="0"/>
          <w:sz w:val="24"/>
          <w:szCs w:val="24"/>
        </w:rPr>
      </w:pPr>
      <w:r w:rsidRPr="00AA181C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1560" w:id="-1722063358"/>
        </w:rPr>
        <w:t>代表者</w:t>
      </w:r>
      <w:r w:rsidRPr="00AA181C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560" w:id="-1722063358"/>
        </w:rPr>
        <w:t>名</w:t>
      </w: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AF7D8D" w:rsidRPr="00AA181C" w:rsidRDefault="004F35BC" w:rsidP="00176895">
      <w:pPr>
        <w:spacing w:line="320" w:lineRule="exact"/>
        <w:ind w:rightChars="-68" w:right="-143" w:firstLineChars="100" w:firstLine="210"/>
        <w:rPr>
          <w:rFonts w:asciiTheme="majorEastAsia" w:eastAsiaTheme="majorEastAsia" w:hAnsiTheme="majorEastAsia"/>
          <w:szCs w:val="21"/>
        </w:rPr>
      </w:pPr>
      <w:r w:rsidRPr="00AA181C">
        <w:rPr>
          <w:rFonts w:asciiTheme="majorEastAsia" w:eastAsiaTheme="majorEastAsia" w:hAnsiTheme="majorEastAsia" w:hint="eastAsia"/>
          <w:szCs w:val="21"/>
        </w:rPr>
        <w:t>滋賀県働く障害者を応援する農福連携モデル事業所</w:t>
      </w:r>
      <w:r w:rsidR="00815678" w:rsidRPr="00AA181C">
        <w:rPr>
          <w:rFonts w:asciiTheme="majorEastAsia" w:eastAsiaTheme="majorEastAsia" w:hAnsiTheme="majorEastAsia" w:hint="eastAsia"/>
          <w:szCs w:val="21"/>
        </w:rPr>
        <w:t>」</w:t>
      </w:r>
      <w:r w:rsidR="009B2D4C" w:rsidRPr="00AA181C">
        <w:rPr>
          <w:rFonts w:asciiTheme="majorEastAsia" w:eastAsiaTheme="majorEastAsia" w:hAnsiTheme="majorEastAsia" w:hint="eastAsia"/>
          <w:szCs w:val="21"/>
        </w:rPr>
        <w:t>の</w:t>
      </w:r>
      <w:r w:rsidR="00A6032E" w:rsidRPr="00AA181C">
        <w:rPr>
          <w:rFonts w:asciiTheme="majorEastAsia" w:eastAsiaTheme="majorEastAsia" w:hAnsiTheme="majorEastAsia" w:hint="eastAsia"/>
          <w:szCs w:val="21"/>
        </w:rPr>
        <w:t>認定</w:t>
      </w:r>
      <w:r w:rsidR="009B2D4C" w:rsidRPr="00AA181C">
        <w:rPr>
          <w:rFonts w:asciiTheme="majorEastAsia" w:eastAsiaTheme="majorEastAsia" w:hAnsiTheme="majorEastAsia" w:hint="eastAsia"/>
          <w:szCs w:val="21"/>
        </w:rPr>
        <w:t>を辞退する</w:t>
      </w:r>
      <w:r w:rsidR="00921176" w:rsidRPr="00AA181C">
        <w:rPr>
          <w:rFonts w:asciiTheme="majorEastAsia" w:eastAsiaTheme="majorEastAsia" w:hAnsiTheme="majorEastAsia" w:hint="eastAsia"/>
          <w:szCs w:val="21"/>
        </w:rPr>
        <w:t>ため、</w:t>
      </w:r>
      <w:r w:rsidRPr="00AA181C">
        <w:rPr>
          <w:rFonts w:asciiTheme="majorEastAsia" w:eastAsiaTheme="majorEastAsia" w:hAnsiTheme="majorEastAsia" w:hint="eastAsia"/>
          <w:szCs w:val="21"/>
        </w:rPr>
        <w:t>滋賀県働く障害者を応援する農福連携モデル事業所</w:t>
      </w:r>
      <w:r w:rsidR="00A6032E" w:rsidRPr="00AA181C">
        <w:rPr>
          <w:rFonts w:asciiTheme="majorEastAsia" w:eastAsiaTheme="majorEastAsia" w:hAnsiTheme="majorEastAsia" w:hint="eastAsia"/>
          <w:szCs w:val="21"/>
        </w:rPr>
        <w:t>認定</w:t>
      </w:r>
      <w:r w:rsidR="00065C66" w:rsidRPr="00AA181C">
        <w:rPr>
          <w:rFonts w:asciiTheme="majorEastAsia" w:eastAsiaTheme="majorEastAsia" w:hAnsiTheme="majorEastAsia" w:hint="eastAsia"/>
          <w:szCs w:val="21"/>
        </w:rPr>
        <w:t>制度</w:t>
      </w:r>
      <w:r w:rsidR="00520E47" w:rsidRPr="00AA181C">
        <w:rPr>
          <w:rFonts w:asciiTheme="majorEastAsia" w:eastAsiaTheme="majorEastAsia" w:hAnsiTheme="majorEastAsia" w:hint="eastAsia"/>
          <w:szCs w:val="21"/>
        </w:rPr>
        <w:t>実施要綱</w:t>
      </w:r>
      <w:r w:rsidR="00662EE4" w:rsidRPr="00AA181C">
        <w:rPr>
          <w:rFonts w:asciiTheme="majorEastAsia" w:eastAsiaTheme="majorEastAsia" w:hAnsiTheme="majorEastAsia" w:hint="eastAsia"/>
          <w:szCs w:val="21"/>
        </w:rPr>
        <w:t>第７</w:t>
      </w:r>
      <w:r w:rsidR="00FB5AED" w:rsidRPr="00AA181C">
        <w:rPr>
          <w:rFonts w:asciiTheme="majorEastAsia" w:eastAsiaTheme="majorEastAsia" w:hAnsiTheme="majorEastAsia" w:hint="eastAsia"/>
          <w:szCs w:val="21"/>
        </w:rPr>
        <w:t>条の規定により、下記のとお</w:t>
      </w:r>
      <w:r w:rsidR="00520E47" w:rsidRPr="00AA181C">
        <w:rPr>
          <w:rFonts w:asciiTheme="majorEastAsia" w:eastAsiaTheme="majorEastAsia" w:hAnsiTheme="majorEastAsia" w:hint="eastAsia"/>
          <w:szCs w:val="21"/>
        </w:rPr>
        <w:t>り届け出ます。</w:t>
      </w:r>
    </w:p>
    <w:p w:rsidR="00520E47" w:rsidRPr="00AA181C" w:rsidRDefault="00520E47" w:rsidP="0077640B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  <w:b/>
        </w:rPr>
      </w:pPr>
      <w:r w:rsidRPr="00AA181C">
        <w:rPr>
          <w:rFonts w:asciiTheme="majorEastAsia" w:eastAsiaTheme="majorEastAsia" w:hAnsiTheme="majorEastAsia" w:hint="eastAsia"/>
          <w:b/>
        </w:rPr>
        <w:t xml:space="preserve">１　</w:t>
      </w:r>
      <w:r w:rsidRPr="00AA181C">
        <w:rPr>
          <w:rFonts w:asciiTheme="majorEastAsia" w:eastAsiaTheme="majorEastAsia" w:hAnsiTheme="majorEastAsia" w:hint="eastAsia"/>
          <w:b/>
          <w:spacing w:val="123"/>
          <w:kern w:val="0"/>
          <w:fitText w:val="1583" w:id="-1722063357"/>
        </w:rPr>
        <w:t>認定番</w:t>
      </w:r>
      <w:r w:rsidRPr="00AA181C">
        <w:rPr>
          <w:rFonts w:asciiTheme="majorEastAsia" w:eastAsiaTheme="majorEastAsia" w:hAnsiTheme="majorEastAsia" w:hint="eastAsia"/>
          <w:b/>
          <w:spacing w:val="1"/>
          <w:kern w:val="0"/>
          <w:fitText w:val="1583" w:id="-1722063357"/>
        </w:rPr>
        <w:t>号</w:t>
      </w:r>
      <w:r w:rsidRPr="00AA181C">
        <w:rPr>
          <w:rFonts w:asciiTheme="majorEastAsia" w:eastAsiaTheme="majorEastAsia" w:hAnsiTheme="majorEastAsia" w:hint="eastAsia"/>
          <w:b/>
        </w:rPr>
        <w:t xml:space="preserve">　　　　　</w:t>
      </w:r>
      <w:r w:rsidRPr="00AA181C">
        <w:rPr>
          <w:rFonts w:asciiTheme="majorEastAsia" w:eastAsiaTheme="majorEastAsia" w:hAnsiTheme="majorEastAsia" w:hint="eastAsia"/>
        </w:rPr>
        <w:t>第　　　　　　　号</w:t>
      </w: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  <w:b/>
        </w:rPr>
      </w:pPr>
      <w:r w:rsidRPr="00AA181C">
        <w:rPr>
          <w:rFonts w:asciiTheme="majorEastAsia" w:eastAsiaTheme="majorEastAsia" w:hAnsiTheme="majorEastAsia" w:hint="eastAsia"/>
          <w:b/>
        </w:rPr>
        <w:t xml:space="preserve">２　</w:t>
      </w:r>
      <w:r w:rsidRPr="00AA181C">
        <w:rPr>
          <w:rFonts w:asciiTheme="majorEastAsia" w:eastAsiaTheme="majorEastAsia" w:hAnsiTheme="majorEastAsia" w:hint="eastAsia"/>
          <w:b/>
          <w:spacing w:val="66"/>
          <w:kern w:val="0"/>
          <w:fitText w:val="1583" w:id="-1722063356"/>
        </w:rPr>
        <w:t>認定年月</w:t>
      </w:r>
      <w:r w:rsidRPr="00AA181C">
        <w:rPr>
          <w:rFonts w:asciiTheme="majorEastAsia" w:eastAsiaTheme="majorEastAsia" w:hAnsiTheme="majorEastAsia" w:hint="eastAsia"/>
          <w:b/>
          <w:kern w:val="0"/>
          <w:fitText w:val="1583" w:id="-1722063356"/>
        </w:rPr>
        <w:t>日</w:t>
      </w:r>
      <w:r w:rsidRPr="00AA181C">
        <w:rPr>
          <w:rFonts w:asciiTheme="majorEastAsia" w:eastAsiaTheme="majorEastAsia" w:hAnsiTheme="majorEastAsia" w:hint="eastAsia"/>
          <w:b/>
        </w:rPr>
        <w:t xml:space="preserve">　　　</w:t>
      </w:r>
      <w:r w:rsidRPr="00AA181C">
        <w:rPr>
          <w:rFonts w:asciiTheme="majorEastAsia" w:eastAsiaTheme="majorEastAsia" w:hAnsiTheme="majorEastAsia" w:hint="eastAsia"/>
        </w:rPr>
        <w:t xml:space="preserve">　　年　　　月　　　日</w:t>
      </w:r>
    </w:p>
    <w:p w:rsidR="00A16F30" w:rsidRPr="00AA181C" w:rsidRDefault="00A16F30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C739D4" w:rsidRPr="00AA181C" w:rsidRDefault="00C739D4" w:rsidP="0077640B">
      <w:pPr>
        <w:spacing w:line="300" w:lineRule="exact"/>
        <w:rPr>
          <w:rFonts w:asciiTheme="majorEastAsia" w:eastAsiaTheme="majorEastAsia" w:hAnsiTheme="majorEastAsia"/>
          <w:b/>
        </w:rPr>
      </w:pPr>
      <w:r w:rsidRPr="00AA181C">
        <w:rPr>
          <w:rFonts w:asciiTheme="majorEastAsia" w:eastAsiaTheme="majorEastAsia" w:hAnsiTheme="majorEastAsia" w:hint="eastAsia"/>
          <w:b/>
        </w:rPr>
        <w:t xml:space="preserve">３　</w:t>
      </w:r>
      <w:r w:rsidR="009B2D4C" w:rsidRPr="00AA181C">
        <w:rPr>
          <w:rFonts w:asciiTheme="majorEastAsia" w:eastAsiaTheme="majorEastAsia" w:hAnsiTheme="majorEastAsia" w:hint="eastAsia"/>
          <w:b/>
          <w:kern w:val="0"/>
        </w:rPr>
        <w:t>辞退する理由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B2D4C" w:rsidRPr="00AA181C" w:rsidTr="001C56CB">
        <w:trPr>
          <w:trHeight w:val="1412"/>
        </w:trPr>
        <w:tc>
          <w:tcPr>
            <w:tcW w:w="9497" w:type="dxa"/>
            <w:vAlign w:val="center"/>
          </w:tcPr>
          <w:p w:rsidR="009B2D4C" w:rsidRPr="00AA181C" w:rsidRDefault="009B2D4C" w:rsidP="0077640B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B1C59" w:rsidRPr="00AA181C" w:rsidRDefault="001B1C59" w:rsidP="0077640B">
      <w:pPr>
        <w:spacing w:line="30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</w:p>
    <w:p w:rsidR="000033C3" w:rsidRPr="00AA181C" w:rsidRDefault="000033C3" w:rsidP="0077640B">
      <w:pPr>
        <w:spacing w:line="300" w:lineRule="exact"/>
        <w:ind w:left="600" w:hangingChars="300" w:hanging="600"/>
        <w:rPr>
          <w:rFonts w:asciiTheme="majorEastAsia" w:eastAsiaTheme="majorEastAsia" w:hAnsiTheme="majorEastAsia"/>
          <w:sz w:val="20"/>
          <w:szCs w:val="20"/>
        </w:rPr>
      </w:pPr>
      <w:r w:rsidRPr="00AA181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A6032E" w:rsidRPr="00AA181C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AA181C">
        <w:rPr>
          <w:rFonts w:asciiTheme="majorEastAsia" w:eastAsiaTheme="majorEastAsia" w:hAnsiTheme="majorEastAsia" w:hint="eastAsia"/>
          <w:sz w:val="20"/>
          <w:szCs w:val="20"/>
        </w:rPr>
        <w:t>番号および</w:t>
      </w:r>
      <w:r w:rsidR="00A6032E" w:rsidRPr="00AA181C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AA181C">
        <w:rPr>
          <w:rFonts w:asciiTheme="majorEastAsia" w:eastAsiaTheme="majorEastAsia" w:hAnsiTheme="majorEastAsia" w:hint="eastAsia"/>
          <w:sz w:val="20"/>
          <w:szCs w:val="20"/>
        </w:rPr>
        <w:t>年月日は</w:t>
      </w:r>
      <w:r w:rsidR="00A6032E" w:rsidRPr="00AA181C">
        <w:rPr>
          <w:rFonts w:asciiTheme="majorEastAsia" w:eastAsiaTheme="majorEastAsia" w:hAnsiTheme="majorEastAsia" w:hint="eastAsia"/>
          <w:sz w:val="20"/>
          <w:szCs w:val="20"/>
        </w:rPr>
        <w:t>認定</w:t>
      </w:r>
      <w:r w:rsidRPr="00AA181C">
        <w:rPr>
          <w:rFonts w:asciiTheme="majorEastAsia" w:eastAsiaTheme="majorEastAsia" w:hAnsiTheme="majorEastAsia" w:hint="eastAsia"/>
          <w:sz w:val="20"/>
          <w:szCs w:val="20"/>
        </w:rPr>
        <w:t>証に記載</w:t>
      </w:r>
      <w:r w:rsidR="00A34FE2" w:rsidRPr="00AA181C">
        <w:rPr>
          <w:rFonts w:asciiTheme="majorEastAsia" w:eastAsiaTheme="majorEastAsia" w:hAnsiTheme="majorEastAsia" w:hint="eastAsia"/>
          <w:sz w:val="20"/>
          <w:szCs w:val="20"/>
        </w:rPr>
        <w:t>してある番号、年月日を御記入ください。</w:t>
      </w:r>
    </w:p>
    <w:p w:rsidR="00030DCA" w:rsidRPr="00AA181C" w:rsidRDefault="00030DCA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77640B" w:rsidRPr="00AA181C" w:rsidRDefault="0077640B" w:rsidP="0077640B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AA181C">
        <w:rPr>
          <w:rFonts w:asciiTheme="majorEastAsia" w:eastAsiaTheme="majorEastAsia" w:hAnsiTheme="majorEastAsia" w:hint="eastAsia"/>
          <w:b/>
          <w:szCs w:val="21"/>
        </w:rPr>
        <w:t>４　担当者名等をご記入ください。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92"/>
        <w:gridCol w:w="2914"/>
        <w:gridCol w:w="1694"/>
        <w:gridCol w:w="3097"/>
      </w:tblGrid>
      <w:tr w:rsidR="00AA181C" w:rsidRPr="00AA181C" w:rsidTr="0077640B">
        <w:trPr>
          <w:trHeight w:val="340"/>
        </w:trPr>
        <w:tc>
          <w:tcPr>
            <w:tcW w:w="1792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A181C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720003579"/>
              </w:rPr>
              <w:t>担当者</w:t>
            </w:r>
            <w:r w:rsidRPr="00AA181C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720003579"/>
              </w:rPr>
              <w:t>名</w:t>
            </w:r>
          </w:p>
        </w:tc>
        <w:tc>
          <w:tcPr>
            <w:tcW w:w="2914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94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A181C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470" w:id="-1720003578"/>
              </w:rPr>
              <w:t>部署・役</w:t>
            </w:r>
            <w:r w:rsidRPr="00AA181C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-1720003578"/>
              </w:rPr>
              <w:t>職</w:t>
            </w:r>
          </w:p>
        </w:tc>
        <w:tc>
          <w:tcPr>
            <w:tcW w:w="3097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A181C" w:rsidRPr="00AA181C" w:rsidTr="0077640B">
        <w:trPr>
          <w:trHeight w:val="340"/>
        </w:trPr>
        <w:tc>
          <w:tcPr>
            <w:tcW w:w="1792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A181C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-1720003577"/>
              </w:rPr>
              <w:t>電話番</w:t>
            </w:r>
            <w:r w:rsidRPr="00AA181C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-1720003577"/>
              </w:rPr>
              <w:t>号</w:t>
            </w:r>
          </w:p>
        </w:tc>
        <w:tc>
          <w:tcPr>
            <w:tcW w:w="2914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94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A181C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1470" w:id="-1720003576"/>
              </w:rPr>
              <w:t>FAX番</w:t>
            </w:r>
            <w:r w:rsidRPr="00AA181C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-1720003576"/>
              </w:rPr>
              <w:t>号</w:t>
            </w:r>
          </w:p>
        </w:tc>
        <w:tc>
          <w:tcPr>
            <w:tcW w:w="3097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7640B" w:rsidRPr="00AA181C" w:rsidTr="0077640B">
        <w:trPr>
          <w:trHeight w:val="340"/>
        </w:trPr>
        <w:tc>
          <w:tcPr>
            <w:tcW w:w="1792" w:type="dxa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AA181C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575" w:id="-1720003575"/>
              </w:rPr>
              <w:t>メールアドレ</w:t>
            </w:r>
            <w:r w:rsidRPr="00AA181C">
              <w:rPr>
                <w:rFonts w:asciiTheme="majorEastAsia" w:eastAsiaTheme="majorEastAsia" w:hAnsiTheme="majorEastAsia" w:hint="eastAsia"/>
                <w:spacing w:val="-37"/>
                <w:kern w:val="0"/>
                <w:szCs w:val="21"/>
                <w:fitText w:val="1575" w:id="-1720003575"/>
              </w:rPr>
              <w:t>ス</w:t>
            </w:r>
          </w:p>
        </w:tc>
        <w:tc>
          <w:tcPr>
            <w:tcW w:w="7705" w:type="dxa"/>
            <w:gridSpan w:val="3"/>
          </w:tcPr>
          <w:p w:rsidR="0077640B" w:rsidRPr="00AA181C" w:rsidRDefault="0077640B" w:rsidP="0077640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77640B" w:rsidRPr="00AA181C" w:rsidRDefault="0077640B" w:rsidP="0077640B">
      <w:pPr>
        <w:spacing w:line="300" w:lineRule="exact"/>
        <w:rPr>
          <w:rFonts w:asciiTheme="majorEastAsia" w:eastAsiaTheme="majorEastAsia" w:hAnsiTheme="majorEastAsia"/>
        </w:rPr>
      </w:pPr>
    </w:p>
    <w:p w:rsidR="0018286B" w:rsidRPr="00AA181C" w:rsidRDefault="0077640B" w:rsidP="0077640B">
      <w:pPr>
        <w:spacing w:line="300" w:lineRule="exact"/>
        <w:rPr>
          <w:rFonts w:asciiTheme="majorEastAsia" w:eastAsiaTheme="majorEastAsia" w:hAnsiTheme="majorEastAsia"/>
          <w:b/>
        </w:rPr>
      </w:pPr>
      <w:r w:rsidRPr="00AA181C">
        <w:rPr>
          <w:rFonts w:asciiTheme="majorEastAsia" w:eastAsiaTheme="majorEastAsia" w:hAnsiTheme="majorEastAsia" w:hint="eastAsia"/>
          <w:b/>
        </w:rPr>
        <w:t>５</w:t>
      </w:r>
      <w:r w:rsidR="0018286B" w:rsidRPr="00AA181C">
        <w:rPr>
          <w:rFonts w:asciiTheme="majorEastAsia" w:eastAsiaTheme="majorEastAsia" w:hAnsiTheme="majorEastAsia" w:hint="eastAsia"/>
          <w:b/>
        </w:rPr>
        <w:t xml:space="preserve">　問合せ</w:t>
      </w:r>
      <w:r w:rsidR="00DD0F43" w:rsidRPr="00AA181C">
        <w:rPr>
          <w:rFonts w:asciiTheme="majorEastAsia" w:eastAsiaTheme="majorEastAsia" w:hAnsiTheme="majorEastAsia" w:hint="eastAsia"/>
          <w:b/>
        </w:rPr>
        <w:t>・</w:t>
      </w:r>
      <w:r w:rsidR="00084336" w:rsidRPr="00AA181C">
        <w:rPr>
          <w:rFonts w:asciiTheme="majorEastAsia" w:eastAsiaTheme="majorEastAsia" w:hAnsiTheme="majorEastAsia" w:hint="eastAsia"/>
          <w:b/>
        </w:rPr>
        <w:t>提出先</w:t>
      </w:r>
    </w:p>
    <w:p w:rsidR="00815678" w:rsidRPr="00AA181C" w:rsidRDefault="00921176" w:rsidP="0077640B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 w:rsidRPr="00AA181C">
        <w:rPr>
          <w:rFonts w:asciiTheme="majorEastAsia" w:eastAsiaTheme="majorEastAsia" w:hAnsiTheme="majorEastAsia" w:hint="eastAsia"/>
        </w:rPr>
        <w:t xml:space="preserve">　　</w:t>
      </w:r>
      <w:r w:rsidR="00FB5AED" w:rsidRPr="00AA181C">
        <w:rPr>
          <w:rFonts w:asciiTheme="majorEastAsia" w:eastAsiaTheme="majorEastAsia" w:hAnsiTheme="majorEastAsia" w:hint="eastAsia"/>
        </w:rPr>
        <w:t>本書は、滋賀県健康医療福祉部障害福祉課へ御提出くだ</w:t>
      </w:r>
      <w:r w:rsidR="00815678" w:rsidRPr="00AA181C">
        <w:rPr>
          <w:rFonts w:asciiTheme="majorEastAsia" w:eastAsiaTheme="majorEastAsia" w:hAnsiTheme="majorEastAsia" w:hint="eastAsia"/>
        </w:rPr>
        <w:t>さい。</w:t>
      </w:r>
      <w:r w:rsidR="00815678" w:rsidRPr="00AA181C">
        <w:rPr>
          <w:rFonts w:asciiTheme="majorEastAsia" w:eastAsiaTheme="majorEastAsia" w:hAnsiTheme="majorEastAsia"/>
        </w:rPr>
        <w:t xml:space="preserve"> </w:t>
      </w: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815678" w:rsidRPr="00AA181C" w:rsidTr="00176895">
        <w:trPr>
          <w:trHeight w:val="1206"/>
        </w:trPr>
        <w:tc>
          <w:tcPr>
            <w:tcW w:w="2410" w:type="dxa"/>
            <w:vAlign w:val="center"/>
          </w:tcPr>
          <w:p w:rsidR="00815678" w:rsidRPr="00AA181C" w:rsidRDefault="00815678" w:rsidP="0077640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A181C">
              <w:rPr>
                <w:rFonts w:asciiTheme="majorEastAsia" w:eastAsiaTheme="majorEastAsia" w:hAnsiTheme="majorEastAsia" w:hint="eastAsia"/>
              </w:rPr>
              <w:t>滋賀県健康医療福祉部</w:t>
            </w:r>
          </w:p>
          <w:p w:rsidR="00815678" w:rsidRPr="00AA181C" w:rsidRDefault="00815678" w:rsidP="0077640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A181C">
              <w:rPr>
                <w:rFonts w:asciiTheme="majorEastAsia" w:eastAsiaTheme="majorEastAsia" w:hAnsiTheme="majorEastAsia" w:hint="eastAsia"/>
              </w:rPr>
              <w:t>障害福祉課</w:t>
            </w:r>
          </w:p>
        </w:tc>
        <w:tc>
          <w:tcPr>
            <w:tcW w:w="7087" w:type="dxa"/>
            <w:vAlign w:val="center"/>
          </w:tcPr>
          <w:p w:rsidR="00815678" w:rsidRPr="00AA181C" w:rsidRDefault="00815678" w:rsidP="0077640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AA181C">
              <w:rPr>
                <w:rFonts w:asciiTheme="majorEastAsia" w:eastAsiaTheme="majorEastAsia" w:hAnsiTheme="majorEastAsia" w:hint="eastAsia"/>
              </w:rPr>
              <w:t>〒520-8577　　滋賀県大津市京町四丁目１番１号</w:t>
            </w:r>
          </w:p>
          <w:p w:rsidR="00815678" w:rsidRPr="00AA181C" w:rsidRDefault="00815678" w:rsidP="0077640B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A181C">
              <w:rPr>
                <w:rFonts w:asciiTheme="majorEastAsia" w:eastAsiaTheme="majorEastAsia" w:hAnsiTheme="majorEastAsia" w:hint="eastAsia"/>
              </w:rPr>
              <w:t xml:space="preserve">電　話　　</w:t>
            </w:r>
            <w:bookmarkStart w:id="0" w:name="_GoBack"/>
            <w:bookmarkEnd w:id="0"/>
            <w:r w:rsidRPr="00AA181C">
              <w:rPr>
                <w:rFonts w:asciiTheme="majorEastAsia" w:eastAsiaTheme="majorEastAsia" w:hAnsiTheme="majorEastAsia" w:hint="eastAsia"/>
              </w:rPr>
              <w:t>077－528－3542</w:t>
            </w:r>
            <w:r w:rsidR="00A16F30" w:rsidRPr="00AA181C">
              <w:rPr>
                <w:rFonts w:asciiTheme="majorEastAsia" w:eastAsiaTheme="majorEastAsia" w:hAnsiTheme="majorEastAsia" w:hint="eastAsia"/>
              </w:rPr>
              <w:t xml:space="preserve">　　FAX　　077－528－4853</w:t>
            </w:r>
          </w:p>
          <w:p w:rsidR="00815678" w:rsidRPr="00AA181C" w:rsidRDefault="00815678" w:rsidP="0077640B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A181C">
              <w:rPr>
                <w:rFonts w:asciiTheme="majorEastAsia" w:eastAsiaTheme="majorEastAsia" w:hAnsiTheme="majorEastAsia" w:hint="eastAsia"/>
              </w:rPr>
              <w:t>メール　　ec0003@pref.shiga.lg.jp</w:t>
            </w:r>
          </w:p>
        </w:tc>
      </w:tr>
    </w:tbl>
    <w:p w:rsidR="0018286B" w:rsidRPr="00AA181C" w:rsidRDefault="0018286B" w:rsidP="0077640B">
      <w:pPr>
        <w:spacing w:line="300" w:lineRule="exact"/>
        <w:rPr>
          <w:rFonts w:asciiTheme="majorEastAsia" w:eastAsiaTheme="majorEastAsia" w:hAnsiTheme="majorEastAsia"/>
        </w:rPr>
      </w:pPr>
    </w:p>
    <w:sectPr w:rsidR="0018286B" w:rsidRPr="00AA181C" w:rsidSect="00A16F3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1E" w:rsidRDefault="00CA121E" w:rsidP="00520E47">
      <w:r>
        <w:separator/>
      </w:r>
    </w:p>
  </w:endnote>
  <w:endnote w:type="continuationSeparator" w:id="0">
    <w:p w:rsidR="00CA121E" w:rsidRDefault="00CA121E" w:rsidP="0052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1E" w:rsidRDefault="00CA121E" w:rsidP="00520E47">
      <w:r>
        <w:separator/>
      </w:r>
    </w:p>
  </w:footnote>
  <w:footnote w:type="continuationSeparator" w:id="0">
    <w:p w:rsidR="00CA121E" w:rsidRDefault="00CA121E" w:rsidP="0052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30" w:rsidRPr="00D838DB" w:rsidRDefault="00A16F30" w:rsidP="00A16F30">
    <w:pPr>
      <w:pStyle w:val="a7"/>
      <w:jc w:val="right"/>
      <w:rPr>
        <w:sz w:val="18"/>
        <w:szCs w:val="18"/>
      </w:rPr>
    </w:pPr>
    <w:r w:rsidRPr="00D838DB">
      <w:rPr>
        <w:rFonts w:asciiTheme="majorEastAsia" w:eastAsiaTheme="majorEastAsia" w:hAnsiTheme="majorEastAsia" w:hint="eastAsia"/>
        <w:sz w:val="18"/>
        <w:szCs w:val="18"/>
      </w:rPr>
      <w:t>事業者　→　滋賀県健康医療福祉部障害福祉課</w:t>
    </w:r>
  </w:p>
  <w:p w:rsidR="00A16F30" w:rsidRPr="00A16F30" w:rsidRDefault="00A16F30">
    <w:pPr>
      <w:pStyle w:val="a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719"/>
    <w:multiLevelType w:val="hybridMultilevel"/>
    <w:tmpl w:val="C7F8FB44"/>
    <w:lvl w:ilvl="0" w:tplc="8C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4E"/>
    <w:rsid w:val="000033C3"/>
    <w:rsid w:val="00006A4E"/>
    <w:rsid w:val="000254BC"/>
    <w:rsid w:val="00030DCA"/>
    <w:rsid w:val="00061BB5"/>
    <w:rsid w:val="00065C66"/>
    <w:rsid w:val="000670D9"/>
    <w:rsid w:val="00084336"/>
    <w:rsid w:val="000C7E96"/>
    <w:rsid w:val="000F436B"/>
    <w:rsid w:val="00113D15"/>
    <w:rsid w:val="00176895"/>
    <w:rsid w:val="0018286B"/>
    <w:rsid w:val="001B1C59"/>
    <w:rsid w:val="001C56CB"/>
    <w:rsid w:val="00212E54"/>
    <w:rsid w:val="002369F3"/>
    <w:rsid w:val="00343964"/>
    <w:rsid w:val="00346731"/>
    <w:rsid w:val="00383873"/>
    <w:rsid w:val="003A0176"/>
    <w:rsid w:val="00431D58"/>
    <w:rsid w:val="00441F8A"/>
    <w:rsid w:val="004524F6"/>
    <w:rsid w:val="00477C13"/>
    <w:rsid w:val="004F35BC"/>
    <w:rsid w:val="00520E47"/>
    <w:rsid w:val="005A5552"/>
    <w:rsid w:val="005D0117"/>
    <w:rsid w:val="00662EE4"/>
    <w:rsid w:val="006B72E0"/>
    <w:rsid w:val="00712512"/>
    <w:rsid w:val="00725AA1"/>
    <w:rsid w:val="0077640B"/>
    <w:rsid w:val="00815678"/>
    <w:rsid w:val="008528D9"/>
    <w:rsid w:val="00916AC9"/>
    <w:rsid w:val="00921176"/>
    <w:rsid w:val="0092381A"/>
    <w:rsid w:val="00973D18"/>
    <w:rsid w:val="009B2D4C"/>
    <w:rsid w:val="00A16F30"/>
    <w:rsid w:val="00A34FE2"/>
    <w:rsid w:val="00A6032E"/>
    <w:rsid w:val="00AA181C"/>
    <w:rsid w:val="00AA5556"/>
    <w:rsid w:val="00AC1B02"/>
    <w:rsid w:val="00AF7D8D"/>
    <w:rsid w:val="00B438B1"/>
    <w:rsid w:val="00BD5B8B"/>
    <w:rsid w:val="00C073EA"/>
    <w:rsid w:val="00C243B8"/>
    <w:rsid w:val="00C3026D"/>
    <w:rsid w:val="00C739D4"/>
    <w:rsid w:val="00CA121E"/>
    <w:rsid w:val="00CB2E5C"/>
    <w:rsid w:val="00DA1DA5"/>
    <w:rsid w:val="00DD0F43"/>
    <w:rsid w:val="00DE44A0"/>
    <w:rsid w:val="00E15580"/>
    <w:rsid w:val="00E224CA"/>
    <w:rsid w:val="00E70DE8"/>
    <w:rsid w:val="00E72D7A"/>
    <w:rsid w:val="00E748ED"/>
    <w:rsid w:val="00EA649C"/>
    <w:rsid w:val="00EB11A8"/>
    <w:rsid w:val="00F83E0A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480A358-267C-4D4D-BBF8-1BAFA992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6A4E"/>
  </w:style>
  <w:style w:type="character" w:customStyle="1" w:styleId="a4">
    <w:name w:val="日付 (文字)"/>
    <w:basedOn w:val="a0"/>
    <w:link w:val="a3"/>
    <w:uiPriority w:val="99"/>
    <w:semiHidden/>
    <w:rsid w:val="00006A4E"/>
  </w:style>
  <w:style w:type="table" w:styleId="a5">
    <w:name w:val="Table Grid"/>
    <w:basedOn w:val="a1"/>
    <w:uiPriority w:val="59"/>
    <w:rsid w:val="00AC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9D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E47"/>
  </w:style>
  <w:style w:type="paragraph" w:styleId="a9">
    <w:name w:val="footer"/>
    <w:basedOn w:val="a"/>
    <w:link w:val="aa"/>
    <w:uiPriority w:val="99"/>
    <w:unhideWhenUsed/>
    <w:rsid w:val="00520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E47"/>
  </w:style>
  <w:style w:type="character" w:styleId="ab">
    <w:name w:val="Hyperlink"/>
    <w:basedOn w:val="a0"/>
    <w:uiPriority w:val="99"/>
    <w:unhideWhenUsed/>
    <w:rsid w:val="006B72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5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5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今西　真由</cp:lastModifiedBy>
  <cp:revision>28</cp:revision>
  <cp:lastPrinted>2021-09-11T05:49:00Z</cp:lastPrinted>
  <dcterms:created xsi:type="dcterms:W3CDTF">2016-12-07T01:34:00Z</dcterms:created>
  <dcterms:modified xsi:type="dcterms:W3CDTF">2021-09-21T01:07:00Z</dcterms:modified>
</cp:coreProperties>
</file>