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098" w:rsidRDefault="00E32098" w:rsidP="00E32098">
      <w:pPr>
        <w:snapToGrid w:val="0"/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【別紙】</w:t>
      </w:r>
    </w:p>
    <w:p w:rsidR="00E32098" w:rsidRDefault="00E32098" w:rsidP="00E32098">
      <w:pPr>
        <w:snapToGrid w:val="0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騒音（振動）発生施設の種類</w:t>
      </w:r>
    </w:p>
    <w:p w:rsidR="00E32098" w:rsidRDefault="00E32098" w:rsidP="00E32098">
      <w:pPr>
        <w:snapToGrid w:val="0"/>
        <w:spacing w:line="120" w:lineRule="exact"/>
        <w:jc w:val="center"/>
        <w:rPr>
          <w:rFonts w:ascii="ＭＳ ゴシック" w:eastAsia="ＭＳ ゴシック" w:hAnsi="ＭＳ ゴシック"/>
          <w:sz w:val="24"/>
        </w:rPr>
      </w:pPr>
    </w:p>
    <w:p w:rsidR="00E32098" w:rsidRDefault="00E32098" w:rsidP="00E32098">
      <w:pPr>
        <w:snapToGrid w:val="0"/>
        <w:spacing w:line="120" w:lineRule="exact"/>
        <w:jc w:val="center"/>
        <w:rPr>
          <w:rFonts w:ascii="ＭＳ ゴシック" w:eastAsia="ＭＳ ゴシック" w:hAnsi="ＭＳ ゴシック"/>
          <w:sz w:val="24"/>
        </w:rPr>
      </w:pPr>
    </w:p>
    <w:p w:rsidR="00E32098" w:rsidRDefault="00E32098" w:rsidP="00E32098">
      <w:pPr>
        <w:snapToGrid w:val="0"/>
        <w:spacing w:line="120" w:lineRule="exact"/>
        <w:rPr>
          <w:rFonts w:hAnsi="ＭＳ 明朝"/>
          <w:sz w:val="22"/>
          <w:szCs w:val="22"/>
        </w:rPr>
      </w:pPr>
    </w:p>
    <w:p w:rsidR="00A17B7E" w:rsidRPr="00A17B7E" w:rsidRDefault="00A17B7E" w:rsidP="00E32098">
      <w:pPr>
        <w:snapToGrid w:val="0"/>
        <w:spacing w:line="120" w:lineRule="exact"/>
        <w:rPr>
          <w:rFonts w:hAnsi="ＭＳ 明朝"/>
          <w:sz w:val="22"/>
          <w:szCs w:val="22"/>
        </w:rPr>
      </w:pPr>
    </w:p>
    <w:tbl>
      <w:tblPr>
        <w:tblStyle w:val="a5"/>
        <w:tblW w:w="0" w:type="auto"/>
        <w:tblInd w:w="108" w:type="dxa"/>
        <w:tblLook w:val="01E0" w:firstRow="1" w:lastRow="1" w:firstColumn="1" w:lastColumn="1" w:noHBand="0" w:noVBand="0"/>
      </w:tblPr>
      <w:tblGrid>
        <w:gridCol w:w="799"/>
        <w:gridCol w:w="2790"/>
        <w:gridCol w:w="2192"/>
        <w:gridCol w:w="1198"/>
        <w:gridCol w:w="2541"/>
      </w:tblGrid>
      <w:tr w:rsidR="00E32098" w:rsidTr="00AC4CD2">
        <w:trPr>
          <w:trHeight w:val="656"/>
        </w:trPr>
        <w:tc>
          <w:tcPr>
            <w:tcW w:w="803" w:type="dxa"/>
            <w:vAlign w:val="center"/>
          </w:tcPr>
          <w:p w:rsidR="00E32098" w:rsidRDefault="00E32098" w:rsidP="0034770C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2809" w:type="dxa"/>
            <w:vAlign w:val="center"/>
          </w:tcPr>
          <w:p w:rsidR="00E32098" w:rsidRDefault="00E32098" w:rsidP="0034770C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施設の名称</w:t>
            </w:r>
          </w:p>
        </w:tc>
        <w:tc>
          <w:tcPr>
            <w:tcW w:w="2206" w:type="dxa"/>
            <w:vAlign w:val="center"/>
          </w:tcPr>
          <w:p w:rsidR="00E32098" w:rsidRDefault="00E32098" w:rsidP="0034770C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公称能力</w:t>
            </w:r>
          </w:p>
        </w:tc>
        <w:tc>
          <w:tcPr>
            <w:tcW w:w="1204" w:type="dxa"/>
            <w:vAlign w:val="center"/>
          </w:tcPr>
          <w:p w:rsidR="00E32098" w:rsidRDefault="00E32098" w:rsidP="0034770C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台数</w:t>
            </w:r>
          </w:p>
        </w:tc>
        <w:tc>
          <w:tcPr>
            <w:tcW w:w="2558" w:type="dxa"/>
            <w:vAlign w:val="center"/>
          </w:tcPr>
          <w:p w:rsidR="00E32098" w:rsidRDefault="00E32098" w:rsidP="0034770C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施設の用途</w:t>
            </w:r>
          </w:p>
        </w:tc>
      </w:tr>
      <w:tr w:rsidR="00E32098" w:rsidTr="00AC4CD2">
        <w:trPr>
          <w:trHeight w:val="1313"/>
        </w:trPr>
        <w:tc>
          <w:tcPr>
            <w:tcW w:w="803" w:type="dxa"/>
            <w:vAlign w:val="center"/>
          </w:tcPr>
          <w:p w:rsidR="00E32098" w:rsidRDefault="00E32098" w:rsidP="0034770C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１</w:t>
            </w:r>
          </w:p>
        </w:tc>
        <w:tc>
          <w:tcPr>
            <w:tcW w:w="2809" w:type="dxa"/>
            <w:vAlign w:val="center"/>
          </w:tcPr>
          <w:p w:rsidR="00E32098" w:rsidRDefault="00E32098" w:rsidP="0034770C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06" w:type="dxa"/>
            <w:vAlign w:val="center"/>
          </w:tcPr>
          <w:p w:rsidR="00E32098" w:rsidRDefault="00E32098" w:rsidP="0034770C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04" w:type="dxa"/>
            <w:vAlign w:val="center"/>
          </w:tcPr>
          <w:p w:rsidR="00E32098" w:rsidRDefault="00E32098" w:rsidP="0034770C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558" w:type="dxa"/>
            <w:vAlign w:val="center"/>
          </w:tcPr>
          <w:p w:rsidR="00E32098" w:rsidRDefault="00E32098" w:rsidP="0034770C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</w:tr>
      <w:tr w:rsidR="00E32098" w:rsidTr="00AC4CD2">
        <w:trPr>
          <w:trHeight w:val="1313"/>
        </w:trPr>
        <w:tc>
          <w:tcPr>
            <w:tcW w:w="803" w:type="dxa"/>
            <w:vAlign w:val="center"/>
          </w:tcPr>
          <w:p w:rsidR="00E32098" w:rsidRDefault="00E32098" w:rsidP="0034770C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２</w:t>
            </w:r>
          </w:p>
        </w:tc>
        <w:tc>
          <w:tcPr>
            <w:tcW w:w="2809" w:type="dxa"/>
            <w:vAlign w:val="center"/>
          </w:tcPr>
          <w:p w:rsidR="00E32098" w:rsidRDefault="00E32098" w:rsidP="0034770C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06" w:type="dxa"/>
            <w:vAlign w:val="center"/>
          </w:tcPr>
          <w:p w:rsidR="00E32098" w:rsidRDefault="00E32098" w:rsidP="0034770C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04" w:type="dxa"/>
            <w:vAlign w:val="center"/>
          </w:tcPr>
          <w:p w:rsidR="00E32098" w:rsidRDefault="00E32098" w:rsidP="0034770C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558" w:type="dxa"/>
            <w:vAlign w:val="center"/>
          </w:tcPr>
          <w:p w:rsidR="00E32098" w:rsidRDefault="00E32098" w:rsidP="0034770C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</w:tr>
      <w:tr w:rsidR="00E32098" w:rsidTr="00AC4CD2">
        <w:trPr>
          <w:trHeight w:val="1313"/>
        </w:trPr>
        <w:tc>
          <w:tcPr>
            <w:tcW w:w="803" w:type="dxa"/>
            <w:vAlign w:val="center"/>
          </w:tcPr>
          <w:p w:rsidR="00E32098" w:rsidRDefault="00E32098" w:rsidP="0034770C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３</w:t>
            </w:r>
          </w:p>
        </w:tc>
        <w:tc>
          <w:tcPr>
            <w:tcW w:w="2809" w:type="dxa"/>
            <w:vAlign w:val="center"/>
          </w:tcPr>
          <w:p w:rsidR="00E32098" w:rsidRDefault="00E32098" w:rsidP="0034770C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06" w:type="dxa"/>
            <w:vAlign w:val="center"/>
          </w:tcPr>
          <w:p w:rsidR="00E32098" w:rsidRDefault="00E32098" w:rsidP="0034770C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04" w:type="dxa"/>
            <w:vAlign w:val="center"/>
          </w:tcPr>
          <w:p w:rsidR="00E32098" w:rsidRDefault="00E32098" w:rsidP="0034770C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558" w:type="dxa"/>
            <w:vAlign w:val="center"/>
          </w:tcPr>
          <w:p w:rsidR="00E32098" w:rsidRDefault="00E32098" w:rsidP="0034770C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</w:tr>
      <w:tr w:rsidR="00E32098" w:rsidTr="00AC4CD2">
        <w:trPr>
          <w:trHeight w:val="1313"/>
        </w:trPr>
        <w:tc>
          <w:tcPr>
            <w:tcW w:w="803" w:type="dxa"/>
            <w:vAlign w:val="center"/>
          </w:tcPr>
          <w:p w:rsidR="00E32098" w:rsidRDefault="00E32098" w:rsidP="0034770C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４</w:t>
            </w:r>
          </w:p>
        </w:tc>
        <w:tc>
          <w:tcPr>
            <w:tcW w:w="2809" w:type="dxa"/>
            <w:vAlign w:val="center"/>
          </w:tcPr>
          <w:p w:rsidR="00E32098" w:rsidRDefault="00E32098" w:rsidP="0034770C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06" w:type="dxa"/>
            <w:vAlign w:val="center"/>
          </w:tcPr>
          <w:p w:rsidR="00E32098" w:rsidRDefault="00E32098" w:rsidP="0034770C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04" w:type="dxa"/>
            <w:vAlign w:val="center"/>
          </w:tcPr>
          <w:p w:rsidR="00E32098" w:rsidRDefault="00E32098" w:rsidP="0034770C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558" w:type="dxa"/>
            <w:vAlign w:val="center"/>
          </w:tcPr>
          <w:p w:rsidR="00E32098" w:rsidRDefault="00E32098" w:rsidP="0034770C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</w:tr>
      <w:tr w:rsidR="00E32098" w:rsidTr="00AC4CD2">
        <w:trPr>
          <w:trHeight w:val="1313"/>
        </w:trPr>
        <w:tc>
          <w:tcPr>
            <w:tcW w:w="803" w:type="dxa"/>
            <w:vAlign w:val="center"/>
          </w:tcPr>
          <w:p w:rsidR="00E32098" w:rsidRDefault="00E32098" w:rsidP="0034770C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５</w:t>
            </w:r>
          </w:p>
        </w:tc>
        <w:tc>
          <w:tcPr>
            <w:tcW w:w="2809" w:type="dxa"/>
            <w:vAlign w:val="center"/>
          </w:tcPr>
          <w:p w:rsidR="00E32098" w:rsidRDefault="00E32098" w:rsidP="0034770C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06" w:type="dxa"/>
            <w:vAlign w:val="center"/>
          </w:tcPr>
          <w:p w:rsidR="00E32098" w:rsidRDefault="00E32098" w:rsidP="0034770C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04" w:type="dxa"/>
            <w:vAlign w:val="center"/>
          </w:tcPr>
          <w:p w:rsidR="00E32098" w:rsidRDefault="00E32098" w:rsidP="0034770C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558" w:type="dxa"/>
            <w:vAlign w:val="center"/>
          </w:tcPr>
          <w:p w:rsidR="00E32098" w:rsidRDefault="00E32098" w:rsidP="0034770C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</w:tr>
      <w:tr w:rsidR="00E32098" w:rsidTr="00AC4CD2">
        <w:trPr>
          <w:trHeight w:val="1313"/>
        </w:trPr>
        <w:tc>
          <w:tcPr>
            <w:tcW w:w="803" w:type="dxa"/>
            <w:vAlign w:val="center"/>
          </w:tcPr>
          <w:p w:rsidR="00E32098" w:rsidRDefault="00E32098" w:rsidP="0034770C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６</w:t>
            </w:r>
          </w:p>
        </w:tc>
        <w:tc>
          <w:tcPr>
            <w:tcW w:w="2809" w:type="dxa"/>
            <w:vAlign w:val="center"/>
          </w:tcPr>
          <w:p w:rsidR="00E32098" w:rsidRDefault="00E32098" w:rsidP="0034770C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06" w:type="dxa"/>
            <w:vAlign w:val="center"/>
          </w:tcPr>
          <w:p w:rsidR="00E32098" w:rsidRDefault="00E32098" w:rsidP="0034770C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04" w:type="dxa"/>
            <w:vAlign w:val="center"/>
          </w:tcPr>
          <w:p w:rsidR="00E32098" w:rsidRDefault="00E32098" w:rsidP="0034770C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558" w:type="dxa"/>
            <w:vAlign w:val="center"/>
          </w:tcPr>
          <w:p w:rsidR="00E32098" w:rsidRDefault="00E32098" w:rsidP="0034770C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</w:tr>
      <w:tr w:rsidR="00E32098" w:rsidTr="00AC4CD2">
        <w:trPr>
          <w:trHeight w:val="1313"/>
        </w:trPr>
        <w:tc>
          <w:tcPr>
            <w:tcW w:w="803" w:type="dxa"/>
            <w:vAlign w:val="center"/>
          </w:tcPr>
          <w:p w:rsidR="00E32098" w:rsidRDefault="00E32098" w:rsidP="0034770C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７</w:t>
            </w:r>
          </w:p>
        </w:tc>
        <w:tc>
          <w:tcPr>
            <w:tcW w:w="2809" w:type="dxa"/>
            <w:vAlign w:val="center"/>
          </w:tcPr>
          <w:p w:rsidR="00E32098" w:rsidRDefault="00E32098" w:rsidP="0034770C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06" w:type="dxa"/>
            <w:vAlign w:val="center"/>
          </w:tcPr>
          <w:p w:rsidR="00E32098" w:rsidRDefault="00E32098" w:rsidP="0034770C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04" w:type="dxa"/>
            <w:vAlign w:val="center"/>
          </w:tcPr>
          <w:p w:rsidR="00E32098" w:rsidRDefault="00E32098" w:rsidP="0034770C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558" w:type="dxa"/>
            <w:vAlign w:val="center"/>
          </w:tcPr>
          <w:p w:rsidR="00E32098" w:rsidRDefault="00E32098" w:rsidP="0034770C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</w:tr>
      <w:tr w:rsidR="00E32098" w:rsidTr="00AC4CD2">
        <w:trPr>
          <w:trHeight w:val="1313"/>
        </w:trPr>
        <w:tc>
          <w:tcPr>
            <w:tcW w:w="803" w:type="dxa"/>
            <w:vAlign w:val="center"/>
          </w:tcPr>
          <w:p w:rsidR="00E32098" w:rsidRDefault="00E32098" w:rsidP="0034770C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８</w:t>
            </w:r>
          </w:p>
        </w:tc>
        <w:tc>
          <w:tcPr>
            <w:tcW w:w="2809" w:type="dxa"/>
            <w:vAlign w:val="center"/>
          </w:tcPr>
          <w:p w:rsidR="00E32098" w:rsidRDefault="00E32098" w:rsidP="0034770C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06" w:type="dxa"/>
            <w:vAlign w:val="center"/>
          </w:tcPr>
          <w:p w:rsidR="00E32098" w:rsidRDefault="00E32098" w:rsidP="0034770C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04" w:type="dxa"/>
            <w:vAlign w:val="center"/>
          </w:tcPr>
          <w:p w:rsidR="00E32098" w:rsidRDefault="00E32098" w:rsidP="0034770C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558" w:type="dxa"/>
            <w:vAlign w:val="center"/>
          </w:tcPr>
          <w:p w:rsidR="00E32098" w:rsidRDefault="00E32098" w:rsidP="0034770C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</w:tr>
    </w:tbl>
    <w:p w:rsidR="00E32098" w:rsidRDefault="00E32098" w:rsidP="00E32098">
      <w:pPr>
        <w:ind w:left="524" w:hangingChars="262" w:hanging="524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注１　「施設の名称」の欄には、液圧プレス、機械プレス又は鍛造機の別を記載すること。</w:t>
      </w:r>
    </w:p>
    <w:p w:rsidR="00E32098" w:rsidRDefault="00E32098" w:rsidP="00E32098">
      <w:pPr>
        <w:ind w:left="524" w:hangingChars="262" w:hanging="524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注２　「公称能力」の欄には、次のとおり記載すること。</w:t>
      </w:r>
    </w:p>
    <w:p w:rsidR="00E32098" w:rsidRDefault="00E32098" w:rsidP="00E32098">
      <w:pPr>
        <w:ind w:left="524" w:hangingChars="262" w:hanging="524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 xml:space="preserve">　　①</w:t>
      </w:r>
      <w:r>
        <w:rPr>
          <w:rFonts w:hAnsi="ＭＳ 明朝"/>
          <w:sz w:val="20"/>
          <w:szCs w:val="20"/>
        </w:rPr>
        <w:t xml:space="preserve"> </w:t>
      </w:r>
      <w:r>
        <w:rPr>
          <w:rFonts w:hAnsi="ＭＳ 明朝" w:hint="eastAsia"/>
          <w:sz w:val="20"/>
          <w:szCs w:val="20"/>
        </w:rPr>
        <w:t>液圧プレスについては、呼び加圧能力（キロニュートン）</w:t>
      </w:r>
    </w:p>
    <w:p w:rsidR="00E32098" w:rsidRDefault="00E32098" w:rsidP="00E32098">
      <w:pPr>
        <w:ind w:left="524" w:hangingChars="262" w:hanging="524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 xml:space="preserve">　　②</w:t>
      </w:r>
      <w:r>
        <w:rPr>
          <w:rFonts w:hAnsi="ＭＳ 明朝"/>
          <w:sz w:val="20"/>
          <w:szCs w:val="20"/>
        </w:rPr>
        <w:t xml:space="preserve"> </w:t>
      </w:r>
      <w:r>
        <w:rPr>
          <w:rFonts w:hAnsi="ＭＳ 明朝" w:hint="eastAsia"/>
          <w:sz w:val="20"/>
          <w:szCs w:val="20"/>
        </w:rPr>
        <w:t>機械プレスについては、呼び加圧能力（キロニュートン）</w:t>
      </w:r>
    </w:p>
    <w:p w:rsidR="00E32098" w:rsidRDefault="00E32098" w:rsidP="00E32098">
      <w:pPr>
        <w:ind w:left="524" w:hangingChars="262" w:hanging="524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 xml:space="preserve">　　③</w:t>
      </w:r>
      <w:r>
        <w:rPr>
          <w:rFonts w:hAnsi="ＭＳ 明朝"/>
          <w:sz w:val="20"/>
          <w:szCs w:val="20"/>
        </w:rPr>
        <w:t xml:space="preserve"> </w:t>
      </w:r>
      <w:r>
        <w:rPr>
          <w:rFonts w:hAnsi="ＭＳ 明朝" w:hint="eastAsia"/>
          <w:sz w:val="20"/>
          <w:szCs w:val="20"/>
        </w:rPr>
        <w:t>鍛造機については、落下部分の重量（トン）</w:t>
      </w:r>
    </w:p>
    <w:p w:rsidR="00E32098" w:rsidRDefault="00E32098" w:rsidP="00E32098">
      <w:pPr>
        <w:ind w:left="524" w:hangingChars="262" w:hanging="524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注３　同一の種類の施設であって、公称能力及び施設の用途が同じものはまとめて記載すること。</w:t>
      </w:r>
    </w:p>
    <w:p w:rsidR="00B8432B" w:rsidRPr="00E32098" w:rsidRDefault="00B64A2E" w:rsidP="00AC4CD2">
      <w:pPr>
        <w:ind w:left="524" w:hangingChars="262" w:hanging="524"/>
        <w:rPr>
          <w:szCs w:val="20"/>
        </w:rPr>
      </w:pPr>
      <w:r>
        <w:rPr>
          <w:rFonts w:hAnsi="ＭＳ 明朝" w:hint="eastAsia"/>
          <w:sz w:val="20"/>
          <w:szCs w:val="20"/>
        </w:rPr>
        <w:t>注４　用紙の大きさは、日本産業</w:t>
      </w:r>
      <w:r w:rsidR="00E32098">
        <w:rPr>
          <w:rFonts w:hAnsi="ＭＳ 明朝" w:hint="eastAsia"/>
          <w:sz w:val="20"/>
          <w:szCs w:val="20"/>
        </w:rPr>
        <w:t>規格</w:t>
      </w:r>
      <w:r w:rsidR="00E32098">
        <w:rPr>
          <w:rFonts w:hAnsi="ＭＳ 明朝"/>
          <w:sz w:val="20"/>
          <w:szCs w:val="20"/>
        </w:rPr>
        <w:t>A4</w:t>
      </w:r>
      <w:r w:rsidR="00E32098">
        <w:rPr>
          <w:rFonts w:hAnsi="ＭＳ 明朝" w:hint="eastAsia"/>
          <w:sz w:val="20"/>
          <w:szCs w:val="20"/>
        </w:rPr>
        <w:t>とすること。</w:t>
      </w:r>
      <w:bookmarkStart w:id="0" w:name="_GoBack"/>
      <w:bookmarkEnd w:id="0"/>
    </w:p>
    <w:sectPr w:rsidR="00B8432B" w:rsidRPr="00E32098" w:rsidSect="00AC4CD2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32B"/>
    <w:rsid w:val="00000AAB"/>
    <w:rsid w:val="00035D74"/>
    <w:rsid w:val="00315015"/>
    <w:rsid w:val="00341F62"/>
    <w:rsid w:val="0034770C"/>
    <w:rsid w:val="00383AC7"/>
    <w:rsid w:val="00417B9D"/>
    <w:rsid w:val="004A153F"/>
    <w:rsid w:val="00674001"/>
    <w:rsid w:val="0082254C"/>
    <w:rsid w:val="00900114"/>
    <w:rsid w:val="00A11AA4"/>
    <w:rsid w:val="00A17B7E"/>
    <w:rsid w:val="00AA2869"/>
    <w:rsid w:val="00AC4CD2"/>
    <w:rsid w:val="00AE5AC2"/>
    <w:rsid w:val="00B100BC"/>
    <w:rsid w:val="00B64A2E"/>
    <w:rsid w:val="00B75121"/>
    <w:rsid w:val="00B8432B"/>
    <w:rsid w:val="00C06A26"/>
    <w:rsid w:val="00D16B70"/>
    <w:rsid w:val="00DB081C"/>
    <w:rsid w:val="00DB5215"/>
    <w:rsid w:val="00E32098"/>
    <w:rsid w:val="00EB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E46999A-5F6B-45EA-B75B-8F0456CE8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80" w:lineRule="atLeast"/>
      <w:jc w:val="both"/>
    </w:pPr>
    <w:rPr>
      <w:rFonts w:asci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uiPriority w:val="99"/>
    <w:pPr>
      <w:tabs>
        <w:tab w:val="center" w:pos="4820"/>
        <w:tab w:val="right" w:pos="9640"/>
      </w:tabs>
      <w:spacing w:line="360" w:lineRule="atLeast"/>
    </w:pPr>
  </w:style>
  <w:style w:type="paragraph" w:customStyle="1" w:styleId="a4">
    <w:name w:val="ﾍｯﾀﾞｰ"/>
    <w:basedOn w:val="a"/>
    <w:uiPriority w:val="99"/>
    <w:pPr>
      <w:tabs>
        <w:tab w:val="center" w:pos="4820"/>
        <w:tab w:val="right" w:pos="9640"/>
      </w:tabs>
      <w:spacing w:line="360" w:lineRule="atLeast"/>
    </w:pPr>
  </w:style>
  <w:style w:type="table" w:styleId="a5">
    <w:name w:val="Table Grid"/>
    <w:basedOn w:val="a1"/>
    <w:uiPriority w:val="99"/>
    <w:rsid w:val="0082254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様式第三</vt:lpstr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様式第三</dc:title>
  <dc:creator>tollcross</dc:creator>
  <cp:lastModifiedBy>大柳　まどか</cp:lastModifiedBy>
  <cp:revision>3</cp:revision>
  <dcterms:created xsi:type="dcterms:W3CDTF">2021-05-27T08:02:00Z</dcterms:created>
  <dcterms:modified xsi:type="dcterms:W3CDTF">2021-05-27T08:02:00Z</dcterms:modified>
</cp:coreProperties>
</file>