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FF4D" w14:textId="3BD28750" w:rsidR="00E17219" w:rsidRPr="003A01A9" w:rsidRDefault="00E17219" w:rsidP="008F4B3B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3A01A9">
        <w:rPr>
          <w:rFonts w:ascii="Meiryo UI" w:eastAsia="Meiryo UI" w:hAnsi="Meiryo UI" w:hint="eastAsia"/>
          <w:b/>
          <w:bCs/>
          <w:sz w:val="40"/>
          <w:szCs w:val="44"/>
        </w:rPr>
        <w:t>入院前の患者の服薬状況等に係る情報提供書</w:t>
      </w:r>
    </w:p>
    <w:p w14:paraId="60BAE3D9" w14:textId="4CA6BAF7" w:rsidR="00712FBA" w:rsidRPr="00712FBA" w:rsidRDefault="00712FBA" w:rsidP="00712FBA">
      <w:pPr>
        <w:spacing w:line="360" w:lineRule="exact"/>
        <w:ind w:right="-62"/>
        <w:jc w:val="right"/>
        <w:rPr>
          <w:rFonts w:ascii="ＭＳ ゴシック" w:eastAsia="ＭＳ ゴシック" w:hAnsi="ＭＳ ゴシック" w:cs="Times New Roman"/>
          <w:sz w:val="22"/>
        </w:rPr>
      </w:pPr>
      <w:r w:rsidRPr="00712FBA">
        <w:rPr>
          <w:rFonts w:ascii="ＭＳ ゴシック" w:eastAsia="ＭＳ ゴシック" w:hAnsi="ＭＳ ゴシック" w:cs="Times New Roman" w:hint="eastAsia"/>
          <w:sz w:val="22"/>
        </w:rPr>
        <w:t xml:space="preserve">　　　年　　　月　　　日</w:t>
      </w:r>
    </w:p>
    <w:p w14:paraId="7CC3EBC6" w14:textId="37EFF6DC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908D" wp14:editId="700CF5FA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33040" cy="1416050"/>
                <wp:effectExtent l="0" t="0" r="1016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141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22F8" w14:textId="2A5F5506" w:rsidR="00712FBA" w:rsidRPr="00712FBA" w:rsidRDefault="00712FBA" w:rsidP="00712FBA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医療</w:t>
                            </w:r>
                            <w:r w:rsidRPr="00CF547B">
                              <w:rPr>
                                <w:rFonts w:ascii="ＭＳ ゴシック" w:eastAsia="ＭＳ ゴシック" w:hAnsi="ＭＳ ゴシック"/>
                              </w:rPr>
                              <w:t>機関名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滋賀県立総合</w:t>
                            </w:r>
                            <w:r w:rsidRPr="00020A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病院　薬剤部</w:t>
                            </w:r>
                          </w:p>
                          <w:p w14:paraId="5DBB789B" w14:textId="77777777" w:rsidR="00712FBA" w:rsidRPr="00020AFC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20AF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</w:t>
                            </w:r>
                            <w:r w:rsidRPr="00020AF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020AF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020AF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020AF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</w:p>
                          <w:p w14:paraId="7C0EBD74" w14:textId="3F62E04D" w:rsidR="00712FBA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　話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077-582-503</w:t>
                            </w:r>
                            <w:r w:rsidRPr="00020A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  <w:r w:rsidR="00752E1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752E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代</w:t>
                            </w:r>
                            <w:r w:rsidR="00752E1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5C87019A" w14:textId="77777777" w:rsidR="00712FBA" w:rsidRPr="00020AFC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077-582-5423</w:t>
                            </w:r>
                          </w:p>
                          <w:p w14:paraId="42555187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A49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4pt;margin-top:.25pt;width:215.2pt;height:11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" fillcolor="window" strokeweight=".5pt">
                <v:path arrowok="t"/>
                <v:textbox>
                  <w:txbxContent>
                    <w:p w14:paraId="5A2522F8" w14:textId="2A5F5506" w:rsidR="00712FBA" w:rsidRPr="00712FBA" w:rsidRDefault="00712FBA" w:rsidP="00712FBA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医療</w:t>
                      </w:r>
                      <w:r w:rsidRPr="00CF547B">
                        <w:rPr>
                          <w:rFonts w:ascii="ＭＳ ゴシック" w:eastAsia="ＭＳ ゴシック" w:hAnsi="ＭＳ ゴシック"/>
                        </w:rPr>
                        <w:t>機関名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滋賀県立総合</w:t>
                      </w:r>
                      <w:r w:rsidRPr="00020AF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病院　薬剤部</w:t>
                      </w:r>
                    </w:p>
                    <w:p w14:paraId="5DBB789B" w14:textId="77777777" w:rsidR="00712FBA" w:rsidRPr="00020AFC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20AF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</w:t>
                      </w:r>
                      <w:r w:rsidRPr="00020AF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020AF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020AF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</w:t>
                      </w:r>
                      <w:r w:rsidRPr="00020AFC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</w:p>
                    <w:p w14:paraId="7C0EBD74" w14:textId="3F62E04D" w:rsidR="00712FBA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　話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077-582-503</w:t>
                      </w:r>
                      <w:r w:rsidRPr="00020A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  <w:r w:rsidR="00752E1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 w:rsidR="00752E1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代</w:t>
                      </w:r>
                      <w:r w:rsidR="00752E1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)</w:t>
                      </w:r>
                    </w:p>
                    <w:p w14:paraId="5C87019A" w14:textId="77777777" w:rsidR="00712FBA" w:rsidRPr="00020AFC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077-582-5423</w:t>
                      </w:r>
                    </w:p>
                    <w:p w14:paraId="42555187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F6513" wp14:editId="0BDE3037">
                <wp:simplePos x="0" y="0"/>
                <wp:positionH relativeFrom="column">
                  <wp:posOffset>51435</wp:posOffset>
                </wp:positionH>
                <wp:positionV relativeFrom="paragraph">
                  <wp:posOffset>53340</wp:posOffset>
                </wp:positionV>
                <wp:extent cx="2981960" cy="1378585"/>
                <wp:effectExtent l="0" t="0" r="889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137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D9C11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保険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薬局</w:t>
                            </w:r>
                            <w:r w:rsidRPr="00CF547B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  <w:p w14:paraId="7468EB93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保険薬剤師名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  <w:p w14:paraId="78225777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  <w:p w14:paraId="5882742E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  <w:p w14:paraId="1FAFDD9B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  <w:p w14:paraId="38D5556E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r w:rsidRPr="00CF547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FF6513" id="テキスト ボックス 6" o:spid="_x0000_s1027" type="#_x0000_t202" style="position:absolute;margin-left:4.05pt;margin-top:4.2pt;width:234.8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" fillcolor="window" strokeweight=".5pt">
                <v:path arrowok="t"/>
                <v:textbox>
                  <w:txbxContent>
                    <w:p w14:paraId="184D9C11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保険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薬局</w:t>
                      </w:r>
                      <w:r w:rsidRPr="00CF547B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  <w:p w14:paraId="7468EB93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保険薬剤師名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  <w:p w14:paraId="78225777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  <w:p w14:paraId="5882742E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  <w:p w14:paraId="1FAFDD9B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  <w:p w14:paraId="38D5556E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r w:rsidRPr="00CF547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338F302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ACF52BE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EA613A6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44CA2DF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B10F724" w14:textId="21C1DB13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4E5E769" w14:textId="24FE1B01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5AB5D" wp14:editId="31A514C9">
                <wp:simplePos x="0" y="0"/>
                <wp:positionH relativeFrom="column">
                  <wp:posOffset>3206750</wp:posOffset>
                </wp:positionH>
                <wp:positionV relativeFrom="paragraph">
                  <wp:posOffset>8890</wp:posOffset>
                </wp:positionV>
                <wp:extent cx="570865" cy="171450"/>
                <wp:effectExtent l="0" t="0" r="0" b="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9D5F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52.5pt;margin-top:.7pt;width:44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" adj="18356" fillcolor="windowText" stroked="f" strokeweight="1pt">
                <v:path arrowok="t"/>
              </v:shape>
            </w:pict>
          </mc:Fallback>
        </mc:AlternateContent>
      </w:r>
    </w:p>
    <w:p w14:paraId="22EB7DFD" w14:textId="00F3FCC6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F4D1A64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BFA531C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D53186A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7DC59AD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B68FA0A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54D5AAE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6AD7630A" w14:textId="034CA4C2" w:rsidR="00712FBA" w:rsidRDefault="00712FBA" w:rsidP="00DC2454">
      <w:pPr>
        <w:spacing w:line="18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E5953E2" w14:textId="33F3E1CB" w:rsidR="00B17A82" w:rsidRDefault="00B17A82" w:rsidP="00DC2454">
      <w:pPr>
        <w:spacing w:line="18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5791" w:type="dxa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</w:tblGrid>
      <w:tr w:rsidR="00B17A82" w:rsidRPr="00712FBA" w14:paraId="5288452B" w14:textId="77777777" w:rsidTr="00047461">
        <w:trPr>
          <w:trHeight w:val="1009"/>
        </w:trPr>
        <w:tc>
          <w:tcPr>
            <w:tcW w:w="5791" w:type="dxa"/>
            <w:shd w:val="clear" w:color="auto" w:fill="auto"/>
          </w:tcPr>
          <w:p w14:paraId="683BB622" w14:textId="77777777" w:rsidR="00B17A82" w:rsidRPr="00712FBA" w:rsidRDefault="00B17A82" w:rsidP="00047461">
            <w:pPr>
              <w:spacing w:line="420" w:lineRule="exact"/>
              <w:ind w:firstLineChars="35" w:firstLine="8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712FB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患者ＩＤ：</w:t>
            </w:r>
            <w:r w:rsidRPr="00712FBA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55C71BF4" w14:textId="77777777" w:rsidR="00B17A82" w:rsidRPr="00B17A82" w:rsidRDefault="00B17A82" w:rsidP="00047461">
            <w:pPr>
              <w:spacing w:line="420" w:lineRule="exact"/>
              <w:ind w:firstLineChars="35" w:firstLine="8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12FB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患者氏名：　　　　　　　　　　　　　　様</w:t>
            </w:r>
          </w:p>
        </w:tc>
        <w:bookmarkStart w:id="0" w:name="_GoBack"/>
        <w:bookmarkEnd w:id="0"/>
      </w:tr>
    </w:tbl>
    <w:p w14:paraId="2E29E750" w14:textId="189BB53E" w:rsidR="00B17A82" w:rsidRPr="00B17A82" w:rsidRDefault="00B17A82" w:rsidP="00DC2454">
      <w:pPr>
        <w:spacing w:line="18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884C273" w14:textId="08246EBA" w:rsidR="00B17A82" w:rsidRDefault="00B17A82" w:rsidP="00DC2454">
      <w:pPr>
        <w:spacing w:line="18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C53432C" w14:textId="4F8EF6AE" w:rsidR="00DB3E98" w:rsidRPr="00712FBA" w:rsidRDefault="00DB3E98" w:rsidP="00AA6E67">
      <w:pPr>
        <w:spacing w:line="0" w:lineRule="atLeast"/>
        <w:rPr>
          <w:rFonts w:ascii="Meiryo UI" w:eastAsia="Meiryo UI" w:hAnsi="Meiryo UI"/>
        </w:rPr>
      </w:pPr>
    </w:p>
    <w:p w14:paraId="42777C82" w14:textId="4ECF378D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１　受診中の医療機関、診療所等に関する情報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3515"/>
      </w:tblGrid>
      <w:tr w:rsidR="009972D7" w:rsidRPr="008F4B3B" w14:paraId="1FCC5B45" w14:textId="77777777" w:rsidTr="00633065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6A25BCA" w14:textId="4107411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番号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6DA81CB0" w14:textId="624D7CC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保険医療機関名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56170A4" w14:textId="16B9AAC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診療科</w:t>
            </w:r>
          </w:p>
        </w:tc>
        <w:tc>
          <w:tcPr>
            <w:tcW w:w="3515" w:type="dxa"/>
            <w:shd w:val="clear" w:color="auto" w:fill="D0CECE" w:themeFill="background2" w:themeFillShade="E6"/>
            <w:vAlign w:val="center"/>
          </w:tcPr>
          <w:p w14:paraId="662B2236" w14:textId="00A29E6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</w:tc>
      </w:tr>
      <w:tr w:rsidR="009972D7" w:rsidRPr="008F4B3B" w14:paraId="7FB6E1BA" w14:textId="77777777" w:rsidTr="009972D7">
        <w:tc>
          <w:tcPr>
            <w:tcW w:w="704" w:type="dxa"/>
          </w:tcPr>
          <w:p w14:paraId="7DD61D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1A4573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757337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02B7F1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2A3DCF57" w14:textId="77777777" w:rsidTr="009972D7">
        <w:tc>
          <w:tcPr>
            <w:tcW w:w="704" w:type="dxa"/>
          </w:tcPr>
          <w:p w14:paraId="25FE970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32F3D3B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F0DB87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5C6BAF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725BC58" w14:textId="77777777" w:rsidTr="009972D7">
        <w:tc>
          <w:tcPr>
            <w:tcW w:w="704" w:type="dxa"/>
          </w:tcPr>
          <w:p w14:paraId="20480F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077DF18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05A6A0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476A85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5660E7DC" w14:textId="06A052A3" w:rsidR="00DC2454" w:rsidRPr="008F4B3B" w:rsidRDefault="00DC2454" w:rsidP="00AA6E67">
      <w:pPr>
        <w:spacing w:line="0" w:lineRule="atLeast"/>
        <w:rPr>
          <w:rFonts w:ascii="Meiryo UI" w:eastAsia="Meiryo UI" w:hAnsi="Meiryo UI"/>
        </w:rPr>
      </w:pPr>
    </w:p>
    <w:p w14:paraId="73C4C74B" w14:textId="69CF4159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２　</w:t>
      </w:r>
      <w:r w:rsidR="00C438D3" w:rsidRPr="008F4B3B">
        <w:rPr>
          <w:rFonts w:ascii="Meiryo UI" w:eastAsia="Meiryo UI" w:hAnsi="Meiryo UI" w:hint="eastAsia"/>
        </w:rPr>
        <w:t>現在服用中の薬剤</w:t>
      </w:r>
    </w:p>
    <w:p w14:paraId="34AD1417" w14:textId="035DE589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　　※用法用量を参照すべき場合等については、必要に応じて手帳等の写しを添付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418"/>
        <w:gridCol w:w="1377"/>
        <w:gridCol w:w="1174"/>
        <w:gridCol w:w="1814"/>
      </w:tblGrid>
      <w:tr w:rsidR="00633065" w:rsidRPr="008F4B3B" w14:paraId="381E178C" w14:textId="77777777" w:rsidTr="00633065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0FE26405" w14:textId="59DFA9EA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「１」の処方医療機関の番号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6677060" w14:textId="77777777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医薬品名</w:t>
            </w:r>
          </w:p>
          <w:p w14:paraId="7B23D9DF" w14:textId="47F81CAA" w:rsidR="00150444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※後発品はメーカー名も記載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96A39D9" w14:textId="4F078109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用法・用量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39FACB" w14:textId="297C948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服用開始時期</w:t>
            </w:r>
          </w:p>
        </w:tc>
        <w:tc>
          <w:tcPr>
            <w:tcW w:w="1377" w:type="dxa"/>
            <w:shd w:val="clear" w:color="auto" w:fill="D0CECE" w:themeFill="background2" w:themeFillShade="E6"/>
            <w:vAlign w:val="center"/>
          </w:tcPr>
          <w:p w14:paraId="3E2EAF66" w14:textId="77777777" w:rsidR="00575E3F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処方状態</w:t>
            </w:r>
          </w:p>
          <w:p w14:paraId="2A572A18" w14:textId="6CE38147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（一包化・</w:t>
            </w:r>
            <w:r w:rsidR="00575E3F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簡易懸濁・</w:t>
            </w:r>
            <w:r w:rsidR="00575E3F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粉砕等）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14:paraId="0E54B014" w14:textId="0C2E9404" w:rsidR="003A01A9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入院時持参予定数</w:t>
            </w:r>
            <w:r w:rsidR="006950A9">
              <w:rPr>
                <w:rFonts w:ascii="Meiryo UI" w:eastAsia="Meiryo UI" w:hAnsi="Meiryo UI" w:hint="eastAsia"/>
                <w:sz w:val="18"/>
                <w:szCs w:val="20"/>
              </w:rPr>
              <w:t>量</w:t>
            </w:r>
          </w:p>
          <w:p w14:paraId="6CF6A75E" w14:textId="200BC242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="006950A9">
              <w:rPr>
                <w:rFonts w:ascii="Meiryo UI" w:eastAsia="Meiryo UI" w:hAnsi="Meiryo UI" w:hint="eastAsia"/>
                <w:sz w:val="18"/>
                <w:szCs w:val="20"/>
              </w:rPr>
              <w:t>錠、包、</w:t>
            </w:r>
            <w:r w:rsidR="00575E3F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6950A9">
              <w:rPr>
                <w:rFonts w:ascii="Meiryo UI" w:eastAsia="Meiryo UI" w:hAnsi="Meiryo UI" w:hint="eastAsia"/>
                <w:sz w:val="18"/>
                <w:szCs w:val="20"/>
              </w:rPr>
              <w:t>カプセル等</w:t>
            </w:r>
            <w:r w:rsidR="003A01A9"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602E36D0" w14:textId="77777777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  <w:p w14:paraId="4D7FBA62" w14:textId="06108AB7" w:rsidR="00FF563C" w:rsidRPr="008F4B3B" w:rsidRDefault="00FF563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※自己調節で服用</w:t>
            </w:r>
            <w:r w:rsidR="00374691" w:rsidRPr="008F4B3B">
              <w:rPr>
                <w:rFonts w:ascii="Meiryo UI" w:eastAsia="Meiryo UI" w:hAnsi="Meiryo UI" w:hint="eastAsia"/>
                <w:sz w:val="18"/>
                <w:szCs w:val="20"/>
              </w:rPr>
              <w:t>等の情報を記載</w:t>
            </w:r>
          </w:p>
        </w:tc>
      </w:tr>
      <w:tr w:rsidR="009972D7" w:rsidRPr="008F4B3B" w14:paraId="1D3B3DC0" w14:textId="77777777" w:rsidTr="006950A9">
        <w:tc>
          <w:tcPr>
            <w:tcW w:w="988" w:type="dxa"/>
          </w:tcPr>
          <w:p w14:paraId="757A167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7BC0348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2D6C25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3EA4D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EB12B5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DD9CE8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57D4E3F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45237EF5" w14:textId="77777777" w:rsidTr="006950A9">
        <w:tc>
          <w:tcPr>
            <w:tcW w:w="988" w:type="dxa"/>
          </w:tcPr>
          <w:p w14:paraId="04BCA4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53F5F94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67E97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3742C3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AD0CD0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755CB2C" w14:textId="77777777" w:rsidR="009972D7" w:rsidRPr="006950A9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6160442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DB50C2C" w14:textId="77777777" w:rsidTr="006950A9">
        <w:tc>
          <w:tcPr>
            <w:tcW w:w="988" w:type="dxa"/>
          </w:tcPr>
          <w:p w14:paraId="7DCA615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5804DC0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D7A1D4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60C349F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F8B87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6CA324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5F7C7B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5CA853D7" w14:textId="77777777" w:rsidTr="006950A9">
        <w:tc>
          <w:tcPr>
            <w:tcW w:w="988" w:type="dxa"/>
          </w:tcPr>
          <w:p w14:paraId="65A0CE6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51BE84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7AAB3DA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6699A5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C52F7E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5FD8C9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2B07933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4FE024BA" w14:textId="77777777" w:rsidTr="006950A9">
        <w:tc>
          <w:tcPr>
            <w:tcW w:w="988" w:type="dxa"/>
          </w:tcPr>
          <w:p w14:paraId="40A5404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EA020EA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01B762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38911C3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1F39C6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9C5104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480DAE2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6994B92D" w14:textId="77777777" w:rsidTr="006950A9">
        <w:tc>
          <w:tcPr>
            <w:tcW w:w="988" w:type="dxa"/>
          </w:tcPr>
          <w:p w14:paraId="64EDE3B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546A048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17F9CB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7ACA31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4F8F46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DC41D5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67A61587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179156AA" w14:textId="77777777" w:rsidTr="006950A9">
        <w:tc>
          <w:tcPr>
            <w:tcW w:w="988" w:type="dxa"/>
          </w:tcPr>
          <w:p w14:paraId="0990EB1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797688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269121F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8CFBE7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4C9CF1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0D1B721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0F58F8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57577365" w14:textId="77777777" w:rsidTr="006950A9">
        <w:tc>
          <w:tcPr>
            <w:tcW w:w="988" w:type="dxa"/>
          </w:tcPr>
          <w:p w14:paraId="6242C72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36DFFFF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A6B487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0C7339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512796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0C8269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497CE484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13933273" w14:textId="77777777" w:rsidTr="006950A9">
        <w:tc>
          <w:tcPr>
            <w:tcW w:w="988" w:type="dxa"/>
          </w:tcPr>
          <w:p w14:paraId="62F1BF8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6F4E998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565B6CD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A22A4A0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1252E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00384BE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02084D89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A01A9" w:rsidRPr="008F4B3B" w14:paraId="5AAAC6A1" w14:textId="77777777" w:rsidTr="006950A9">
        <w:tc>
          <w:tcPr>
            <w:tcW w:w="988" w:type="dxa"/>
          </w:tcPr>
          <w:p w14:paraId="1069B751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2AA68AE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7EB547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DFD2501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3818AC0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BB4DD76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14" w:type="dxa"/>
          </w:tcPr>
          <w:p w14:paraId="74A0DF7D" w14:textId="77777777" w:rsidR="003A01A9" w:rsidRPr="008F4B3B" w:rsidRDefault="003A01A9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43B7264" w14:textId="4B61C2E7" w:rsidR="00C438D3" w:rsidRDefault="00C438D3" w:rsidP="00AA6E67">
      <w:pPr>
        <w:spacing w:line="0" w:lineRule="atLeast"/>
        <w:rPr>
          <w:rFonts w:ascii="Meiryo UI" w:eastAsia="Meiryo UI" w:hAnsi="Meiryo UI"/>
        </w:rPr>
      </w:pPr>
    </w:p>
    <w:p w14:paraId="007EE3AD" w14:textId="77777777" w:rsidR="00B17A82" w:rsidRPr="008F4B3B" w:rsidRDefault="00B17A82" w:rsidP="00AA6E6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F563C" w:rsidRPr="008F4B3B" w14:paraId="242C6D1B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D2B8697" w14:textId="1A7B616F" w:rsidR="00DB3E98" w:rsidRDefault="00C053CA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滋賀県立総合病院</w:t>
            </w:r>
            <w:r w:rsidR="00374691" w:rsidRPr="008F4B3B">
              <w:rPr>
                <w:rFonts w:ascii="Meiryo UI" w:eastAsia="Meiryo UI" w:hAnsi="Meiryo UI" w:hint="eastAsia"/>
              </w:rPr>
              <w:t>以外の</w:t>
            </w:r>
          </w:p>
          <w:p w14:paraId="64928798" w14:textId="5144F302" w:rsidR="00FF563C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保険医療機関からの指示による入院前中止薬</w:t>
            </w:r>
          </w:p>
        </w:tc>
        <w:tc>
          <w:tcPr>
            <w:tcW w:w="7484" w:type="dxa"/>
          </w:tcPr>
          <w:p w14:paraId="6468D125" w14:textId="77777777" w:rsidR="00FF563C" w:rsidRPr="008F4B3B" w:rsidRDefault="00FF563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B948291" w14:textId="3A9A4548" w:rsidR="00B17A82" w:rsidRDefault="00B17A82" w:rsidP="00AA6E67">
      <w:pPr>
        <w:spacing w:line="0" w:lineRule="atLeast"/>
        <w:rPr>
          <w:rFonts w:ascii="Meiryo UI" w:eastAsia="Meiryo UI" w:hAnsi="Meiryo UI"/>
        </w:rPr>
      </w:pPr>
    </w:p>
    <w:p w14:paraId="6C4A0363" w14:textId="11DB8562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lastRenderedPageBreak/>
        <w:t xml:space="preserve">３　</w:t>
      </w:r>
      <w:r w:rsidR="0009583D" w:rsidRPr="008F4B3B">
        <w:rPr>
          <w:rFonts w:ascii="Meiryo UI" w:eastAsia="Meiryo UI" w:hAnsi="Meiryo UI" w:hint="eastAsia"/>
        </w:rPr>
        <w:t>患者の服薬状況（患者のアドヒアランス及び残薬等）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74691" w:rsidRPr="008F4B3B" w14:paraId="675E4BDB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F39848D" w14:textId="77777777" w:rsidR="00374691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服薬管理者</w:t>
            </w:r>
          </w:p>
          <w:p w14:paraId="4569D987" w14:textId="77777777" w:rsidR="006F04B1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※家族、介助者の場合は</w:t>
            </w:r>
          </w:p>
          <w:p w14:paraId="44EEE1BB" w14:textId="417A6205" w:rsidR="006F04B1" w:rsidRPr="008F4B3B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具体的な管理者（妻、ヘルパーなど）も記載すること</w:t>
            </w:r>
          </w:p>
        </w:tc>
        <w:tc>
          <w:tcPr>
            <w:tcW w:w="7484" w:type="dxa"/>
          </w:tcPr>
          <w:p w14:paraId="357B561D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□本人</w:t>
            </w:r>
          </w:p>
          <w:p w14:paraId="20039A55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□家族(　　　)</w:t>
            </w:r>
          </w:p>
          <w:p w14:paraId="519A7E5B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□介助者(　　　)</w:t>
            </w:r>
          </w:p>
          <w:p w14:paraId="1B56AE02" w14:textId="06A009A3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□その他(　　　　　　　　　　　)</w:t>
            </w:r>
          </w:p>
        </w:tc>
      </w:tr>
      <w:tr w:rsidR="00374691" w:rsidRPr="008F4B3B" w14:paraId="4B5F7537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790F530" w14:textId="38DC031C" w:rsidR="00374691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服薬状況に関する留意点</w:t>
            </w:r>
          </w:p>
        </w:tc>
        <w:tc>
          <w:tcPr>
            <w:tcW w:w="7484" w:type="dxa"/>
          </w:tcPr>
          <w:p w14:paraId="2916B638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F1B0A1A" w14:textId="4C5D0F09" w:rsidR="00494CD0" w:rsidRPr="008F4B3B" w:rsidRDefault="00494CD0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74691" w:rsidRPr="008F4B3B" w14:paraId="49C7E9DA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24E876E" w14:textId="77777777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患者が容易に又は継続的に</w:t>
            </w:r>
          </w:p>
          <w:p w14:paraId="28209CDE" w14:textId="36E88BF8" w:rsidR="00374691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服用できるための技術工夫等の調剤情報</w:t>
            </w:r>
          </w:p>
        </w:tc>
        <w:tc>
          <w:tcPr>
            <w:tcW w:w="7484" w:type="dxa"/>
          </w:tcPr>
          <w:p w14:paraId="062EBAFB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D48E84D" w14:textId="3104A03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9829048" w14:textId="4D66B1D8" w:rsidR="009972D7" w:rsidRPr="008F4B3B" w:rsidRDefault="006950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9972D7" w:rsidRPr="008F4B3B">
        <w:rPr>
          <w:rFonts w:ascii="Meiryo UI" w:eastAsia="Meiryo UI" w:hAnsi="Meiryo UI" w:hint="eastAsia"/>
        </w:rPr>
        <w:t xml:space="preserve">　</w:t>
      </w:r>
      <w:r w:rsidR="00AA6E67" w:rsidRPr="008F4B3B">
        <w:rPr>
          <w:rFonts w:ascii="Meiryo UI" w:eastAsia="Meiryo UI" w:hAnsi="Meiryo UI" w:hint="eastAsia"/>
        </w:rPr>
        <w:t>薬剤による</w:t>
      </w:r>
      <w:r w:rsidR="009972D7" w:rsidRPr="008F4B3B">
        <w:rPr>
          <w:rFonts w:ascii="Meiryo UI" w:eastAsia="Meiryo UI" w:hAnsi="Meiryo UI" w:hint="eastAsia"/>
        </w:rPr>
        <w:t>副作用・アレルギー歴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948"/>
      </w:tblGrid>
      <w:tr w:rsidR="00AA6E67" w:rsidRPr="008F4B3B" w14:paraId="6F424F59" w14:textId="77777777" w:rsidTr="00633065"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5C04AB9" w14:textId="3380624E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被疑薬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0CFF6491" w14:textId="00D6F2C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症状等</w:t>
            </w:r>
          </w:p>
        </w:tc>
        <w:tc>
          <w:tcPr>
            <w:tcW w:w="2948" w:type="dxa"/>
            <w:shd w:val="clear" w:color="auto" w:fill="D0CECE" w:themeFill="background2" w:themeFillShade="E6"/>
            <w:vAlign w:val="center"/>
          </w:tcPr>
          <w:p w14:paraId="3CC1BB7C" w14:textId="4512253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発現時期</w:t>
            </w:r>
          </w:p>
        </w:tc>
      </w:tr>
      <w:tr w:rsidR="00AA6E67" w:rsidRPr="008F4B3B" w14:paraId="19461471" w14:textId="77777777" w:rsidTr="00AA6E67">
        <w:tc>
          <w:tcPr>
            <w:tcW w:w="1980" w:type="dxa"/>
          </w:tcPr>
          <w:p w14:paraId="5DEAF83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1A419C51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6216A1B2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F9E891C" w14:textId="77777777" w:rsidTr="00AA6E67">
        <w:tc>
          <w:tcPr>
            <w:tcW w:w="1980" w:type="dxa"/>
          </w:tcPr>
          <w:p w14:paraId="4DA7F07E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C1E578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F8D0250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4D0D918" w14:textId="77777777" w:rsidTr="00AA6E67">
        <w:tc>
          <w:tcPr>
            <w:tcW w:w="1980" w:type="dxa"/>
          </w:tcPr>
          <w:p w14:paraId="741E0DE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0089097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39FCEE4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22E7EE8" w14:textId="77777777" w:rsidR="006950A9" w:rsidRDefault="006950A9" w:rsidP="006950A9">
      <w:pPr>
        <w:spacing w:line="0" w:lineRule="atLeast"/>
        <w:rPr>
          <w:rFonts w:ascii="Meiryo UI" w:eastAsia="Meiryo UI" w:hAnsi="Meiryo UI"/>
        </w:rPr>
      </w:pPr>
    </w:p>
    <w:p w14:paraId="57A196E7" w14:textId="26747081" w:rsidR="006950A9" w:rsidRPr="008F4B3B" w:rsidRDefault="006950A9" w:rsidP="006950A9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Pr="008F4B3B">
        <w:rPr>
          <w:rFonts w:ascii="Meiryo UI" w:eastAsia="Meiryo UI" w:hAnsi="Meiryo UI" w:hint="eastAsia"/>
        </w:rPr>
        <w:t xml:space="preserve">　併用薬剤等（要指導・一般医薬品、医薬部外品、いわゆる健康食品を含む）の情報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0A9" w:rsidRPr="008F4B3B" w14:paraId="13C8AD1B" w14:textId="77777777" w:rsidTr="00CC6B20">
        <w:trPr>
          <w:trHeight w:val="693"/>
        </w:trPr>
        <w:tc>
          <w:tcPr>
            <w:tcW w:w="10456" w:type="dxa"/>
          </w:tcPr>
          <w:p w14:paraId="6D270185" w14:textId="77777777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C7230D9" w14:textId="77777777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739CEEB3" w14:textId="667E4721" w:rsidR="009972D7" w:rsidRPr="006950A9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57BB1CE" w14:textId="0A01E9BC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６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6E67" w:rsidRPr="008F4B3B" w14:paraId="03545A88" w14:textId="77777777" w:rsidTr="00AA6E67">
        <w:trPr>
          <w:trHeight w:val="590"/>
        </w:trPr>
        <w:tc>
          <w:tcPr>
            <w:tcW w:w="10456" w:type="dxa"/>
          </w:tcPr>
          <w:p w14:paraId="762B3A66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3291180C" w14:textId="6F6E5120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06708620" w14:textId="25D62F47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24E06C5E" w14:textId="031AF429" w:rsidR="009972D7" w:rsidRDefault="003A01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【記載上の注意】</w:t>
      </w:r>
    </w:p>
    <w:p w14:paraId="3C156A77" w14:textId="0EFA2687" w:rsidR="006950A9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・受診中の医療機関、診療科等の情報については、必要に応じて、備考欄に受診・通院目的を記載すること</w:t>
      </w:r>
    </w:p>
    <w:p w14:paraId="2DA4C2AA" w14:textId="62571740" w:rsidR="006F04B1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・必要に応じて、</w:t>
      </w:r>
      <w:r w:rsidR="00575E3F">
        <w:rPr>
          <w:rFonts w:ascii="Meiryo UI" w:eastAsia="Meiryo UI" w:hAnsi="Meiryo UI" w:hint="eastAsia"/>
        </w:rPr>
        <w:t>お薬</w:t>
      </w:r>
      <w:r>
        <w:rPr>
          <w:rFonts w:ascii="Meiryo UI" w:eastAsia="Meiryo UI" w:hAnsi="Meiryo UI" w:hint="eastAsia"/>
        </w:rPr>
        <w:t>手帳、血液検査の結果の写しなどを添付すること</w:t>
      </w:r>
    </w:p>
    <w:p w14:paraId="63606430" w14:textId="03F06C3E" w:rsidR="006F04B1" w:rsidRDefault="006F04B1" w:rsidP="006F04B1">
      <w:pPr>
        <w:spacing w:line="0" w:lineRule="atLeast"/>
        <w:rPr>
          <w:rFonts w:ascii="Meiryo UI" w:eastAsia="Meiryo UI" w:hAnsi="Meiryo UI"/>
        </w:rPr>
      </w:pPr>
    </w:p>
    <w:sectPr w:rsidR="006F04B1" w:rsidSect="00E17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6436"/>
    <w:multiLevelType w:val="hybridMultilevel"/>
    <w:tmpl w:val="02AA77CC"/>
    <w:lvl w:ilvl="0" w:tplc="394A25F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9"/>
    <w:rsid w:val="0009583D"/>
    <w:rsid w:val="00150444"/>
    <w:rsid w:val="00232E8F"/>
    <w:rsid w:val="002D5233"/>
    <w:rsid w:val="0031485E"/>
    <w:rsid w:val="003345C6"/>
    <w:rsid w:val="00374691"/>
    <w:rsid w:val="003969C8"/>
    <w:rsid w:val="003A01A9"/>
    <w:rsid w:val="00494CD0"/>
    <w:rsid w:val="00575E3F"/>
    <w:rsid w:val="00633065"/>
    <w:rsid w:val="006950A9"/>
    <w:rsid w:val="006F04B1"/>
    <w:rsid w:val="00712FBA"/>
    <w:rsid w:val="00752E1E"/>
    <w:rsid w:val="008F4B3B"/>
    <w:rsid w:val="009972D7"/>
    <w:rsid w:val="00AA6E67"/>
    <w:rsid w:val="00B17A82"/>
    <w:rsid w:val="00C053CA"/>
    <w:rsid w:val="00C438D3"/>
    <w:rsid w:val="00DB3E98"/>
    <w:rsid w:val="00DC2454"/>
    <w:rsid w:val="00E17219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DC2B3"/>
  <w15:chartTrackingRefBased/>
  <w15:docId w15:val="{122E735B-C3CC-4EA2-A2D4-016C5CE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2BD-0DFF-4820-975E-681214BD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雄太郎 中村</dc:creator>
  <cp:keywords/>
  <dc:description/>
  <cp:lastModifiedBy>井川　舞</cp:lastModifiedBy>
  <cp:revision>2</cp:revision>
  <cp:lastPrinted>2022-03-09T10:01:00Z</cp:lastPrinted>
  <dcterms:created xsi:type="dcterms:W3CDTF">2022-09-20T01:12:00Z</dcterms:created>
  <dcterms:modified xsi:type="dcterms:W3CDTF">2022-09-20T01:12:00Z</dcterms:modified>
</cp:coreProperties>
</file>